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E8A99" w14:textId="25B16800" w:rsidR="002A21C6" w:rsidRPr="00731876" w:rsidRDefault="00EE0D96" w:rsidP="00E91EA1">
      <w:pPr>
        <w:rPr>
          <w:color w:val="000000" w:themeColor="text1"/>
        </w:rPr>
      </w:pPr>
      <w:r w:rsidRPr="00731876">
        <w:rPr>
          <w:noProof/>
          <w:color w:val="000000" w:themeColor="text1"/>
          <w:lang w:val="en-AU" w:eastAsia="en-AU"/>
        </w:rPr>
        <w:drawing>
          <wp:anchor distT="0" distB="0" distL="114300" distR="114300" simplePos="0" relativeHeight="251659776" behindDoc="0" locked="0" layoutInCell="1" allowOverlap="1" wp14:anchorId="0370B082" wp14:editId="6BBE3096">
            <wp:simplePos x="0" y="0"/>
            <wp:positionH relativeFrom="column">
              <wp:posOffset>2169160</wp:posOffset>
            </wp:positionH>
            <wp:positionV relativeFrom="paragraph">
              <wp:posOffset>-497840</wp:posOffset>
            </wp:positionV>
            <wp:extent cx="1931670" cy="10172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S-LOG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1670" cy="1017270"/>
                    </a:xfrm>
                    <a:prstGeom prst="rect">
                      <a:avLst/>
                    </a:prstGeom>
                  </pic:spPr>
                </pic:pic>
              </a:graphicData>
            </a:graphic>
            <wp14:sizeRelH relativeFrom="page">
              <wp14:pctWidth>0</wp14:pctWidth>
            </wp14:sizeRelH>
            <wp14:sizeRelV relativeFrom="page">
              <wp14:pctHeight>0</wp14:pctHeight>
            </wp14:sizeRelV>
          </wp:anchor>
        </w:drawing>
      </w:r>
      <w:r w:rsidRPr="00731876">
        <w:rPr>
          <w:noProof/>
          <w:color w:val="000000" w:themeColor="text1"/>
          <w:kern w:val="0"/>
          <w:sz w:val="24"/>
          <w:szCs w:val="24"/>
          <w:lang w:val="en-AU" w:eastAsia="en-AU"/>
        </w:rPr>
        <mc:AlternateContent>
          <mc:Choice Requires="wps">
            <w:drawing>
              <wp:anchor distT="36576" distB="36576" distL="36576" distR="36576" simplePos="0" relativeHeight="251656704" behindDoc="0" locked="0" layoutInCell="1" allowOverlap="1" wp14:anchorId="72644D91" wp14:editId="7A5ACC58">
                <wp:simplePos x="0" y="0"/>
                <wp:positionH relativeFrom="page">
                  <wp:posOffset>2266951</wp:posOffset>
                </wp:positionH>
                <wp:positionV relativeFrom="page">
                  <wp:posOffset>57150</wp:posOffset>
                </wp:positionV>
                <wp:extent cx="2299970" cy="901700"/>
                <wp:effectExtent l="0" t="0" r="5080" b="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901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85787A" w14:textId="77777777" w:rsidR="00A832E3" w:rsidRDefault="00A832E3" w:rsidP="005873F0">
                            <w:pPr>
                              <w:widowControl w:val="0"/>
                              <w:jc w:val="center"/>
                              <w:rPr>
                                <w:rFonts w:asciiTheme="minorHAnsi" w:hAnsiTheme="minorHAnsi" w:cstheme="minorHAnsi"/>
                                <w:b/>
                                <w:bCs/>
                                <w:color w:val="FFFFFE"/>
                                <w:w w:val="90"/>
                                <w:sz w:val="60"/>
                                <w:szCs w:val="60"/>
                                <w:lang w:val="en"/>
                              </w:rPr>
                            </w:pPr>
                            <w:r w:rsidRPr="005873F0">
                              <w:rPr>
                                <w:rFonts w:asciiTheme="minorHAnsi" w:hAnsiTheme="minorHAnsi" w:cstheme="minorHAnsi"/>
                                <w:b/>
                                <w:bCs/>
                                <w:color w:val="FFFFFE"/>
                                <w:w w:val="90"/>
                                <w:sz w:val="60"/>
                                <w:szCs w:val="60"/>
                                <w:lang w:val="en"/>
                              </w:rPr>
                              <w:t xml:space="preserve">ACCEPTABLE USE OF ICT SERVICES </w:t>
                            </w:r>
                          </w:p>
                          <w:p w14:paraId="6A6BAE9E" w14:textId="77777777" w:rsidR="00A832E3" w:rsidRPr="005873F0" w:rsidRDefault="00A832E3" w:rsidP="005873F0">
                            <w:pPr>
                              <w:widowControl w:val="0"/>
                              <w:jc w:val="center"/>
                              <w:rPr>
                                <w:rFonts w:asciiTheme="minorHAnsi" w:hAnsiTheme="minorHAnsi" w:cstheme="minorHAnsi"/>
                                <w:b/>
                                <w:bCs/>
                                <w:color w:val="FFFFFE"/>
                                <w:w w:val="90"/>
                                <w:sz w:val="60"/>
                                <w:szCs w:val="60"/>
                                <w:lang w:val="en"/>
                              </w:rPr>
                            </w:pPr>
                            <w:r w:rsidRPr="005873F0">
                              <w:rPr>
                                <w:rFonts w:asciiTheme="minorHAnsi" w:hAnsiTheme="minorHAnsi" w:cstheme="minorHAnsi"/>
                                <w:b/>
                                <w:bCs/>
                                <w:color w:val="FFFFFE"/>
                                <w:w w:val="90"/>
                                <w:sz w:val="60"/>
                                <w:szCs w:val="60"/>
                                <w:lang w:val="en"/>
                              </w:rPr>
                              <w:t>POLICY</w:t>
                            </w:r>
                          </w:p>
                          <w:p w14:paraId="4016DC7C" w14:textId="77777777" w:rsidR="00A832E3" w:rsidRPr="00A41EC7" w:rsidRDefault="00A832E3" w:rsidP="00E91EA1">
                            <w:pPr>
                              <w:widowControl w:val="0"/>
                              <w:spacing w:line="1360" w:lineRule="exact"/>
                              <w:rPr>
                                <w:rFonts w:ascii="Arial" w:hAnsi="Arial" w:cs="Arial"/>
                                <w:b/>
                                <w:bCs/>
                                <w:color w:val="FFFFFE"/>
                                <w:w w:val="90"/>
                                <w:sz w:val="72"/>
                                <w:szCs w:val="7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44D91" id="_x0000_t202" coordsize="21600,21600" o:spt="202" path="m,l,21600r21600,l21600,xe">
                <v:stroke joinstyle="miter"/>
                <v:path gradientshapeok="t" o:connecttype="rect"/>
              </v:shapetype>
              <v:shape id="Text Box 33" o:spid="_x0000_s1026" type="#_x0000_t202" style="position:absolute;margin-left:178.5pt;margin-top:4.5pt;width:181.1pt;height:71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" filled="f" fillcolor="#fffffe" stroked="f" strokecolor="#212120" insetpen="t">
                <v:textbox inset="2.88pt,2.88pt,2.88pt,2.88pt">
                  <w:txbxContent>
                    <w:p w14:paraId="1B85787A" w14:textId="77777777" w:rsidR="00A832E3" w:rsidRDefault="00A832E3" w:rsidP="005873F0">
                      <w:pPr>
                        <w:widowControl w:val="0"/>
                        <w:jc w:val="center"/>
                        <w:rPr>
                          <w:rFonts w:asciiTheme="minorHAnsi" w:hAnsiTheme="minorHAnsi" w:cstheme="minorHAnsi"/>
                          <w:b/>
                          <w:bCs/>
                          <w:color w:val="FFFFFE"/>
                          <w:w w:val="90"/>
                          <w:sz w:val="60"/>
                          <w:szCs w:val="60"/>
                          <w:lang w:val="en"/>
                        </w:rPr>
                      </w:pPr>
                      <w:r w:rsidRPr="005873F0">
                        <w:rPr>
                          <w:rFonts w:asciiTheme="minorHAnsi" w:hAnsiTheme="minorHAnsi" w:cstheme="minorHAnsi"/>
                          <w:b/>
                          <w:bCs/>
                          <w:color w:val="FFFFFE"/>
                          <w:w w:val="90"/>
                          <w:sz w:val="60"/>
                          <w:szCs w:val="60"/>
                          <w:lang w:val="en"/>
                        </w:rPr>
                        <w:t xml:space="preserve">ACCEPTABLE USE OF ICT SERVICES </w:t>
                      </w:r>
                    </w:p>
                    <w:p w14:paraId="6A6BAE9E" w14:textId="77777777" w:rsidR="00A832E3" w:rsidRPr="005873F0" w:rsidRDefault="00A832E3" w:rsidP="005873F0">
                      <w:pPr>
                        <w:widowControl w:val="0"/>
                        <w:jc w:val="center"/>
                        <w:rPr>
                          <w:rFonts w:asciiTheme="minorHAnsi" w:hAnsiTheme="minorHAnsi" w:cstheme="minorHAnsi"/>
                          <w:b/>
                          <w:bCs/>
                          <w:color w:val="FFFFFE"/>
                          <w:w w:val="90"/>
                          <w:sz w:val="60"/>
                          <w:szCs w:val="60"/>
                          <w:lang w:val="en"/>
                        </w:rPr>
                      </w:pPr>
                      <w:r w:rsidRPr="005873F0">
                        <w:rPr>
                          <w:rFonts w:asciiTheme="minorHAnsi" w:hAnsiTheme="minorHAnsi" w:cstheme="minorHAnsi"/>
                          <w:b/>
                          <w:bCs/>
                          <w:color w:val="FFFFFE"/>
                          <w:w w:val="90"/>
                          <w:sz w:val="60"/>
                          <w:szCs w:val="60"/>
                          <w:lang w:val="en"/>
                        </w:rPr>
                        <w:t>POLICY</w:t>
                      </w:r>
                    </w:p>
                    <w:p w14:paraId="4016DC7C" w14:textId="77777777" w:rsidR="00A832E3" w:rsidRPr="00A41EC7" w:rsidRDefault="00A832E3" w:rsidP="00E91EA1">
                      <w:pPr>
                        <w:widowControl w:val="0"/>
                        <w:spacing w:line="1360" w:lineRule="exact"/>
                        <w:rPr>
                          <w:rFonts w:ascii="Arial" w:hAnsi="Arial" w:cs="Arial"/>
                          <w:b/>
                          <w:bCs/>
                          <w:color w:val="FFFFFE"/>
                          <w:w w:val="90"/>
                          <w:sz w:val="72"/>
                          <w:szCs w:val="72"/>
                          <w:lang w:val="en"/>
                        </w:rPr>
                      </w:pPr>
                    </w:p>
                  </w:txbxContent>
                </v:textbox>
                <w10:wrap anchorx="page" anchory="page"/>
              </v:shape>
            </w:pict>
          </mc:Fallback>
        </mc:AlternateContent>
      </w:r>
      <w:r w:rsidR="00E91EA1" w:rsidRPr="00731876">
        <w:rPr>
          <w:noProof/>
          <w:color w:val="000000" w:themeColor="text1"/>
          <w:kern w:val="0"/>
          <w:sz w:val="24"/>
          <w:szCs w:val="24"/>
          <w:lang w:val="en-AU" w:eastAsia="en-AU"/>
        </w:rPr>
        <mc:AlternateContent>
          <mc:Choice Requires="wps">
            <w:drawing>
              <wp:anchor distT="36576" distB="36576" distL="36576" distR="36576" simplePos="0" relativeHeight="251658752" behindDoc="0" locked="0" layoutInCell="1" allowOverlap="1" wp14:anchorId="6F82EA96" wp14:editId="085E54DE">
                <wp:simplePos x="0" y="0"/>
                <wp:positionH relativeFrom="page">
                  <wp:posOffset>14321155</wp:posOffset>
                </wp:positionH>
                <wp:positionV relativeFrom="page">
                  <wp:posOffset>9538335</wp:posOffset>
                </wp:positionV>
                <wp:extent cx="685800" cy="291465"/>
                <wp:effectExtent l="0" t="3810" r="4445" b="0"/>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9AA72C" w14:textId="77777777" w:rsidR="00A832E3" w:rsidRDefault="00A832E3" w:rsidP="00E91EA1">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2EA96" id="Text Box 26" o:spid="_x0000_s1027" type="#_x0000_t202" style="position:absolute;margin-left:1127.65pt;margin-top:751.05pt;width:54pt;height:22.95pt;z-index:251658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" filled="f" fillcolor="#fffffe" stroked="f" strokecolor="#212120" insetpen="t">
                <v:textbox inset="2.88pt,2.88pt,2.88pt,2.88pt">
                  <w:txbxContent>
                    <w:p w14:paraId="739AA72C" w14:textId="77777777" w:rsidR="00A832E3" w:rsidRDefault="00A832E3" w:rsidP="00E91EA1">
                      <w:pPr>
                        <w:widowControl w:val="0"/>
                        <w:spacing w:line="200" w:lineRule="exact"/>
                        <w:rPr>
                          <w:rFonts w:ascii="Arial" w:hAnsi="Arial" w:cs="Arial"/>
                          <w:color w:val="EF792F"/>
                          <w:w w:val="90"/>
                          <w:sz w:val="16"/>
                          <w:szCs w:val="16"/>
                          <w:lang w:val="en"/>
                        </w:rPr>
                      </w:pPr>
                    </w:p>
                  </w:txbxContent>
                </v:textbox>
                <w10:wrap anchorx="page" anchory="page"/>
              </v:shape>
            </w:pict>
          </mc:Fallback>
        </mc:AlternateContent>
      </w:r>
      <w:r w:rsidR="00E91EA1" w:rsidRPr="00731876">
        <w:rPr>
          <w:noProof/>
          <w:color w:val="000000" w:themeColor="text1"/>
          <w:kern w:val="0"/>
          <w:sz w:val="24"/>
          <w:szCs w:val="24"/>
          <w:lang w:val="en-AU" w:eastAsia="en-AU"/>
        </w:rPr>
        <mc:AlternateContent>
          <mc:Choice Requires="wps">
            <w:drawing>
              <wp:anchor distT="36576" distB="36576" distL="36576" distR="36576" simplePos="0" relativeHeight="251654656" behindDoc="0" locked="0" layoutInCell="1" allowOverlap="1" wp14:anchorId="0695A046" wp14:editId="25EA76BB">
                <wp:simplePos x="0" y="0"/>
                <wp:positionH relativeFrom="page">
                  <wp:posOffset>1308735</wp:posOffset>
                </wp:positionH>
                <wp:positionV relativeFrom="page">
                  <wp:posOffset>6414770</wp:posOffset>
                </wp:positionV>
                <wp:extent cx="685165" cy="290830"/>
                <wp:effectExtent l="3810" t="4445" r="0" b="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90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272971" w14:textId="77777777" w:rsidR="00A832E3" w:rsidRDefault="00A832E3" w:rsidP="00E91EA1">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A046" id="Text Box 17" o:spid="_x0000_s1028" type="#_x0000_t202" style="position:absolute;margin-left:103.05pt;margin-top:505.1pt;width:53.95pt;height:22.9pt;z-index:251654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3A/AIAAIw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" filled="f" fillcolor="#fffffe" stroked="f" strokecolor="#212120" insetpen="t">
                <v:textbox inset="2.88pt,2.88pt,2.88pt,2.88pt">
                  <w:txbxContent>
                    <w:p w14:paraId="63272971" w14:textId="77777777" w:rsidR="00A832E3" w:rsidRDefault="00A832E3" w:rsidP="00E91EA1">
                      <w:pPr>
                        <w:widowControl w:val="0"/>
                        <w:spacing w:line="200" w:lineRule="exact"/>
                        <w:rPr>
                          <w:rFonts w:ascii="Arial" w:hAnsi="Arial" w:cs="Arial"/>
                          <w:color w:val="EF792F"/>
                          <w:w w:val="90"/>
                          <w:sz w:val="16"/>
                          <w:szCs w:val="16"/>
                          <w:lang w:val="en"/>
                        </w:rPr>
                      </w:pPr>
                    </w:p>
                  </w:txbxContent>
                </v:textbox>
                <w10:wrap anchorx="page" anchory="page"/>
              </v:shape>
            </w:pict>
          </mc:Fallback>
        </mc:AlternateContent>
      </w:r>
      <w:r w:rsidR="00E91EA1" w:rsidRPr="00731876">
        <w:rPr>
          <w:noProof/>
          <w:color w:val="000000" w:themeColor="text1"/>
          <w:kern w:val="0"/>
          <w:sz w:val="24"/>
          <w:szCs w:val="24"/>
          <w:lang w:val="en-AU" w:eastAsia="en-AU"/>
        </w:rPr>
        <mc:AlternateContent>
          <mc:Choice Requires="wps">
            <w:drawing>
              <wp:anchor distT="0" distB="0" distL="114300" distR="114300" simplePos="0" relativeHeight="251663872" behindDoc="0" locked="0" layoutInCell="1" allowOverlap="1" wp14:anchorId="65904EE0" wp14:editId="2ED9B29C">
                <wp:simplePos x="0" y="0"/>
                <wp:positionH relativeFrom="page">
                  <wp:posOffset>11674285</wp:posOffset>
                </wp:positionH>
                <wp:positionV relativeFrom="page">
                  <wp:posOffset>6174105</wp:posOffset>
                </wp:positionV>
                <wp:extent cx="7248599" cy="45719"/>
                <wp:effectExtent l="1270" t="0" r="0" b="0"/>
                <wp:wrapNone/>
                <wp:docPr id="10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7248599" cy="45719"/>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5568" id="Rectangle 31" o:spid="_x0000_s1026" style="position:absolute;margin-left:919.25pt;margin-top:486.15pt;width:570.75pt;height:3.6pt;rotation:-90;flip:y;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" fillcolor="#e36c0a [2409]" stroked="f">
                <w10:wrap anchorx="page" anchory="page"/>
              </v:rect>
            </w:pict>
          </mc:Fallback>
        </mc:AlternateContent>
      </w:r>
      <w:r w:rsidR="00A15505" w:rsidRPr="00731876">
        <w:rPr>
          <w:noProof/>
          <w:color w:val="000000" w:themeColor="text1"/>
          <w:kern w:val="0"/>
          <w:sz w:val="24"/>
          <w:szCs w:val="24"/>
          <w:lang w:val="en-AU" w:eastAsia="en-AU"/>
        </w:rPr>
        <mc:AlternateContent>
          <mc:Choice Requires="wps">
            <w:drawing>
              <wp:anchor distT="0" distB="0" distL="114300" distR="114300" simplePos="0" relativeHeight="251665920" behindDoc="0" locked="0" layoutInCell="1" allowOverlap="1" wp14:anchorId="5B047224" wp14:editId="70A5D9DE">
                <wp:simplePos x="0" y="0"/>
                <wp:positionH relativeFrom="page">
                  <wp:posOffset>1531620</wp:posOffset>
                </wp:positionH>
                <wp:positionV relativeFrom="page">
                  <wp:posOffset>10824210</wp:posOffset>
                </wp:positionV>
                <wp:extent cx="6024880" cy="734695"/>
                <wp:effectExtent l="0" t="0" r="0" b="8255"/>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880" cy="734695"/>
                        </a:xfrm>
                        <a:prstGeom prst="rect">
                          <a:avLst/>
                        </a:prstGeom>
                        <a:solidFill>
                          <a:schemeClr val="accent5"/>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6CB2" id="Rectangle 31" o:spid="_x0000_s1026" style="position:absolute;margin-left:120.6pt;margin-top:852.3pt;width:474.4pt;height:57.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" fillcolor="#4bacc6 [3208]" stroked="f">
                <w10:wrap anchorx="page" anchory="page"/>
              </v:rect>
            </w:pict>
          </mc:Fallback>
        </mc:AlternateContent>
      </w:r>
      <w:r w:rsidR="00633A94">
        <w:rPr>
          <w:color w:val="000000" w:themeColor="text1"/>
        </w:rPr>
        <w:t xml:space="preserve"> </w:t>
      </w:r>
    </w:p>
    <w:p w14:paraId="09D7E96D" w14:textId="77777777" w:rsidR="002A21C6" w:rsidRPr="00731876" w:rsidRDefault="002A21C6" w:rsidP="00E91EA1">
      <w:pPr>
        <w:rPr>
          <w:color w:val="000000" w:themeColor="text1"/>
        </w:rPr>
      </w:pPr>
    </w:p>
    <w:p w14:paraId="3B22A5E8" w14:textId="77777777" w:rsidR="002A21C6" w:rsidRPr="00731876" w:rsidRDefault="002A21C6" w:rsidP="00E91EA1">
      <w:pPr>
        <w:rPr>
          <w:color w:val="000000" w:themeColor="text1"/>
        </w:rPr>
      </w:pPr>
    </w:p>
    <w:p w14:paraId="3B438EAC" w14:textId="3B9B3E97" w:rsidR="008A731C" w:rsidRPr="00C40D08" w:rsidRDefault="00F63C6E" w:rsidP="00E91EA1">
      <w:pPr>
        <w:rPr>
          <w:rFonts w:ascii="Arial" w:hAnsi="Arial" w:cs="Arial"/>
          <w:color w:val="000000" w:themeColor="text1"/>
          <w:sz w:val="12"/>
          <w:szCs w:val="12"/>
        </w:rPr>
      </w:pPr>
      <w:r w:rsidRPr="00731876">
        <w:rPr>
          <w:color w:val="000000" w:themeColor="text1"/>
        </w:rPr>
        <w:tab/>
      </w:r>
      <w:r w:rsidRPr="00731876">
        <w:rPr>
          <w:color w:val="000000" w:themeColor="text1"/>
        </w:rPr>
        <w:tab/>
      </w:r>
      <w:r w:rsidRPr="00731876">
        <w:rPr>
          <w:color w:val="000000" w:themeColor="text1"/>
        </w:rPr>
        <w:tab/>
      </w:r>
      <w:r w:rsidRPr="00731876">
        <w:rPr>
          <w:color w:val="000000" w:themeColor="text1"/>
        </w:rPr>
        <w:tab/>
      </w:r>
      <w:r w:rsidRPr="00731876">
        <w:rPr>
          <w:color w:val="000000" w:themeColor="text1"/>
        </w:rPr>
        <w:tab/>
      </w:r>
      <w:r w:rsidRPr="00731876">
        <w:rPr>
          <w:color w:val="000000" w:themeColor="text1"/>
        </w:rPr>
        <w:tab/>
      </w:r>
      <w:r w:rsidRPr="00731876">
        <w:rPr>
          <w:color w:val="000000" w:themeColor="text1"/>
        </w:rPr>
        <w:tab/>
      </w:r>
      <w:r w:rsidRPr="00731876">
        <w:rPr>
          <w:color w:val="000000" w:themeColor="text1"/>
        </w:rPr>
        <w:tab/>
      </w:r>
      <w:r w:rsidRPr="00731876">
        <w:rPr>
          <w:color w:val="000000" w:themeColor="text1"/>
        </w:rPr>
        <w:tab/>
      </w:r>
      <w:r w:rsidRPr="00731876">
        <w:rPr>
          <w:color w:val="000000" w:themeColor="text1"/>
        </w:rPr>
        <w:tab/>
      </w:r>
      <w:r w:rsidRPr="00731876">
        <w:rPr>
          <w:color w:val="000000" w:themeColor="text1"/>
        </w:rPr>
        <w:tab/>
      </w:r>
      <w:r w:rsidRPr="00731876">
        <w:rPr>
          <w:color w:val="000000" w:themeColor="text1"/>
        </w:rPr>
        <w:tab/>
      </w:r>
    </w:p>
    <w:p w14:paraId="0623AA83" w14:textId="53EE7C88" w:rsidR="00416B86" w:rsidRPr="00416B86" w:rsidRDefault="00416B86" w:rsidP="00FE1B8F">
      <w:pPr>
        <w:jc w:val="center"/>
        <w:rPr>
          <w:rFonts w:ascii="Arial" w:hAnsi="Arial" w:cs="Arial"/>
          <w:b/>
          <w:color w:val="000000" w:themeColor="text1"/>
          <w:sz w:val="28"/>
          <w:szCs w:val="28"/>
        </w:rPr>
      </w:pPr>
      <w:r w:rsidRPr="00416B86">
        <w:rPr>
          <w:rFonts w:ascii="Arial" w:hAnsi="Arial" w:cs="Arial"/>
          <w:b/>
          <w:color w:val="000000" w:themeColor="text1"/>
          <w:sz w:val="28"/>
          <w:szCs w:val="28"/>
        </w:rPr>
        <w:t>YOS Independent School</w:t>
      </w:r>
    </w:p>
    <w:p w14:paraId="5C3264DB" w14:textId="3E652C08" w:rsidR="00FE1B8F" w:rsidRPr="00FE1B8F" w:rsidRDefault="00FE1B8F" w:rsidP="00FE1B8F">
      <w:pPr>
        <w:jc w:val="center"/>
        <w:rPr>
          <w:rFonts w:ascii="Arial" w:hAnsi="Arial" w:cs="Arial"/>
          <w:color w:val="000000" w:themeColor="text1"/>
          <w:sz w:val="28"/>
          <w:szCs w:val="28"/>
        </w:rPr>
      </w:pPr>
      <w:r>
        <w:rPr>
          <w:rFonts w:ascii="Arial" w:hAnsi="Arial" w:cs="Arial"/>
          <w:color w:val="000000" w:themeColor="text1"/>
          <w:sz w:val="28"/>
          <w:szCs w:val="28"/>
        </w:rPr>
        <w:t xml:space="preserve">YOS Lawnton and </w:t>
      </w:r>
      <w:r w:rsidR="00C05E1B">
        <w:rPr>
          <w:rFonts w:ascii="Arial" w:hAnsi="Arial" w:cs="Arial"/>
          <w:color w:val="000000" w:themeColor="text1"/>
          <w:sz w:val="28"/>
          <w:szCs w:val="28"/>
        </w:rPr>
        <w:t>Goodna</w:t>
      </w:r>
      <w:r w:rsidRPr="00FE1B8F">
        <w:rPr>
          <w:rFonts w:ascii="Arial" w:hAnsi="Arial" w:cs="Arial"/>
          <w:color w:val="000000" w:themeColor="text1"/>
          <w:sz w:val="28"/>
          <w:szCs w:val="28"/>
        </w:rPr>
        <w:t xml:space="preserve"> Campus</w:t>
      </w:r>
      <w:r w:rsidR="00C05E1B">
        <w:rPr>
          <w:rFonts w:ascii="Arial" w:hAnsi="Arial" w:cs="Arial"/>
          <w:color w:val="000000" w:themeColor="text1"/>
          <w:sz w:val="28"/>
          <w:szCs w:val="28"/>
        </w:rPr>
        <w:t>es</w:t>
      </w:r>
    </w:p>
    <w:p w14:paraId="6E9B4826" w14:textId="46D415F6" w:rsidR="008A3632" w:rsidRPr="00FE1B8F" w:rsidRDefault="00FE1B8F" w:rsidP="008A3632">
      <w:pPr>
        <w:jc w:val="center"/>
        <w:rPr>
          <w:rFonts w:ascii="Arial" w:hAnsi="Arial" w:cs="Arial"/>
          <w:sz w:val="28"/>
          <w:szCs w:val="28"/>
        </w:rPr>
      </w:pPr>
      <w:r>
        <w:rPr>
          <w:rFonts w:ascii="Arial" w:hAnsi="Arial" w:cs="Arial"/>
          <w:sz w:val="28"/>
          <w:szCs w:val="28"/>
        </w:rPr>
        <w:t xml:space="preserve">(A </w:t>
      </w:r>
      <w:r w:rsidR="008A3632" w:rsidRPr="00FE1B8F">
        <w:rPr>
          <w:rFonts w:ascii="Arial" w:hAnsi="Arial" w:cs="Arial"/>
          <w:sz w:val="28"/>
          <w:szCs w:val="28"/>
        </w:rPr>
        <w:t>Queensland Non-State Independent School</w:t>
      </w:r>
      <w:r>
        <w:rPr>
          <w:rFonts w:ascii="Arial" w:hAnsi="Arial" w:cs="Arial"/>
          <w:sz w:val="28"/>
          <w:szCs w:val="28"/>
        </w:rPr>
        <w:t>)</w:t>
      </w:r>
    </w:p>
    <w:p w14:paraId="562BBDAF" w14:textId="77777777" w:rsidR="008A3632" w:rsidRPr="00EE0D96" w:rsidRDefault="008A3632" w:rsidP="00551A98">
      <w:pPr>
        <w:jc w:val="center"/>
        <w:rPr>
          <w:color w:val="000000" w:themeColor="text1"/>
          <w:sz w:val="6"/>
          <w:szCs w:val="6"/>
        </w:rPr>
      </w:pPr>
    </w:p>
    <w:tbl>
      <w:tblPr>
        <w:tblW w:w="5109" w:type="pct"/>
        <w:tblLayout w:type="fixed"/>
        <w:tblCellMar>
          <w:top w:w="108" w:type="dxa"/>
          <w:bottom w:w="108" w:type="dxa"/>
        </w:tblCellMar>
        <w:tblLook w:val="00A0" w:firstRow="1" w:lastRow="0" w:firstColumn="1" w:lastColumn="0" w:noHBand="0" w:noVBand="0"/>
      </w:tblPr>
      <w:tblGrid>
        <w:gridCol w:w="2674"/>
        <w:gridCol w:w="4771"/>
        <w:gridCol w:w="2728"/>
      </w:tblGrid>
      <w:tr w:rsidR="00F63C6E" w:rsidRPr="00731876" w14:paraId="24E38C23" w14:textId="77777777" w:rsidTr="006F7D79">
        <w:trPr>
          <w:trHeight w:val="286"/>
        </w:trPr>
        <w:tc>
          <w:tcPr>
            <w:tcW w:w="3659" w:type="pct"/>
            <w:gridSpan w:val="2"/>
            <w:tcBorders>
              <w:top w:val="single" w:sz="6" w:space="0" w:color="auto"/>
              <w:left w:val="single" w:sz="6" w:space="0" w:color="auto"/>
              <w:bottom w:val="single" w:sz="6" w:space="0" w:color="auto"/>
              <w:right w:val="single" w:sz="6" w:space="0" w:color="auto"/>
            </w:tcBorders>
            <w:vAlign w:val="center"/>
          </w:tcPr>
          <w:p w14:paraId="4BAEA744" w14:textId="7EDFAC31" w:rsidR="00F63C6E" w:rsidRPr="00731876" w:rsidRDefault="0063079C" w:rsidP="00FC0EF4">
            <w:pPr>
              <w:keepNext/>
              <w:keepLines/>
              <w:autoSpaceDE w:val="0"/>
              <w:autoSpaceDN w:val="0"/>
              <w:adjustRightInd w:val="0"/>
              <w:jc w:val="center"/>
              <w:rPr>
                <w:rFonts w:ascii="Arial" w:hAnsi="Arial" w:cs="Arial"/>
                <w:b/>
                <w:bCs/>
                <w:color w:val="000000" w:themeColor="text1"/>
                <w:sz w:val="22"/>
                <w:szCs w:val="22"/>
              </w:rPr>
            </w:pPr>
            <w:r w:rsidRPr="00731876">
              <w:rPr>
                <w:rFonts w:ascii="Arial" w:hAnsi="Arial" w:cs="Arial"/>
                <w:b/>
                <w:bCs/>
                <w:color w:val="000000" w:themeColor="text1"/>
                <w:sz w:val="22"/>
                <w:szCs w:val="22"/>
              </w:rPr>
              <w:t>CHILD PROTECTION POLICY</w:t>
            </w:r>
          </w:p>
        </w:tc>
        <w:tc>
          <w:tcPr>
            <w:tcW w:w="1341" w:type="pct"/>
            <w:tcBorders>
              <w:top w:val="single" w:sz="6" w:space="0" w:color="auto"/>
              <w:left w:val="single" w:sz="6" w:space="0" w:color="auto"/>
              <w:bottom w:val="single" w:sz="6" w:space="0" w:color="auto"/>
              <w:right w:val="single" w:sz="6" w:space="0" w:color="auto"/>
            </w:tcBorders>
          </w:tcPr>
          <w:p w14:paraId="0653B15A" w14:textId="77777777" w:rsidR="00F63C6E" w:rsidRPr="00731876" w:rsidRDefault="00F63C6E" w:rsidP="0063079C">
            <w:pPr>
              <w:keepNext/>
              <w:keepLines/>
              <w:tabs>
                <w:tab w:val="left" w:pos="-720"/>
              </w:tabs>
              <w:autoSpaceDE w:val="0"/>
              <w:autoSpaceDN w:val="0"/>
              <w:adjustRightInd w:val="0"/>
              <w:rPr>
                <w:rFonts w:ascii="Arial" w:hAnsi="Arial" w:cs="Arial"/>
                <w:color w:val="000000" w:themeColor="text1"/>
                <w:sz w:val="22"/>
                <w:szCs w:val="22"/>
              </w:rPr>
            </w:pPr>
            <w:r w:rsidRPr="00731876">
              <w:rPr>
                <w:rFonts w:ascii="Arial" w:hAnsi="Arial" w:cs="Arial"/>
                <w:b/>
                <w:bCs/>
                <w:color w:val="000000" w:themeColor="text1"/>
                <w:sz w:val="22"/>
                <w:szCs w:val="22"/>
              </w:rPr>
              <w:t>CODE</w:t>
            </w:r>
            <w:r w:rsidRPr="00731876">
              <w:rPr>
                <w:rFonts w:ascii="Arial" w:hAnsi="Arial" w:cs="Arial"/>
                <w:color w:val="000000" w:themeColor="text1"/>
                <w:sz w:val="22"/>
                <w:szCs w:val="22"/>
              </w:rPr>
              <w:t>:</w:t>
            </w:r>
          </w:p>
          <w:p w14:paraId="53C76E69" w14:textId="5D4F609D" w:rsidR="00F63C6E" w:rsidRPr="00731876" w:rsidRDefault="008A3632" w:rsidP="00C05E1B">
            <w:pPr>
              <w:keepNext/>
              <w:keepLines/>
              <w:tabs>
                <w:tab w:val="left" w:pos="-720"/>
              </w:tabs>
              <w:autoSpaceDE w:val="0"/>
              <w:autoSpaceDN w:val="0"/>
              <w:adjustRightInd w:val="0"/>
              <w:jc w:val="center"/>
              <w:rPr>
                <w:rFonts w:ascii="Arial" w:hAnsi="Arial" w:cs="Arial"/>
                <w:b/>
                <w:bCs/>
                <w:color w:val="000000" w:themeColor="text1"/>
                <w:sz w:val="22"/>
                <w:szCs w:val="22"/>
              </w:rPr>
            </w:pPr>
            <w:r>
              <w:rPr>
                <w:rFonts w:ascii="Arial" w:hAnsi="Arial" w:cs="Arial"/>
                <w:b/>
                <w:bCs/>
                <w:color w:val="000000" w:themeColor="text1"/>
                <w:sz w:val="22"/>
                <w:szCs w:val="22"/>
              </w:rPr>
              <w:t>CPP201</w:t>
            </w:r>
            <w:r w:rsidR="00AF47E9">
              <w:rPr>
                <w:rFonts w:ascii="Arial" w:hAnsi="Arial" w:cs="Arial"/>
                <w:b/>
                <w:bCs/>
                <w:color w:val="000000" w:themeColor="text1"/>
                <w:sz w:val="22"/>
                <w:szCs w:val="22"/>
              </w:rPr>
              <w:t>9</w:t>
            </w:r>
            <w:bookmarkStart w:id="0" w:name="_GoBack"/>
            <w:bookmarkEnd w:id="0"/>
          </w:p>
        </w:tc>
      </w:tr>
      <w:tr w:rsidR="00F63C6E" w:rsidRPr="00731876" w14:paraId="0B4877EE" w14:textId="77777777" w:rsidTr="006F7D79">
        <w:tc>
          <w:tcPr>
            <w:tcW w:w="1314" w:type="pct"/>
            <w:tcBorders>
              <w:top w:val="single" w:sz="6" w:space="0" w:color="auto"/>
              <w:left w:val="single" w:sz="6" w:space="0" w:color="auto"/>
              <w:bottom w:val="single" w:sz="6" w:space="0" w:color="auto"/>
              <w:right w:val="single" w:sz="6" w:space="0" w:color="auto"/>
            </w:tcBorders>
          </w:tcPr>
          <w:p w14:paraId="4883D3F6" w14:textId="77777777" w:rsidR="00F63C6E" w:rsidRPr="00731876" w:rsidRDefault="00F63C6E" w:rsidP="0063079C">
            <w:pPr>
              <w:keepNext/>
              <w:keepLines/>
              <w:autoSpaceDE w:val="0"/>
              <w:autoSpaceDN w:val="0"/>
              <w:adjustRightInd w:val="0"/>
              <w:rPr>
                <w:rFonts w:ascii="Arial" w:hAnsi="Arial" w:cs="Arial"/>
                <w:b/>
                <w:bCs/>
                <w:color w:val="000000" w:themeColor="text1"/>
                <w:sz w:val="22"/>
                <w:szCs w:val="22"/>
              </w:rPr>
            </w:pPr>
            <w:r w:rsidRPr="00731876">
              <w:rPr>
                <w:rFonts w:ascii="Arial" w:hAnsi="Arial" w:cs="Arial"/>
                <w:b/>
                <w:bCs/>
                <w:color w:val="000000" w:themeColor="text1"/>
                <w:sz w:val="22"/>
                <w:szCs w:val="22"/>
              </w:rPr>
              <w:t>Scope of Application:</w:t>
            </w:r>
          </w:p>
        </w:tc>
        <w:tc>
          <w:tcPr>
            <w:tcW w:w="3686" w:type="pct"/>
            <w:gridSpan w:val="2"/>
            <w:tcBorders>
              <w:top w:val="single" w:sz="6" w:space="0" w:color="auto"/>
              <w:left w:val="single" w:sz="6" w:space="0" w:color="auto"/>
              <w:bottom w:val="single" w:sz="6" w:space="0" w:color="auto"/>
              <w:right w:val="single" w:sz="6" w:space="0" w:color="auto"/>
            </w:tcBorders>
          </w:tcPr>
          <w:p w14:paraId="04675585" w14:textId="0B10CB45" w:rsidR="00F63C6E" w:rsidRPr="006F7D79" w:rsidRDefault="002141C3" w:rsidP="008A3632">
            <w:pPr>
              <w:keepNext/>
              <w:keepLines/>
              <w:autoSpaceDE w:val="0"/>
              <w:autoSpaceDN w:val="0"/>
              <w:adjustRightInd w:val="0"/>
              <w:jc w:val="both"/>
              <w:rPr>
                <w:rFonts w:ascii="Arial" w:hAnsi="Arial" w:cs="Arial"/>
                <w:color w:val="000000" w:themeColor="text1"/>
              </w:rPr>
            </w:pPr>
            <w:r w:rsidRPr="006F7D79">
              <w:rPr>
                <w:rFonts w:ascii="Arial" w:eastAsia="Calibri" w:hAnsi="Arial" w:cs="Arial"/>
                <w:color w:val="000000" w:themeColor="text1"/>
              </w:rPr>
              <w:t>Students and employees, including full-time, part-time, permanent, fixed-term and casual employees, as well as contractors, volunteers and people undertaking work experience or vocational placements at</w:t>
            </w:r>
            <w:r w:rsidR="001E6BCC" w:rsidRPr="006F7D79">
              <w:rPr>
                <w:rFonts w:ascii="Arial" w:hAnsi="Arial" w:cs="Arial"/>
                <w:color w:val="000000" w:themeColor="text1"/>
              </w:rPr>
              <w:t xml:space="preserve"> </w:t>
            </w:r>
            <w:r w:rsidR="008A3632" w:rsidRPr="006F7D79">
              <w:rPr>
                <w:rFonts w:ascii="Arial" w:hAnsi="Arial" w:cs="Arial"/>
                <w:color w:val="000000" w:themeColor="text1"/>
              </w:rPr>
              <w:t xml:space="preserve">YOS </w:t>
            </w:r>
            <w:r w:rsidR="007C33A6">
              <w:rPr>
                <w:rFonts w:ascii="Arial" w:hAnsi="Arial" w:cs="Arial"/>
                <w:color w:val="000000" w:themeColor="text1"/>
              </w:rPr>
              <w:t>Independent S</w:t>
            </w:r>
            <w:r w:rsidR="008A3632" w:rsidRPr="006F7D79">
              <w:rPr>
                <w:rFonts w:ascii="Arial" w:hAnsi="Arial" w:cs="Arial"/>
                <w:color w:val="000000" w:themeColor="text1"/>
              </w:rPr>
              <w:t>chool</w:t>
            </w:r>
            <w:r w:rsidRPr="006F7D79">
              <w:rPr>
                <w:rFonts w:ascii="Arial" w:hAnsi="Arial" w:cs="Arial"/>
                <w:color w:val="000000" w:themeColor="text1"/>
              </w:rPr>
              <w:t xml:space="preserve"> and covers information about the reporting of harm and abuse</w:t>
            </w:r>
          </w:p>
        </w:tc>
      </w:tr>
      <w:tr w:rsidR="00F63C6E" w:rsidRPr="00731876" w14:paraId="1C5C844D" w14:textId="77777777" w:rsidTr="006F7D79">
        <w:trPr>
          <w:trHeight w:val="808"/>
        </w:trPr>
        <w:tc>
          <w:tcPr>
            <w:tcW w:w="1314" w:type="pct"/>
            <w:tcBorders>
              <w:top w:val="single" w:sz="6" w:space="0" w:color="auto"/>
              <w:left w:val="single" w:sz="6" w:space="0" w:color="auto"/>
              <w:bottom w:val="single" w:sz="6" w:space="0" w:color="auto"/>
              <w:right w:val="single" w:sz="6" w:space="0" w:color="auto"/>
            </w:tcBorders>
          </w:tcPr>
          <w:p w14:paraId="0BDE9B36" w14:textId="77777777" w:rsidR="00F63C6E" w:rsidRPr="00731876" w:rsidRDefault="00F63C6E" w:rsidP="0063079C">
            <w:pPr>
              <w:keepNext/>
              <w:keepLines/>
              <w:tabs>
                <w:tab w:val="left" w:pos="-720"/>
              </w:tabs>
              <w:autoSpaceDE w:val="0"/>
              <w:autoSpaceDN w:val="0"/>
              <w:adjustRightInd w:val="0"/>
              <w:rPr>
                <w:rFonts w:ascii="Arial" w:hAnsi="Arial" w:cs="Arial"/>
                <w:b/>
                <w:bCs/>
                <w:color w:val="000000" w:themeColor="text1"/>
                <w:sz w:val="22"/>
                <w:szCs w:val="22"/>
              </w:rPr>
            </w:pPr>
            <w:r w:rsidRPr="00731876">
              <w:rPr>
                <w:rFonts w:ascii="Arial" w:hAnsi="Arial" w:cs="Arial"/>
                <w:b/>
                <w:bCs/>
                <w:color w:val="000000" w:themeColor="text1"/>
                <w:sz w:val="22"/>
                <w:szCs w:val="22"/>
              </w:rPr>
              <w:t>Filing Instructions:</w:t>
            </w:r>
          </w:p>
        </w:tc>
        <w:tc>
          <w:tcPr>
            <w:tcW w:w="3686" w:type="pct"/>
            <w:gridSpan w:val="2"/>
            <w:tcBorders>
              <w:top w:val="single" w:sz="6" w:space="0" w:color="auto"/>
              <w:left w:val="single" w:sz="6" w:space="0" w:color="auto"/>
              <w:bottom w:val="single" w:sz="6" w:space="0" w:color="auto"/>
              <w:right w:val="single" w:sz="6" w:space="0" w:color="auto"/>
            </w:tcBorders>
          </w:tcPr>
          <w:p w14:paraId="672EEABF" w14:textId="77777777" w:rsidR="002F3400" w:rsidRDefault="00FE1B8F" w:rsidP="00D116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Theme="minorHAnsi" w:hAnsi="Arial" w:cs="Arial"/>
                <w:color w:val="000000" w:themeColor="text1"/>
                <w:kern w:val="0"/>
                <w:sz w:val="22"/>
                <w:szCs w:val="22"/>
                <w:lang w:val="en"/>
              </w:rPr>
            </w:pPr>
            <w:proofErr w:type="gramStart"/>
            <w:r>
              <w:rPr>
                <w:rFonts w:ascii="Arial" w:eastAsiaTheme="minorHAnsi" w:hAnsi="Arial" w:cs="Arial"/>
                <w:color w:val="000000" w:themeColor="text1"/>
                <w:kern w:val="0"/>
                <w:sz w:val="22"/>
                <w:szCs w:val="22"/>
                <w:lang w:val="en"/>
              </w:rPr>
              <w:t>F:drive</w:t>
            </w:r>
            <w:proofErr w:type="gramEnd"/>
          </w:p>
          <w:p w14:paraId="7113B6E6" w14:textId="2F9D3BF9" w:rsidR="00FE1B8F" w:rsidRPr="00FE1B8F" w:rsidRDefault="00AF47E9" w:rsidP="006F7D79">
            <w:pPr>
              <w:pStyle w:val="ListParagraph"/>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Arial" w:hAnsi="Arial" w:cs="Arial"/>
                <w:color w:val="000000" w:themeColor="text1"/>
              </w:rPr>
            </w:pPr>
            <w:hyperlink r:id="rId9" w:history="1">
              <w:r w:rsidR="00C40D08" w:rsidRPr="00C91722">
                <w:rPr>
                  <w:rStyle w:val="Hyperlink"/>
                  <w:rFonts w:ascii="Arial" w:hAnsi="Arial" w:cs="Arial"/>
                  <w:lang w:val="en"/>
                </w:rPr>
                <w:t>F\Programs\Independent Schools\Master School Folder\Current Policies and Procedures\Finalised Policies and Procedures</w:t>
              </w:r>
            </w:hyperlink>
          </w:p>
        </w:tc>
      </w:tr>
      <w:tr w:rsidR="00F63C6E" w:rsidRPr="00731876" w14:paraId="0B662D92" w14:textId="77777777" w:rsidTr="006F7D79">
        <w:tc>
          <w:tcPr>
            <w:tcW w:w="1314" w:type="pct"/>
            <w:tcBorders>
              <w:top w:val="single" w:sz="6" w:space="0" w:color="auto"/>
              <w:left w:val="single" w:sz="6" w:space="0" w:color="auto"/>
              <w:bottom w:val="single" w:sz="6" w:space="0" w:color="auto"/>
              <w:right w:val="single" w:sz="6" w:space="0" w:color="auto"/>
            </w:tcBorders>
          </w:tcPr>
          <w:p w14:paraId="244C436F" w14:textId="0DF08C9C" w:rsidR="00F63C6E" w:rsidRPr="00731876" w:rsidRDefault="00F63C6E" w:rsidP="0063079C">
            <w:pPr>
              <w:keepNext/>
              <w:keepLines/>
              <w:tabs>
                <w:tab w:val="left" w:pos="-720"/>
              </w:tabs>
              <w:autoSpaceDE w:val="0"/>
              <w:autoSpaceDN w:val="0"/>
              <w:adjustRightInd w:val="0"/>
              <w:rPr>
                <w:rFonts w:ascii="Arial" w:hAnsi="Arial" w:cs="Arial"/>
                <w:b/>
                <w:bCs/>
                <w:color w:val="000000" w:themeColor="text1"/>
                <w:sz w:val="22"/>
                <w:szCs w:val="22"/>
              </w:rPr>
            </w:pPr>
            <w:r w:rsidRPr="00731876">
              <w:rPr>
                <w:rFonts w:ascii="Arial" w:hAnsi="Arial" w:cs="Arial"/>
                <w:b/>
                <w:color w:val="000000" w:themeColor="text1"/>
                <w:sz w:val="22"/>
                <w:szCs w:val="22"/>
              </w:rPr>
              <w:t>Related policies:</w:t>
            </w:r>
          </w:p>
          <w:p w14:paraId="1CC3BB6A" w14:textId="77777777" w:rsidR="00F63C6E" w:rsidRPr="00731876" w:rsidRDefault="00F63C6E" w:rsidP="0063079C">
            <w:pPr>
              <w:keepNext/>
              <w:keepLines/>
              <w:tabs>
                <w:tab w:val="left" w:pos="-720"/>
              </w:tabs>
              <w:autoSpaceDE w:val="0"/>
              <w:autoSpaceDN w:val="0"/>
              <w:adjustRightInd w:val="0"/>
              <w:rPr>
                <w:rFonts w:ascii="Arial" w:hAnsi="Arial" w:cs="Arial"/>
                <w:b/>
                <w:bCs/>
                <w:color w:val="000000" w:themeColor="text1"/>
                <w:sz w:val="22"/>
                <w:szCs w:val="22"/>
              </w:rPr>
            </w:pPr>
          </w:p>
        </w:tc>
        <w:tc>
          <w:tcPr>
            <w:tcW w:w="3686" w:type="pct"/>
            <w:gridSpan w:val="2"/>
            <w:tcBorders>
              <w:top w:val="single" w:sz="6" w:space="0" w:color="auto"/>
              <w:left w:val="single" w:sz="6" w:space="0" w:color="auto"/>
              <w:bottom w:val="single" w:sz="6" w:space="0" w:color="auto"/>
              <w:right w:val="single" w:sz="6" w:space="0" w:color="auto"/>
            </w:tcBorders>
          </w:tcPr>
          <w:p w14:paraId="1BF98CEE" w14:textId="3C1DF7D5" w:rsidR="002141C3" w:rsidRPr="006D02ED" w:rsidRDefault="006D02ED" w:rsidP="000155C2">
            <w:pPr>
              <w:pStyle w:val="ListParagraph"/>
              <w:numPr>
                <w:ilvl w:val="0"/>
                <w:numId w:val="1"/>
              </w:numPr>
              <w:autoSpaceDE w:val="0"/>
              <w:autoSpaceDN w:val="0"/>
              <w:adjustRightInd w:val="0"/>
              <w:spacing w:after="120"/>
              <w:ind w:left="394"/>
              <w:rPr>
                <w:rStyle w:val="Hyperlink"/>
                <w:rFonts w:ascii="Arial" w:hAnsi="Arial" w:cs="Arial"/>
              </w:rPr>
            </w:pPr>
            <w:r>
              <w:rPr>
                <w:rFonts w:ascii="Arial" w:hAnsi="Arial" w:cs="Arial"/>
                <w:i/>
              </w:rPr>
              <w:fldChar w:fldCharType="begin"/>
            </w:r>
            <w:r>
              <w:rPr>
                <w:rFonts w:ascii="Arial" w:hAnsi="Arial" w:cs="Arial"/>
                <w:i/>
              </w:rPr>
              <w:instrText xml:space="preserve"> HYPERLINK "https://www.legislation.qld.gov.au/view/pdf/inforce/2018-10-29/act-1999-010" </w:instrText>
            </w:r>
            <w:r>
              <w:rPr>
                <w:rFonts w:ascii="Arial" w:hAnsi="Arial" w:cs="Arial"/>
                <w:i/>
              </w:rPr>
              <w:fldChar w:fldCharType="separate"/>
            </w:r>
            <w:r w:rsidR="002141C3" w:rsidRPr="006D02ED">
              <w:rPr>
                <w:rStyle w:val="Hyperlink"/>
                <w:rFonts w:ascii="Arial" w:hAnsi="Arial" w:cs="Arial"/>
                <w:i/>
              </w:rPr>
              <w:t xml:space="preserve">Child Protection Act </w:t>
            </w:r>
            <w:r w:rsidR="002141C3" w:rsidRPr="006D02ED">
              <w:rPr>
                <w:rStyle w:val="Hyperlink"/>
                <w:rFonts w:ascii="Arial" w:hAnsi="Arial" w:cs="Arial"/>
              </w:rPr>
              <w:t>1999 (Qld)</w:t>
            </w:r>
          </w:p>
          <w:p w14:paraId="4FA03B82" w14:textId="3E05BFB0" w:rsidR="002141C3" w:rsidRPr="006D02ED" w:rsidRDefault="006D02ED" w:rsidP="000155C2">
            <w:pPr>
              <w:pStyle w:val="ListParagraph"/>
              <w:numPr>
                <w:ilvl w:val="0"/>
                <w:numId w:val="1"/>
              </w:numPr>
              <w:autoSpaceDE w:val="0"/>
              <w:autoSpaceDN w:val="0"/>
              <w:adjustRightInd w:val="0"/>
              <w:spacing w:after="120"/>
              <w:ind w:left="394"/>
              <w:rPr>
                <w:rStyle w:val="Hyperlink"/>
                <w:rFonts w:ascii="Arial" w:hAnsi="Arial" w:cs="Arial"/>
              </w:rPr>
            </w:pPr>
            <w:r>
              <w:rPr>
                <w:rFonts w:ascii="Arial" w:hAnsi="Arial" w:cs="Arial"/>
                <w:i/>
              </w:rPr>
              <w:fldChar w:fldCharType="end"/>
            </w:r>
            <w:r>
              <w:rPr>
                <w:rFonts w:ascii="Arial" w:hAnsi="Arial" w:cs="Arial"/>
                <w:i/>
                <w:shd w:val="clear" w:color="auto" w:fill="FFFFFF"/>
              </w:rPr>
              <w:fldChar w:fldCharType="begin"/>
            </w:r>
            <w:r>
              <w:rPr>
                <w:rFonts w:ascii="Arial" w:hAnsi="Arial" w:cs="Arial"/>
                <w:i/>
                <w:shd w:val="clear" w:color="auto" w:fill="FFFFFF"/>
              </w:rPr>
              <w:instrText xml:space="preserve"> HYPERLINK "https://www.legislation.qld.gov.au/view/pdf/inforce/2018-01-01/act-2006-039" </w:instrText>
            </w:r>
            <w:r>
              <w:rPr>
                <w:rFonts w:ascii="Arial" w:hAnsi="Arial" w:cs="Arial"/>
                <w:i/>
                <w:shd w:val="clear" w:color="auto" w:fill="FFFFFF"/>
              </w:rPr>
              <w:fldChar w:fldCharType="separate"/>
            </w:r>
            <w:r w:rsidR="002141C3" w:rsidRPr="006D02ED">
              <w:rPr>
                <w:rStyle w:val="Hyperlink"/>
                <w:rFonts w:ascii="Arial" w:hAnsi="Arial" w:cs="Arial"/>
                <w:i/>
                <w:shd w:val="clear" w:color="auto" w:fill="FFFFFF"/>
              </w:rPr>
              <w:t>Education (General Provisions) Act</w:t>
            </w:r>
            <w:r w:rsidR="002141C3" w:rsidRPr="006D02ED">
              <w:rPr>
                <w:rStyle w:val="Hyperlink"/>
                <w:rFonts w:ascii="Arial" w:hAnsi="Arial" w:cs="Arial"/>
                <w:shd w:val="clear" w:color="auto" w:fill="FFFFFF"/>
              </w:rPr>
              <w:t xml:space="preserve"> 2006 </w:t>
            </w:r>
            <w:r w:rsidR="002141C3" w:rsidRPr="006D02ED">
              <w:rPr>
                <w:rStyle w:val="Hyperlink"/>
                <w:rFonts w:ascii="Arial" w:hAnsi="Arial" w:cs="Arial"/>
              </w:rPr>
              <w:t>(Qld)</w:t>
            </w:r>
          </w:p>
          <w:p w14:paraId="5117DB25" w14:textId="6A94BA10" w:rsidR="002141C3" w:rsidRPr="006D02ED" w:rsidRDefault="006D02ED" w:rsidP="000155C2">
            <w:pPr>
              <w:pStyle w:val="ListParagraph"/>
              <w:numPr>
                <w:ilvl w:val="0"/>
                <w:numId w:val="1"/>
              </w:numPr>
              <w:autoSpaceDE w:val="0"/>
              <w:autoSpaceDN w:val="0"/>
              <w:adjustRightInd w:val="0"/>
              <w:spacing w:after="120"/>
              <w:ind w:left="394"/>
              <w:rPr>
                <w:rStyle w:val="Hyperlink"/>
                <w:rFonts w:ascii="Arial" w:hAnsi="Arial" w:cs="Arial"/>
              </w:rPr>
            </w:pPr>
            <w:r>
              <w:rPr>
                <w:rFonts w:ascii="Arial" w:hAnsi="Arial" w:cs="Arial"/>
                <w:i/>
                <w:shd w:val="clear" w:color="auto" w:fill="FFFFFF"/>
              </w:rPr>
              <w:fldChar w:fldCharType="end"/>
            </w:r>
            <w:r>
              <w:rPr>
                <w:rFonts w:ascii="Arial" w:hAnsi="Arial" w:cs="Arial"/>
                <w:i/>
                <w:shd w:val="clear" w:color="auto" w:fill="FFFFFF"/>
              </w:rPr>
              <w:fldChar w:fldCharType="begin"/>
            </w:r>
            <w:r>
              <w:rPr>
                <w:rFonts w:ascii="Arial" w:hAnsi="Arial" w:cs="Arial"/>
                <w:i/>
                <w:shd w:val="clear" w:color="auto" w:fill="FFFFFF"/>
              </w:rPr>
              <w:instrText xml:space="preserve"> HYPERLINK "https://www.legislation.qld.gov.au/view/pdf/inforce/2017-09-01/sl-2017-0161" </w:instrText>
            </w:r>
            <w:r>
              <w:rPr>
                <w:rFonts w:ascii="Arial" w:hAnsi="Arial" w:cs="Arial"/>
                <w:i/>
                <w:shd w:val="clear" w:color="auto" w:fill="FFFFFF"/>
              </w:rPr>
              <w:fldChar w:fldCharType="separate"/>
            </w:r>
            <w:r w:rsidR="002141C3" w:rsidRPr="006D02ED">
              <w:rPr>
                <w:rStyle w:val="Hyperlink"/>
                <w:rFonts w:ascii="Arial" w:hAnsi="Arial" w:cs="Arial"/>
                <w:i/>
                <w:shd w:val="clear" w:color="auto" w:fill="FFFFFF"/>
              </w:rPr>
              <w:t>Education (General Provisions) Regulation</w:t>
            </w:r>
            <w:r w:rsidR="00D116C5" w:rsidRPr="006D02ED">
              <w:rPr>
                <w:rStyle w:val="Hyperlink"/>
                <w:rFonts w:ascii="Arial" w:hAnsi="Arial" w:cs="Arial"/>
                <w:shd w:val="clear" w:color="auto" w:fill="FFFFFF"/>
              </w:rPr>
              <w:t xml:space="preserve"> 2017</w:t>
            </w:r>
            <w:r w:rsidR="002141C3" w:rsidRPr="006D02ED">
              <w:rPr>
                <w:rStyle w:val="Hyperlink"/>
                <w:rFonts w:ascii="Arial" w:hAnsi="Arial" w:cs="Arial"/>
                <w:shd w:val="clear" w:color="auto" w:fill="FFFFFF"/>
              </w:rPr>
              <w:t xml:space="preserve"> </w:t>
            </w:r>
            <w:r w:rsidR="002141C3" w:rsidRPr="006D02ED">
              <w:rPr>
                <w:rStyle w:val="Hyperlink"/>
                <w:rFonts w:ascii="Arial" w:hAnsi="Arial" w:cs="Arial"/>
              </w:rPr>
              <w:t>(Qld)</w:t>
            </w:r>
          </w:p>
          <w:p w14:paraId="1B3EEA05" w14:textId="19B1FDFB" w:rsidR="002141C3" w:rsidRPr="006D02ED" w:rsidRDefault="006D02ED" w:rsidP="000155C2">
            <w:pPr>
              <w:pStyle w:val="ListParagraph"/>
              <w:numPr>
                <w:ilvl w:val="0"/>
                <w:numId w:val="1"/>
              </w:numPr>
              <w:autoSpaceDE w:val="0"/>
              <w:autoSpaceDN w:val="0"/>
              <w:adjustRightInd w:val="0"/>
              <w:spacing w:after="120"/>
              <w:ind w:left="394"/>
              <w:rPr>
                <w:rStyle w:val="Hyperlink"/>
                <w:rFonts w:ascii="Arial" w:hAnsi="Arial" w:cs="Arial"/>
              </w:rPr>
            </w:pPr>
            <w:r>
              <w:rPr>
                <w:rFonts w:ascii="Arial" w:hAnsi="Arial" w:cs="Arial"/>
                <w:i/>
                <w:shd w:val="clear" w:color="auto" w:fill="FFFFFF"/>
              </w:rPr>
              <w:fldChar w:fldCharType="end"/>
            </w:r>
            <w:r>
              <w:rPr>
                <w:rFonts w:ascii="Arial" w:hAnsi="Arial" w:cs="Arial"/>
                <w:i/>
                <w:shd w:val="clear" w:color="auto" w:fill="FFFFFF"/>
              </w:rPr>
              <w:fldChar w:fldCharType="begin"/>
            </w:r>
            <w:r>
              <w:rPr>
                <w:rFonts w:ascii="Arial" w:hAnsi="Arial" w:cs="Arial"/>
                <w:i/>
                <w:shd w:val="clear" w:color="auto" w:fill="FFFFFF"/>
              </w:rPr>
              <w:instrText xml:space="preserve"> HYPERLINK "https://www.legislation.qld.gov.au/view/pdf/asmade/act-2017-024" </w:instrText>
            </w:r>
            <w:r>
              <w:rPr>
                <w:rFonts w:ascii="Arial" w:hAnsi="Arial" w:cs="Arial"/>
                <w:i/>
                <w:shd w:val="clear" w:color="auto" w:fill="FFFFFF"/>
              </w:rPr>
              <w:fldChar w:fldCharType="separate"/>
            </w:r>
            <w:r w:rsidR="002141C3" w:rsidRPr="006D02ED">
              <w:rPr>
                <w:rStyle w:val="Hyperlink"/>
                <w:rFonts w:ascii="Arial" w:hAnsi="Arial" w:cs="Arial"/>
                <w:i/>
                <w:shd w:val="clear" w:color="auto" w:fill="FFFFFF"/>
              </w:rPr>
              <w:t>Education (Accreditation of Non-State Schools) Act</w:t>
            </w:r>
            <w:r w:rsidR="00FE1B8F" w:rsidRPr="006D02ED">
              <w:rPr>
                <w:rStyle w:val="Hyperlink"/>
                <w:rFonts w:ascii="Arial" w:hAnsi="Arial" w:cs="Arial"/>
                <w:shd w:val="clear" w:color="auto" w:fill="FFFFFF"/>
              </w:rPr>
              <w:t xml:space="preserve"> 2017</w:t>
            </w:r>
            <w:r w:rsidR="002141C3" w:rsidRPr="006D02ED">
              <w:rPr>
                <w:rStyle w:val="Hyperlink"/>
                <w:rFonts w:ascii="Arial" w:hAnsi="Arial" w:cs="Arial"/>
                <w:shd w:val="clear" w:color="auto" w:fill="FFFFFF"/>
              </w:rPr>
              <w:t xml:space="preserve"> </w:t>
            </w:r>
            <w:r w:rsidR="002141C3" w:rsidRPr="006D02ED">
              <w:rPr>
                <w:rStyle w:val="Hyperlink"/>
                <w:rFonts w:ascii="Arial" w:hAnsi="Arial" w:cs="Arial"/>
              </w:rPr>
              <w:t>(Qld)</w:t>
            </w:r>
          </w:p>
          <w:p w14:paraId="57A4718B" w14:textId="31E56840" w:rsidR="002141C3" w:rsidRPr="006D02ED" w:rsidRDefault="006D02ED" w:rsidP="000155C2">
            <w:pPr>
              <w:pStyle w:val="ListParagraph"/>
              <w:numPr>
                <w:ilvl w:val="0"/>
                <w:numId w:val="1"/>
              </w:numPr>
              <w:autoSpaceDE w:val="0"/>
              <w:autoSpaceDN w:val="0"/>
              <w:adjustRightInd w:val="0"/>
              <w:spacing w:after="120"/>
              <w:ind w:left="394"/>
              <w:rPr>
                <w:rStyle w:val="Hyperlink"/>
                <w:rFonts w:ascii="Arial" w:hAnsi="Arial" w:cs="Arial"/>
              </w:rPr>
            </w:pPr>
            <w:r>
              <w:rPr>
                <w:rFonts w:ascii="Arial" w:hAnsi="Arial" w:cs="Arial"/>
                <w:i/>
                <w:shd w:val="clear" w:color="auto" w:fill="FFFFFF"/>
              </w:rPr>
              <w:fldChar w:fldCharType="end"/>
            </w:r>
            <w:r>
              <w:rPr>
                <w:rFonts w:ascii="Arial" w:hAnsi="Arial" w:cs="Arial"/>
                <w:i/>
                <w:shd w:val="clear" w:color="auto" w:fill="FFFFFF"/>
              </w:rPr>
              <w:fldChar w:fldCharType="begin"/>
            </w:r>
            <w:r>
              <w:rPr>
                <w:rFonts w:ascii="Arial" w:hAnsi="Arial" w:cs="Arial"/>
                <w:i/>
                <w:shd w:val="clear" w:color="auto" w:fill="FFFFFF"/>
              </w:rPr>
              <w:instrText xml:space="preserve"> HYPERLINK "https://www.legislation.qld.gov.au/view/pdf/asmade/sl-2017-0197" </w:instrText>
            </w:r>
            <w:r>
              <w:rPr>
                <w:rFonts w:ascii="Arial" w:hAnsi="Arial" w:cs="Arial"/>
                <w:i/>
                <w:shd w:val="clear" w:color="auto" w:fill="FFFFFF"/>
              </w:rPr>
              <w:fldChar w:fldCharType="separate"/>
            </w:r>
            <w:r w:rsidR="002141C3" w:rsidRPr="006D02ED">
              <w:rPr>
                <w:rStyle w:val="Hyperlink"/>
                <w:rFonts w:ascii="Arial" w:hAnsi="Arial" w:cs="Arial"/>
                <w:i/>
                <w:shd w:val="clear" w:color="auto" w:fill="FFFFFF"/>
              </w:rPr>
              <w:t>Education (Accreditation of Non-State Schools) Regulation</w:t>
            </w:r>
            <w:r w:rsidR="00FE1B8F" w:rsidRPr="006D02ED">
              <w:rPr>
                <w:rStyle w:val="Hyperlink"/>
                <w:rFonts w:ascii="Arial" w:hAnsi="Arial" w:cs="Arial"/>
                <w:shd w:val="clear" w:color="auto" w:fill="FFFFFF"/>
              </w:rPr>
              <w:t xml:space="preserve"> 2017</w:t>
            </w:r>
            <w:r w:rsidR="002141C3" w:rsidRPr="006D02ED">
              <w:rPr>
                <w:rStyle w:val="Hyperlink"/>
                <w:rFonts w:ascii="Arial" w:hAnsi="Arial" w:cs="Arial"/>
                <w:shd w:val="clear" w:color="auto" w:fill="FFFFFF"/>
              </w:rPr>
              <w:t xml:space="preserve"> </w:t>
            </w:r>
            <w:r w:rsidR="002141C3" w:rsidRPr="006D02ED">
              <w:rPr>
                <w:rStyle w:val="Hyperlink"/>
                <w:rFonts w:ascii="Arial" w:hAnsi="Arial" w:cs="Arial"/>
              </w:rPr>
              <w:t>(Qld)</w:t>
            </w:r>
          </w:p>
          <w:p w14:paraId="5AA4D662" w14:textId="4DBCDE4F" w:rsidR="002141C3" w:rsidRPr="006D02ED" w:rsidRDefault="006D02ED" w:rsidP="000155C2">
            <w:pPr>
              <w:pStyle w:val="ListParagraph"/>
              <w:numPr>
                <w:ilvl w:val="0"/>
                <w:numId w:val="1"/>
              </w:numPr>
              <w:autoSpaceDE w:val="0"/>
              <w:autoSpaceDN w:val="0"/>
              <w:adjustRightInd w:val="0"/>
              <w:spacing w:after="120"/>
              <w:ind w:left="394"/>
              <w:rPr>
                <w:rStyle w:val="Hyperlink"/>
                <w:rFonts w:ascii="Arial" w:hAnsi="Arial" w:cs="Arial"/>
              </w:rPr>
            </w:pPr>
            <w:r>
              <w:rPr>
                <w:rFonts w:ascii="Arial" w:hAnsi="Arial" w:cs="Arial"/>
                <w:i/>
                <w:shd w:val="clear" w:color="auto" w:fill="FFFFFF"/>
              </w:rPr>
              <w:fldChar w:fldCharType="end"/>
            </w:r>
            <w:r>
              <w:rPr>
                <w:rFonts w:ascii="Arial" w:hAnsi="Arial" w:cs="Arial"/>
                <w:i/>
              </w:rPr>
              <w:fldChar w:fldCharType="begin"/>
            </w:r>
            <w:r>
              <w:rPr>
                <w:rFonts w:ascii="Arial" w:hAnsi="Arial" w:cs="Arial"/>
                <w:i/>
              </w:rPr>
              <w:instrText xml:space="preserve"> HYPERLINK "https://www.legislation.qld.gov.au/view/pdf/inforce/2017-03-05/act-2000-060" </w:instrText>
            </w:r>
            <w:r>
              <w:rPr>
                <w:rFonts w:ascii="Arial" w:hAnsi="Arial" w:cs="Arial"/>
                <w:i/>
              </w:rPr>
              <w:fldChar w:fldCharType="separate"/>
            </w:r>
            <w:r w:rsidR="002141C3" w:rsidRPr="006D02ED">
              <w:rPr>
                <w:rStyle w:val="Hyperlink"/>
                <w:rFonts w:ascii="Arial" w:hAnsi="Arial" w:cs="Arial"/>
                <w:i/>
              </w:rPr>
              <w:t>Working with Children (Risk Management and Screening) Act</w:t>
            </w:r>
            <w:r w:rsidR="002141C3" w:rsidRPr="006D02ED">
              <w:rPr>
                <w:rStyle w:val="Hyperlink"/>
                <w:rFonts w:ascii="Arial" w:hAnsi="Arial" w:cs="Arial"/>
              </w:rPr>
              <w:t xml:space="preserve"> 2000 (Qld)</w:t>
            </w:r>
          </w:p>
          <w:p w14:paraId="00C1553B" w14:textId="4BA81A47" w:rsidR="002141C3" w:rsidRPr="006D02ED" w:rsidRDefault="006D02ED" w:rsidP="000155C2">
            <w:pPr>
              <w:pStyle w:val="ListParagraph"/>
              <w:numPr>
                <w:ilvl w:val="0"/>
                <w:numId w:val="1"/>
              </w:numPr>
              <w:autoSpaceDE w:val="0"/>
              <w:autoSpaceDN w:val="0"/>
              <w:adjustRightInd w:val="0"/>
              <w:spacing w:after="120"/>
              <w:ind w:left="394"/>
              <w:rPr>
                <w:rStyle w:val="Hyperlink"/>
                <w:rFonts w:ascii="Arial" w:hAnsi="Arial" w:cs="Arial"/>
              </w:rPr>
            </w:pPr>
            <w:r>
              <w:rPr>
                <w:rFonts w:ascii="Arial" w:hAnsi="Arial" w:cs="Arial"/>
                <w:i/>
              </w:rPr>
              <w:fldChar w:fldCharType="end"/>
            </w:r>
            <w:r>
              <w:rPr>
                <w:rFonts w:ascii="Arial" w:hAnsi="Arial" w:cs="Arial"/>
                <w:i/>
              </w:rPr>
              <w:fldChar w:fldCharType="begin"/>
            </w:r>
            <w:r>
              <w:rPr>
                <w:rFonts w:ascii="Arial" w:hAnsi="Arial" w:cs="Arial"/>
                <w:i/>
              </w:rPr>
              <w:instrText xml:space="preserve"> HYPERLINK "https://www.legislation.qld.gov.au/view/pdf/inforce/current/sl-2011-0148" </w:instrText>
            </w:r>
            <w:r>
              <w:rPr>
                <w:rFonts w:ascii="Arial" w:hAnsi="Arial" w:cs="Arial"/>
                <w:i/>
              </w:rPr>
              <w:fldChar w:fldCharType="separate"/>
            </w:r>
            <w:r w:rsidR="002141C3" w:rsidRPr="006D02ED">
              <w:rPr>
                <w:rStyle w:val="Hyperlink"/>
                <w:rFonts w:ascii="Arial" w:hAnsi="Arial" w:cs="Arial"/>
                <w:i/>
              </w:rPr>
              <w:t>Working with Children (Risk Management and Screening) Regulations</w:t>
            </w:r>
            <w:r w:rsidR="002141C3" w:rsidRPr="006D02ED">
              <w:rPr>
                <w:rStyle w:val="Hyperlink"/>
                <w:rFonts w:ascii="Arial" w:hAnsi="Arial" w:cs="Arial"/>
              </w:rPr>
              <w:t xml:space="preserve"> 2011 (Qld)</w:t>
            </w:r>
          </w:p>
          <w:p w14:paraId="13EF73EE" w14:textId="1480C2C8" w:rsidR="0063079C" w:rsidRPr="00990004" w:rsidRDefault="006D02ED" w:rsidP="000155C2">
            <w:pPr>
              <w:pStyle w:val="ListParagraph"/>
              <w:numPr>
                <w:ilvl w:val="0"/>
                <w:numId w:val="1"/>
              </w:numPr>
              <w:autoSpaceDE w:val="0"/>
              <w:autoSpaceDN w:val="0"/>
              <w:adjustRightInd w:val="0"/>
              <w:spacing w:after="120"/>
              <w:ind w:left="394"/>
              <w:rPr>
                <w:rStyle w:val="Hyperlink"/>
                <w:rFonts w:ascii="Arial" w:hAnsi="Arial" w:cs="Arial"/>
              </w:rPr>
            </w:pPr>
            <w:r>
              <w:rPr>
                <w:rFonts w:ascii="Arial" w:hAnsi="Arial" w:cs="Arial"/>
                <w:i/>
              </w:rPr>
              <w:fldChar w:fldCharType="end"/>
            </w:r>
            <w:r w:rsidR="00990004">
              <w:rPr>
                <w:rFonts w:ascii="Arial" w:hAnsi="Arial" w:cs="Arial"/>
              </w:rPr>
              <w:fldChar w:fldCharType="begin"/>
            </w:r>
            <w:r w:rsidR="00997DE8">
              <w:rPr>
                <w:rFonts w:ascii="Arial" w:hAnsi="Arial" w:cs="Arial"/>
              </w:rPr>
              <w:instrText>HYPERLINK "https://intranet.salvos.net/apps/bizmap/" \l "/?t=policy&amp;doc=BAE79AC4-3E92-FC2F-7017-6990EFF849BF"</w:instrText>
            </w:r>
            <w:r w:rsidR="00990004">
              <w:rPr>
                <w:rFonts w:ascii="Arial" w:hAnsi="Arial" w:cs="Arial"/>
              </w:rPr>
              <w:fldChar w:fldCharType="separate"/>
            </w:r>
            <w:r w:rsidR="0063079C" w:rsidRPr="00990004">
              <w:rPr>
                <w:rStyle w:val="Hyperlink"/>
                <w:rFonts w:ascii="Arial" w:hAnsi="Arial" w:cs="Arial"/>
              </w:rPr>
              <w:t xml:space="preserve">The Salvation Army </w:t>
            </w:r>
            <w:r w:rsidR="00990004" w:rsidRPr="00990004">
              <w:rPr>
                <w:rStyle w:val="Hyperlink"/>
                <w:rFonts w:ascii="Arial" w:hAnsi="Arial" w:cs="Arial"/>
              </w:rPr>
              <w:t>Safety and Wellbeing of Children and Young People Policy</w:t>
            </w:r>
            <w:r w:rsidR="0063079C" w:rsidRPr="00990004">
              <w:rPr>
                <w:rStyle w:val="Hyperlink"/>
                <w:rFonts w:ascii="Arial" w:hAnsi="Arial" w:cs="Arial"/>
              </w:rPr>
              <w:t xml:space="preserve"> </w:t>
            </w:r>
          </w:p>
          <w:p w14:paraId="7CE655B4" w14:textId="108D2539" w:rsidR="00990004" w:rsidRPr="00B1593E" w:rsidRDefault="00990004" w:rsidP="00BC5707">
            <w:pPr>
              <w:pStyle w:val="ListParagraph"/>
              <w:numPr>
                <w:ilvl w:val="0"/>
                <w:numId w:val="1"/>
              </w:numPr>
              <w:spacing w:after="120"/>
              <w:ind w:left="400"/>
              <w:rPr>
                <w:rStyle w:val="Hyperlink"/>
                <w:rFonts w:ascii="Arial" w:hAnsi="Arial" w:cs="Arial"/>
              </w:rPr>
            </w:pPr>
            <w:r>
              <w:rPr>
                <w:rFonts w:ascii="Arial" w:hAnsi="Arial" w:cs="Arial"/>
              </w:rPr>
              <w:fldChar w:fldCharType="end"/>
            </w:r>
            <w:r w:rsidR="00B1593E">
              <w:rPr>
                <w:rFonts w:ascii="Arial" w:hAnsi="Arial" w:cs="Arial"/>
              </w:rPr>
              <w:fldChar w:fldCharType="begin"/>
            </w:r>
            <w:r w:rsidR="00B1593E">
              <w:rPr>
                <w:rFonts w:ascii="Arial" w:hAnsi="Arial" w:cs="Arial"/>
              </w:rPr>
              <w:instrText xml:space="preserve"> HYPERLINK "https://intranet.salvos.net/apps/bizmap/" \l "/?t=procedure&amp;doc=489C9583-BF4C-2585-82AA-0CF569D4D978" </w:instrText>
            </w:r>
            <w:r w:rsidR="00B1593E">
              <w:rPr>
                <w:rFonts w:ascii="Arial" w:hAnsi="Arial" w:cs="Arial"/>
              </w:rPr>
              <w:fldChar w:fldCharType="separate"/>
            </w:r>
            <w:r w:rsidRPr="00B1593E">
              <w:rPr>
                <w:rStyle w:val="Hyperlink"/>
                <w:rFonts w:ascii="Arial" w:hAnsi="Arial" w:cs="Arial"/>
              </w:rPr>
              <w:t>The Salvation Army Safety and Wellbeing of Children and Young People Procedure Link Document</w:t>
            </w:r>
          </w:p>
          <w:p w14:paraId="1D6E82BE" w14:textId="2AA084D7" w:rsidR="00A851ED" w:rsidRPr="00190256" w:rsidRDefault="00B1593E" w:rsidP="00BC5707">
            <w:pPr>
              <w:pStyle w:val="ListParagraph"/>
              <w:numPr>
                <w:ilvl w:val="0"/>
                <w:numId w:val="1"/>
              </w:numPr>
              <w:spacing w:after="120"/>
              <w:ind w:left="400"/>
              <w:rPr>
                <w:rStyle w:val="Hyperlink"/>
                <w:rFonts w:ascii="Arial" w:hAnsi="Arial" w:cs="Arial"/>
                <w:sz w:val="20"/>
              </w:rPr>
            </w:pPr>
            <w:r>
              <w:rPr>
                <w:rFonts w:ascii="Arial" w:hAnsi="Arial" w:cs="Arial"/>
              </w:rPr>
              <w:fldChar w:fldCharType="end"/>
            </w:r>
            <w:r w:rsidR="00190256">
              <w:rPr>
                <w:rFonts w:ascii="Arial" w:hAnsi="Arial" w:cs="Arial"/>
                <w:sz w:val="20"/>
              </w:rPr>
              <w:fldChar w:fldCharType="begin"/>
            </w:r>
            <w:r w:rsidR="00190256">
              <w:rPr>
                <w:rFonts w:ascii="Arial" w:hAnsi="Arial" w:cs="Arial"/>
                <w:sz w:val="20"/>
              </w:rPr>
              <w:instrText xml:space="preserve"> HYPERLINK "https://intranet.salvos.net/apps/bizmap/" \l "/?t=supportDoc&amp;doc=64FEB661-4786-F73C-537B-4FC99C02A366" </w:instrText>
            </w:r>
            <w:r w:rsidR="00190256">
              <w:rPr>
                <w:rFonts w:ascii="Arial" w:hAnsi="Arial" w:cs="Arial"/>
                <w:sz w:val="20"/>
              </w:rPr>
              <w:fldChar w:fldCharType="separate"/>
            </w:r>
            <w:r w:rsidR="00A851ED" w:rsidRPr="00190256">
              <w:rPr>
                <w:rStyle w:val="Hyperlink"/>
                <w:rFonts w:ascii="Arial" w:hAnsi="Arial" w:cs="Arial"/>
                <w:sz w:val="20"/>
              </w:rPr>
              <w:t>T</w:t>
            </w:r>
            <w:r w:rsidR="00A851ED" w:rsidRPr="00190256">
              <w:rPr>
                <w:rStyle w:val="Hyperlink"/>
                <w:rFonts w:ascii="Arial" w:hAnsi="Arial" w:cs="Arial"/>
              </w:rPr>
              <w:t>he Salvation Arm</w:t>
            </w:r>
            <w:r w:rsidR="000F2530" w:rsidRPr="00190256">
              <w:rPr>
                <w:rStyle w:val="Hyperlink"/>
                <w:rFonts w:ascii="Arial" w:hAnsi="Arial" w:cs="Arial"/>
              </w:rPr>
              <w:t>y Safety and Wellbeing of Children and Young People Framework</w:t>
            </w:r>
          </w:p>
          <w:p w14:paraId="643F2D7A" w14:textId="75512DFC" w:rsidR="00BC5707" w:rsidRPr="00BC5707" w:rsidRDefault="00190256" w:rsidP="00BC5707">
            <w:pPr>
              <w:pStyle w:val="ListParagraph"/>
              <w:numPr>
                <w:ilvl w:val="0"/>
                <w:numId w:val="1"/>
              </w:numPr>
              <w:spacing w:after="120"/>
              <w:ind w:left="400"/>
              <w:rPr>
                <w:sz w:val="20"/>
                <w:u w:val="single"/>
              </w:rPr>
            </w:pPr>
            <w:r>
              <w:rPr>
                <w:rFonts w:ascii="Arial" w:hAnsi="Arial" w:cs="Arial"/>
                <w:sz w:val="20"/>
              </w:rPr>
              <w:fldChar w:fldCharType="end"/>
            </w:r>
            <w:hyperlink r:id="rId10" w:history="1">
              <w:r w:rsidR="001E6BCC" w:rsidRPr="00731876">
                <w:rPr>
                  <w:rStyle w:val="Hyperlink"/>
                  <w:rFonts w:ascii="Arial" w:hAnsi="Arial" w:cs="Arial"/>
                  <w:color w:val="000000" w:themeColor="text1"/>
                  <w:shd w:val="clear" w:color="auto" w:fill="FFFFFF"/>
                </w:rPr>
                <w:t>The Salvation Army Eastern Territory Work Health and Safety Policies</w:t>
              </w:r>
            </w:hyperlink>
          </w:p>
          <w:p w14:paraId="555653A8" w14:textId="7F714964" w:rsidR="00BC5707" w:rsidRPr="00BC5707" w:rsidRDefault="00AF47E9" w:rsidP="00BC5707">
            <w:pPr>
              <w:pStyle w:val="ListParagraph"/>
              <w:numPr>
                <w:ilvl w:val="0"/>
                <w:numId w:val="1"/>
              </w:numPr>
              <w:spacing w:after="120"/>
              <w:ind w:left="400"/>
              <w:rPr>
                <w:sz w:val="20"/>
                <w:u w:val="single"/>
              </w:rPr>
            </w:pPr>
            <w:hyperlink r:id="rId11" w:history="1">
              <w:r w:rsidR="00BC5707" w:rsidRPr="00202C21">
                <w:rPr>
                  <w:rStyle w:val="Hyperlink"/>
                  <w:rFonts w:ascii="Arial" w:hAnsi="Arial" w:cs="Arial"/>
                </w:rPr>
                <w:t>YOS Independent School Dispute Resolution Policy</w:t>
              </w:r>
            </w:hyperlink>
          </w:p>
          <w:p w14:paraId="05D220F6" w14:textId="38197FA8" w:rsidR="0063079C" w:rsidRPr="00731876" w:rsidRDefault="0083753C" w:rsidP="00FE1B8F">
            <w:pPr>
              <w:pStyle w:val="ListParagraph"/>
              <w:numPr>
                <w:ilvl w:val="0"/>
                <w:numId w:val="1"/>
              </w:numPr>
              <w:spacing w:after="0"/>
              <w:ind w:left="400"/>
              <w:rPr>
                <w:rStyle w:val="Hyperlink"/>
                <w:rFonts w:ascii="Arial" w:hAnsi="Arial" w:cs="Arial"/>
                <w:color w:val="000000" w:themeColor="text1"/>
              </w:rPr>
            </w:pPr>
            <w:r w:rsidRPr="00FE1B8F">
              <w:rPr>
                <w:rFonts w:ascii="Arial" w:hAnsi="Arial" w:cs="Arial"/>
                <w:color w:val="000000" w:themeColor="text1"/>
                <w:shd w:val="clear" w:color="auto" w:fill="FFFFFF"/>
              </w:rPr>
              <w:fldChar w:fldCharType="begin"/>
            </w:r>
            <w:r w:rsidR="00202C21">
              <w:rPr>
                <w:rFonts w:ascii="Arial" w:hAnsi="Arial" w:cs="Arial"/>
                <w:color w:val="000000" w:themeColor="text1"/>
                <w:shd w:val="clear" w:color="auto" w:fill="FFFFFF"/>
              </w:rPr>
              <w:instrText>HYPERLINK "10.1%20-%2020181218%20-%20Child%20Protection%20Risk%20Management%20Strategy.docx"</w:instrText>
            </w:r>
            <w:r w:rsidRPr="00FE1B8F">
              <w:rPr>
                <w:rFonts w:ascii="Arial" w:hAnsi="Arial" w:cs="Arial"/>
                <w:color w:val="000000" w:themeColor="text1"/>
                <w:shd w:val="clear" w:color="auto" w:fill="FFFFFF"/>
              </w:rPr>
              <w:fldChar w:fldCharType="separate"/>
            </w:r>
            <w:r w:rsidR="00FE1B8F">
              <w:rPr>
                <w:rStyle w:val="Hyperlink"/>
                <w:rFonts w:ascii="Arial" w:hAnsi="Arial" w:cs="Arial"/>
                <w:color w:val="000000" w:themeColor="text1"/>
                <w:shd w:val="clear" w:color="auto" w:fill="FFFFFF"/>
              </w:rPr>
              <w:t>YOS Independent School</w:t>
            </w:r>
            <w:r w:rsidR="00D116C5">
              <w:rPr>
                <w:rStyle w:val="Hyperlink"/>
                <w:rFonts w:ascii="Arial" w:hAnsi="Arial" w:cs="Arial"/>
                <w:color w:val="000000" w:themeColor="text1"/>
                <w:shd w:val="clear" w:color="auto" w:fill="FFFFFF"/>
              </w:rPr>
              <w:t xml:space="preserve"> </w:t>
            </w:r>
            <w:r w:rsidR="002141C3" w:rsidRPr="00731876">
              <w:rPr>
                <w:rStyle w:val="Hyperlink"/>
                <w:rFonts w:ascii="Arial" w:hAnsi="Arial" w:cs="Arial"/>
                <w:color w:val="000000" w:themeColor="text1"/>
                <w:shd w:val="clear" w:color="auto" w:fill="FFFFFF"/>
              </w:rPr>
              <w:t xml:space="preserve">Child Risk Management Strategy </w:t>
            </w:r>
          </w:p>
          <w:p w14:paraId="694739AF" w14:textId="45433376" w:rsidR="0063079C" w:rsidRPr="00202C21" w:rsidRDefault="0083753C" w:rsidP="00FE1B8F">
            <w:pPr>
              <w:pStyle w:val="ListParagraph"/>
              <w:numPr>
                <w:ilvl w:val="0"/>
                <w:numId w:val="1"/>
              </w:numPr>
              <w:spacing w:after="0"/>
              <w:ind w:left="445" w:hanging="425"/>
              <w:rPr>
                <w:rStyle w:val="Hyperlink"/>
                <w:rFonts w:ascii="Arial" w:hAnsi="Arial" w:cs="Arial"/>
              </w:rPr>
            </w:pPr>
            <w:r w:rsidRPr="00FE1B8F">
              <w:rPr>
                <w:rFonts w:ascii="Arial" w:hAnsi="Arial" w:cs="Arial"/>
                <w:color w:val="000000" w:themeColor="text1"/>
                <w:shd w:val="clear" w:color="auto" w:fill="FFFFFF"/>
              </w:rPr>
              <w:fldChar w:fldCharType="end"/>
            </w:r>
            <w:r w:rsidR="00202C21">
              <w:rPr>
                <w:rFonts w:ascii="Arial" w:hAnsi="Arial" w:cs="Arial"/>
                <w:color w:val="000000" w:themeColor="text1"/>
                <w:u w:val="single"/>
                <w:shd w:val="clear" w:color="auto" w:fill="FFFFFF"/>
              </w:rPr>
              <w:fldChar w:fldCharType="begin"/>
            </w:r>
            <w:r w:rsidR="00202C21">
              <w:rPr>
                <w:rFonts w:ascii="Arial" w:hAnsi="Arial" w:cs="Arial"/>
                <w:color w:val="000000" w:themeColor="text1"/>
                <w:u w:val="single"/>
                <w:shd w:val="clear" w:color="auto" w:fill="FFFFFF"/>
              </w:rPr>
              <w:instrText xml:space="preserve"> HYPERLINK "23.1%20-%2020181218%20-%20WHS%20Policy.docx" </w:instrText>
            </w:r>
            <w:r w:rsidR="00202C21">
              <w:rPr>
                <w:rFonts w:ascii="Arial" w:hAnsi="Arial" w:cs="Arial"/>
                <w:color w:val="000000" w:themeColor="text1"/>
                <w:u w:val="single"/>
                <w:shd w:val="clear" w:color="auto" w:fill="FFFFFF"/>
              </w:rPr>
              <w:fldChar w:fldCharType="separate"/>
            </w:r>
            <w:r w:rsidR="00FE1B8F" w:rsidRPr="00202C21">
              <w:rPr>
                <w:rStyle w:val="Hyperlink"/>
                <w:rFonts w:ascii="Arial" w:hAnsi="Arial" w:cs="Arial"/>
                <w:shd w:val="clear" w:color="auto" w:fill="FFFFFF"/>
              </w:rPr>
              <w:t xml:space="preserve">YOS Independent </w:t>
            </w:r>
            <w:proofErr w:type="gramStart"/>
            <w:r w:rsidR="00FE1B8F" w:rsidRPr="00202C21">
              <w:rPr>
                <w:rStyle w:val="Hyperlink"/>
                <w:rFonts w:ascii="Arial" w:hAnsi="Arial" w:cs="Arial"/>
                <w:shd w:val="clear" w:color="auto" w:fill="FFFFFF"/>
              </w:rPr>
              <w:t xml:space="preserve">School </w:t>
            </w:r>
            <w:r w:rsidR="0023595A" w:rsidRPr="00202C21">
              <w:rPr>
                <w:rStyle w:val="Hyperlink"/>
                <w:rFonts w:ascii="Arial" w:hAnsi="Arial" w:cs="Arial"/>
                <w:shd w:val="clear" w:color="auto" w:fill="FFFFFF"/>
              </w:rPr>
              <w:t xml:space="preserve"> Work</w:t>
            </w:r>
            <w:proofErr w:type="gramEnd"/>
            <w:r w:rsidR="0023595A" w:rsidRPr="00202C21">
              <w:rPr>
                <w:rStyle w:val="Hyperlink"/>
                <w:rFonts w:ascii="Arial" w:hAnsi="Arial" w:cs="Arial"/>
                <w:shd w:val="clear" w:color="auto" w:fill="FFFFFF"/>
              </w:rPr>
              <w:t xml:space="preserve"> Health and Safety Policy</w:t>
            </w:r>
          </w:p>
          <w:p w14:paraId="6C7CD0E1" w14:textId="5F407F42" w:rsidR="005E7F04" w:rsidRPr="00731876" w:rsidRDefault="00202C21" w:rsidP="00FE1B8F">
            <w:r>
              <w:rPr>
                <w:rFonts w:ascii="Arial" w:eastAsiaTheme="minorHAnsi" w:hAnsi="Arial" w:cs="Arial"/>
                <w:color w:val="000000" w:themeColor="text1"/>
                <w:kern w:val="0"/>
                <w:sz w:val="22"/>
                <w:szCs w:val="22"/>
                <w:u w:val="single"/>
                <w:shd w:val="clear" w:color="auto" w:fill="FFFFFF"/>
                <w:lang w:val="en-AU"/>
              </w:rPr>
              <w:fldChar w:fldCharType="end"/>
            </w:r>
          </w:p>
        </w:tc>
      </w:tr>
      <w:tr w:rsidR="007213DC" w:rsidRPr="00731876" w14:paraId="548C2B1F" w14:textId="77777777" w:rsidTr="006F7D79">
        <w:tc>
          <w:tcPr>
            <w:tcW w:w="1314" w:type="pct"/>
            <w:tcBorders>
              <w:top w:val="single" w:sz="6" w:space="0" w:color="auto"/>
              <w:left w:val="single" w:sz="6" w:space="0" w:color="auto"/>
              <w:bottom w:val="single" w:sz="6" w:space="0" w:color="auto"/>
              <w:right w:val="single" w:sz="6" w:space="0" w:color="auto"/>
            </w:tcBorders>
          </w:tcPr>
          <w:p w14:paraId="5ECC8599" w14:textId="77777777" w:rsidR="007213DC" w:rsidRPr="007213DC" w:rsidRDefault="007213DC" w:rsidP="00B110A0">
            <w:pPr>
              <w:keepNext/>
              <w:keepLines/>
              <w:tabs>
                <w:tab w:val="left" w:pos="-720"/>
              </w:tabs>
              <w:autoSpaceDE w:val="0"/>
              <w:autoSpaceDN w:val="0"/>
              <w:adjustRightInd w:val="0"/>
              <w:rPr>
                <w:rFonts w:ascii="Arial" w:hAnsi="Arial" w:cs="Arial"/>
                <w:b/>
                <w:color w:val="000000" w:themeColor="text1"/>
                <w:sz w:val="22"/>
                <w:szCs w:val="22"/>
              </w:rPr>
            </w:pPr>
            <w:r w:rsidRPr="007213DC">
              <w:rPr>
                <w:rFonts w:ascii="Arial" w:hAnsi="Arial" w:cs="Arial"/>
                <w:b/>
                <w:color w:val="000000" w:themeColor="text1"/>
                <w:sz w:val="22"/>
                <w:szCs w:val="22"/>
              </w:rPr>
              <w:t xml:space="preserve">Forms </w:t>
            </w:r>
          </w:p>
        </w:tc>
        <w:tc>
          <w:tcPr>
            <w:tcW w:w="3686" w:type="pct"/>
            <w:gridSpan w:val="2"/>
            <w:tcBorders>
              <w:top w:val="single" w:sz="6" w:space="0" w:color="auto"/>
              <w:left w:val="single" w:sz="6" w:space="0" w:color="auto"/>
              <w:bottom w:val="single" w:sz="6" w:space="0" w:color="auto"/>
              <w:right w:val="single" w:sz="6" w:space="0" w:color="auto"/>
            </w:tcBorders>
          </w:tcPr>
          <w:p w14:paraId="672E3019" w14:textId="77777777" w:rsidR="007213DC" w:rsidRPr="007213DC" w:rsidRDefault="00AF47E9" w:rsidP="007213DC">
            <w:pPr>
              <w:pStyle w:val="ListParagraph"/>
              <w:spacing w:after="120"/>
              <w:ind w:left="394" w:hanging="360"/>
              <w:rPr>
                <w:rFonts w:ascii="Arial" w:hAnsi="Arial" w:cs="Arial"/>
                <w:i/>
              </w:rPr>
            </w:pPr>
            <w:hyperlink r:id="rId12" w:history="1">
              <w:r w:rsidR="007213DC" w:rsidRPr="007213DC">
                <w:rPr>
                  <w:rStyle w:val="Hyperlink"/>
                  <w:rFonts w:ascii="Arial" w:hAnsi="Arial" w:cs="Arial"/>
                  <w:i/>
                </w:rPr>
                <w:t xml:space="preserve">Qld Government Child Protection </w:t>
              </w:r>
              <w:proofErr w:type="gramStart"/>
              <w:r w:rsidR="007213DC" w:rsidRPr="007213DC">
                <w:rPr>
                  <w:rStyle w:val="Hyperlink"/>
                  <w:rFonts w:ascii="Arial" w:hAnsi="Arial" w:cs="Arial"/>
                  <w:i/>
                </w:rPr>
                <w:t>On</w:t>
              </w:r>
              <w:proofErr w:type="gramEnd"/>
              <w:r w:rsidR="007213DC" w:rsidRPr="007213DC">
                <w:rPr>
                  <w:rStyle w:val="Hyperlink"/>
                  <w:rFonts w:ascii="Arial" w:hAnsi="Arial" w:cs="Arial"/>
                  <w:i/>
                </w:rPr>
                <w:t xml:space="preserve"> Line Guide (CPG)</w:t>
              </w:r>
            </w:hyperlink>
          </w:p>
          <w:p w14:paraId="71F81009" w14:textId="77777777" w:rsidR="007213DC" w:rsidRPr="007213DC" w:rsidRDefault="00AF47E9" w:rsidP="007213DC">
            <w:pPr>
              <w:pStyle w:val="ListParagraph"/>
              <w:spacing w:after="120"/>
              <w:ind w:left="394" w:hanging="360"/>
              <w:rPr>
                <w:rFonts w:ascii="Arial" w:hAnsi="Arial" w:cs="Arial"/>
                <w:i/>
              </w:rPr>
            </w:pPr>
            <w:hyperlink r:id="rId13" w:history="1">
              <w:r w:rsidR="007213DC" w:rsidRPr="007213DC">
                <w:rPr>
                  <w:rStyle w:val="Hyperlink"/>
                  <w:rFonts w:ascii="Arial" w:hAnsi="Arial" w:cs="Arial"/>
                  <w:i/>
                </w:rPr>
                <w:t>TSA Allegation Suspicion of Abuse Report Form</w:t>
              </w:r>
            </w:hyperlink>
          </w:p>
        </w:tc>
      </w:tr>
    </w:tbl>
    <w:p w14:paraId="0A8B2FC6" w14:textId="77777777" w:rsidR="006E132D" w:rsidRPr="009A47B1" w:rsidRDefault="006E132D" w:rsidP="0063079C">
      <w:pPr>
        <w:jc w:val="both"/>
        <w:rPr>
          <w:rFonts w:asciiTheme="minorHAnsi" w:eastAsiaTheme="majorEastAsia" w:hAnsiTheme="minorHAnsi" w:cs="Arial"/>
          <w:b/>
          <w:bCs/>
          <w:color w:val="000000" w:themeColor="text1"/>
          <w:kern w:val="0"/>
          <w:sz w:val="10"/>
          <w:szCs w:val="10"/>
          <w:lang w:val="en-AU" w:eastAsia="en-AU"/>
        </w:rPr>
      </w:pPr>
    </w:p>
    <w:p w14:paraId="17E432ED" w14:textId="3BEF7AEC" w:rsidR="00EF6305" w:rsidRPr="00C40D08" w:rsidRDefault="00EF6305" w:rsidP="00C40D08">
      <w:pPr>
        <w:ind w:left="-142"/>
        <w:jc w:val="both"/>
        <w:rPr>
          <w:rFonts w:asciiTheme="minorHAnsi" w:hAnsiTheme="minorHAnsi" w:cstheme="minorHAnsi"/>
          <w:b/>
          <w:sz w:val="22"/>
          <w:szCs w:val="22"/>
          <w:u w:val="single"/>
        </w:rPr>
      </w:pPr>
      <w:r w:rsidRPr="00CE4FEB">
        <w:rPr>
          <w:rFonts w:asciiTheme="minorHAnsi" w:hAnsiTheme="minorHAnsi" w:cstheme="minorHAnsi"/>
          <w:b/>
          <w:sz w:val="22"/>
          <w:szCs w:val="22"/>
          <w:u w:val="single"/>
        </w:rPr>
        <w:t>Change record / revision history:</w:t>
      </w:r>
    </w:p>
    <w:tbl>
      <w:tblPr>
        <w:tblStyle w:val="TableGrid"/>
        <w:tblW w:w="0" w:type="auto"/>
        <w:jc w:val="center"/>
        <w:tblLook w:val="04A0" w:firstRow="1" w:lastRow="0" w:firstColumn="1" w:lastColumn="0" w:noHBand="0" w:noVBand="1"/>
      </w:tblPr>
      <w:tblGrid>
        <w:gridCol w:w="914"/>
        <w:gridCol w:w="1979"/>
        <w:gridCol w:w="2182"/>
        <w:gridCol w:w="1625"/>
        <w:gridCol w:w="1550"/>
        <w:gridCol w:w="1606"/>
      </w:tblGrid>
      <w:tr w:rsidR="00EF6305" w:rsidRPr="00CE4FEB" w14:paraId="3F5C390F" w14:textId="77777777" w:rsidTr="00C40D08">
        <w:trPr>
          <w:jc w:val="center"/>
        </w:trPr>
        <w:tc>
          <w:tcPr>
            <w:tcW w:w="914" w:type="dxa"/>
          </w:tcPr>
          <w:p w14:paraId="28827D73" w14:textId="77777777" w:rsidR="00EF6305" w:rsidRPr="00CE4FEB" w:rsidRDefault="00EF6305" w:rsidP="007446AE">
            <w:pPr>
              <w:jc w:val="center"/>
              <w:rPr>
                <w:rFonts w:asciiTheme="minorHAnsi" w:hAnsiTheme="minorHAnsi" w:cstheme="minorHAnsi"/>
                <w:sz w:val="22"/>
                <w:szCs w:val="22"/>
              </w:rPr>
            </w:pPr>
            <w:r w:rsidRPr="00CE4FEB">
              <w:rPr>
                <w:rFonts w:asciiTheme="minorHAnsi" w:hAnsiTheme="minorHAnsi" w:cstheme="minorHAnsi"/>
                <w:b/>
                <w:sz w:val="22"/>
                <w:szCs w:val="22"/>
              </w:rPr>
              <w:t>Version</w:t>
            </w:r>
          </w:p>
        </w:tc>
        <w:tc>
          <w:tcPr>
            <w:tcW w:w="1979" w:type="dxa"/>
          </w:tcPr>
          <w:p w14:paraId="311365F7" w14:textId="77777777" w:rsidR="00EF6305" w:rsidRPr="00CE4FEB" w:rsidRDefault="00EF6305" w:rsidP="007446AE">
            <w:pPr>
              <w:jc w:val="center"/>
              <w:rPr>
                <w:rFonts w:asciiTheme="minorHAnsi" w:hAnsiTheme="minorHAnsi" w:cstheme="minorHAnsi"/>
                <w:sz w:val="22"/>
                <w:szCs w:val="22"/>
              </w:rPr>
            </w:pPr>
            <w:r w:rsidRPr="00CE4FEB">
              <w:rPr>
                <w:rFonts w:asciiTheme="minorHAnsi" w:hAnsiTheme="minorHAnsi" w:cstheme="minorHAnsi"/>
                <w:b/>
                <w:sz w:val="22"/>
                <w:szCs w:val="22"/>
              </w:rPr>
              <w:t>Prepared/ reviewed by</w:t>
            </w:r>
          </w:p>
        </w:tc>
        <w:tc>
          <w:tcPr>
            <w:tcW w:w="2182" w:type="dxa"/>
          </w:tcPr>
          <w:p w14:paraId="503B8F9E" w14:textId="77777777" w:rsidR="00EF6305" w:rsidRPr="00CE4FEB" w:rsidRDefault="00EF6305" w:rsidP="007446AE">
            <w:pPr>
              <w:jc w:val="center"/>
              <w:rPr>
                <w:rFonts w:asciiTheme="minorHAnsi" w:hAnsiTheme="minorHAnsi" w:cstheme="minorHAnsi"/>
                <w:b/>
                <w:sz w:val="22"/>
                <w:szCs w:val="22"/>
              </w:rPr>
            </w:pPr>
            <w:r>
              <w:rPr>
                <w:rFonts w:asciiTheme="minorHAnsi" w:hAnsiTheme="minorHAnsi" w:cstheme="minorHAnsi"/>
                <w:b/>
                <w:sz w:val="22"/>
                <w:szCs w:val="22"/>
              </w:rPr>
              <w:t>Date reviewed</w:t>
            </w:r>
          </w:p>
        </w:tc>
        <w:tc>
          <w:tcPr>
            <w:tcW w:w="1625" w:type="dxa"/>
          </w:tcPr>
          <w:p w14:paraId="180186E7" w14:textId="77777777" w:rsidR="00EF6305" w:rsidRPr="00CE4FEB" w:rsidRDefault="00EF6305" w:rsidP="007446AE">
            <w:pPr>
              <w:jc w:val="center"/>
              <w:rPr>
                <w:rFonts w:asciiTheme="minorHAnsi" w:hAnsiTheme="minorHAnsi" w:cstheme="minorHAnsi"/>
                <w:sz w:val="22"/>
                <w:szCs w:val="22"/>
              </w:rPr>
            </w:pPr>
            <w:r w:rsidRPr="00CE4FEB">
              <w:rPr>
                <w:rFonts w:asciiTheme="minorHAnsi" w:hAnsiTheme="minorHAnsi" w:cstheme="minorHAnsi"/>
                <w:b/>
                <w:sz w:val="22"/>
                <w:szCs w:val="22"/>
              </w:rPr>
              <w:t>Approved by</w:t>
            </w:r>
          </w:p>
        </w:tc>
        <w:tc>
          <w:tcPr>
            <w:tcW w:w="1550" w:type="dxa"/>
          </w:tcPr>
          <w:p w14:paraId="0DA111FB" w14:textId="77777777" w:rsidR="00EF6305" w:rsidRPr="00CE4FEB" w:rsidRDefault="00EF6305" w:rsidP="007446AE">
            <w:pPr>
              <w:jc w:val="center"/>
              <w:rPr>
                <w:rFonts w:asciiTheme="minorHAnsi" w:hAnsiTheme="minorHAnsi" w:cstheme="minorHAnsi"/>
                <w:b/>
                <w:sz w:val="22"/>
                <w:szCs w:val="22"/>
              </w:rPr>
            </w:pPr>
            <w:r w:rsidRPr="00CE4FEB">
              <w:rPr>
                <w:rFonts w:asciiTheme="minorHAnsi" w:hAnsiTheme="minorHAnsi" w:cstheme="minorHAnsi"/>
                <w:b/>
                <w:sz w:val="22"/>
                <w:szCs w:val="22"/>
              </w:rPr>
              <w:t xml:space="preserve">Authorised by </w:t>
            </w:r>
          </w:p>
        </w:tc>
        <w:tc>
          <w:tcPr>
            <w:tcW w:w="1606" w:type="dxa"/>
          </w:tcPr>
          <w:p w14:paraId="773B774A" w14:textId="77777777" w:rsidR="00EF6305" w:rsidRPr="00CE4FEB" w:rsidRDefault="00EF6305" w:rsidP="007446AE">
            <w:pPr>
              <w:jc w:val="center"/>
              <w:rPr>
                <w:rFonts w:asciiTheme="minorHAnsi" w:hAnsiTheme="minorHAnsi" w:cstheme="minorHAnsi"/>
                <w:sz w:val="22"/>
                <w:szCs w:val="22"/>
              </w:rPr>
            </w:pPr>
            <w:r w:rsidRPr="00CE4FEB">
              <w:rPr>
                <w:rFonts w:asciiTheme="minorHAnsi" w:hAnsiTheme="minorHAnsi" w:cstheme="minorHAnsi"/>
                <w:b/>
                <w:sz w:val="22"/>
                <w:szCs w:val="22"/>
              </w:rPr>
              <w:t>Review date</w:t>
            </w:r>
          </w:p>
        </w:tc>
      </w:tr>
      <w:tr w:rsidR="00EF6305" w:rsidRPr="00CE4FEB" w14:paraId="2778D70D" w14:textId="77777777" w:rsidTr="00602AC3">
        <w:trPr>
          <w:jc w:val="center"/>
        </w:trPr>
        <w:tc>
          <w:tcPr>
            <w:tcW w:w="914" w:type="dxa"/>
          </w:tcPr>
          <w:p w14:paraId="5005D2EF" w14:textId="2293C429" w:rsidR="00EF6305" w:rsidRPr="00CE4FEB" w:rsidRDefault="00EF6305" w:rsidP="007446AE">
            <w:pPr>
              <w:rPr>
                <w:rFonts w:asciiTheme="minorHAnsi" w:hAnsiTheme="minorHAnsi" w:cstheme="minorHAnsi"/>
                <w:i/>
                <w:sz w:val="22"/>
                <w:szCs w:val="22"/>
              </w:rPr>
            </w:pPr>
            <w:r>
              <w:rPr>
                <w:rFonts w:asciiTheme="minorHAnsi" w:hAnsiTheme="minorHAnsi" w:cstheme="minorHAnsi"/>
                <w:b/>
                <w:sz w:val="22"/>
                <w:szCs w:val="22"/>
              </w:rPr>
              <w:t>9.1</w:t>
            </w:r>
            <w:r w:rsidRPr="00CE4FEB">
              <w:rPr>
                <w:rFonts w:asciiTheme="minorHAnsi" w:hAnsiTheme="minorHAnsi" w:cstheme="minorHAnsi"/>
                <w:b/>
                <w:sz w:val="22"/>
                <w:szCs w:val="22"/>
              </w:rPr>
              <w:t xml:space="preserve"> </w:t>
            </w:r>
          </w:p>
        </w:tc>
        <w:tc>
          <w:tcPr>
            <w:tcW w:w="1979" w:type="dxa"/>
          </w:tcPr>
          <w:p w14:paraId="0A79F68A" w14:textId="141D2D2D" w:rsidR="00EF6305" w:rsidRPr="00CE4FEB" w:rsidRDefault="008A4ADB" w:rsidP="007446AE">
            <w:pPr>
              <w:jc w:val="both"/>
              <w:rPr>
                <w:rFonts w:asciiTheme="minorHAnsi" w:hAnsiTheme="minorHAnsi" w:cstheme="minorHAnsi"/>
                <w:sz w:val="22"/>
                <w:szCs w:val="22"/>
              </w:rPr>
            </w:pPr>
            <w:r>
              <w:rPr>
                <w:rFonts w:asciiTheme="minorHAnsi" w:hAnsiTheme="minorHAnsi" w:cstheme="minorHAnsi"/>
                <w:sz w:val="22"/>
                <w:szCs w:val="22"/>
              </w:rPr>
              <w:t>Helen Boardman</w:t>
            </w:r>
          </w:p>
        </w:tc>
        <w:tc>
          <w:tcPr>
            <w:tcW w:w="2182" w:type="dxa"/>
          </w:tcPr>
          <w:p w14:paraId="03F3CC33" w14:textId="33866AC2" w:rsidR="00EF6305" w:rsidRPr="00CE4FEB" w:rsidRDefault="00C05E1B" w:rsidP="007446AE">
            <w:pPr>
              <w:jc w:val="both"/>
              <w:rPr>
                <w:rFonts w:asciiTheme="minorHAnsi" w:hAnsiTheme="minorHAnsi" w:cstheme="minorHAnsi"/>
                <w:sz w:val="22"/>
                <w:szCs w:val="22"/>
              </w:rPr>
            </w:pPr>
            <w:r>
              <w:rPr>
                <w:rFonts w:asciiTheme="minorHAnsi" w:hAnsiTheme="minorHAnsi" w:cstheme="minorHAnsi"/>
                <w:sz w:val="22"/>
                <w:szCs w:val="22"/>
              </w:rPr>
              <w:t>Dec</w:t>
            </w:r>
            <w:r w:rsidR="00EF6305">
              <w:rPr>
                <w:rFonts w:asciiTheme="minorHAnsi" w:hAnsiTheme="minorHAnsi" w:cstheme="minorHAnsi"/>
                <w:sz w:val="22"/>
                <w:szCs w:val="22"/>
              </w:rPr>
              <w:t xml:space="preserve"> 201</w:t>
            </w:r>
            <w:r w:rsidR="006311B9">
              <w:rPr>
                <w:rFonts w:asciiTheme="minorHAnsi" w:hAnsiTheme="minorHAnsi" w:cstheme="minorHAnsi"/>
                <w:sz w:val="22"/>
                <w:szCs w:val="22"/>
              </w:rPr>
              <w:t>9</w:t>
            </w:r>
          </w:p>
        </w:tc>
        <w:tc>
          <w:tcPr>
            <w:tcW w:w="1625" w:type="dxa"/>
          </w:tcPr>
          <w:p w14:paraId="3AED7F9E" w14:textId="159F2697" w:rsidR="00EF6305" w:rsidRPr="00CE4FEB" w:rsidRDefault="00F82D33" w:rsidP="007446AE">
            <w:pPr>
              <w:jc w:val="both"/>
              <w:rPr>
                <w:rFonts w:asciiTheme="minorHAnsi" w:hAnsiTheme="minorHAnsi" w:cstheme="minorHAnsi"/>
                <w:sz w:val="22"/>
                <w:szCs w:val="22"/>
              </w:rPr>
            </w:pPr>
            <w:r>
              <w:rPr>
                <w:rFonts w:asciiTheme="minorHAnsi" w:hAnsiTheme="minorHAnsi" w:cstheme="minorHAnsi"/>
                <w:sz w:val="22"/>
                <w:szCs w:val="22"/>
              </w:rPr>
              <w:t>Darren McGhee</w:t>
            </w:r>
          </w:p>
        </w:tc>
        <w:tc>
          <w:tcPr>
            <w:tcW w:w="1550" w:type="dxa"/>
            <w:vAlign w:val="center"/>
          </w:tcPr>
          <w:p w14:paraId="4445A7FD" w14:textId="350CE01B" w:rsidR="00EF6305" w:rsidRPr="00CE4FEB" w:rsidRDefault="003D7343" w:rsidP="00602AC3">
            <w:pPr>
              <w:jc w:val="center"/>
              <w:rPr>
                <w:rFonts w:asciiTheme="minorHAnsi" w:hAnsiTheme="minorHAnsi" w:cstheme="minorHAnsi"/>
                <w:sz w:val="22"/>
                <w:szCs w:val="22"/>
              </w:rPr>
            </w:pPr>
            <w:proofErr w:type="spellStart"/>
            <w:r>
              <w:rPr>
                <w:rFonts w:asciiTheme="minorHAnsi" w:hAnsiTheme="minorHAnsi" w:cstheme="minorHAnsi"/>
                <w:sz w:val="22"/>
                <w:szCs w:val="22"/>
              </w:rPr>
              <w:t>Rish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Lefterys</w:t>
            </w:r>
            <w:proofErr w:type="spellEnd"/>
          </w:p>
        </w:tc>
        <w:tc>
          <w:tcPr>
            <w:tcW w:w="1606" w:type="dxa"/>
            <w:vAlign w:val="center"/>
          </w:tcPr>
          <w:p w14:paraId="3F4A7BB6" w14:textId="63CAA4F1" w:rsidR="00EF6305" w:rsidRPr="00CE4FEB" w:rsidRDefault="00C05E1B" w:rsidP="00602AC3">
            <w:pPr>
              <w:jc w:val="center"/>
              <w:rPr>
                <w:rFonts w:asciiTheme="minorHAnsi" w:hAnsiTheme="minorHAnsi" w:cstheme="minorHAnsi"/>
                <w:sz w:val="22"/>
                <w:szCs w:val="22"/>
              </w:rPr>
            </w:pPr>
            <w:r>
              <w:rPr>
                <w:rFonts w:asciiTheme="minorHAnsi" w:hAnsiTheme="minorHAnsi" w:cstheme="minorHAnsi"/>
                <w:sz w:val="22"/>
                <w:szCs w:val="22"/>
              </w:rPr>
              <w:t>Dec</w:t>
            </w:r>
            <w:r w:rsidR="00EF6305">
              <w:rPr>
                <w:rFonts w:asciiTheme="minorHAnsi" w:hAnsiTheme="minorHAnsi" w:cstheme="minorHAnsi"/>
                <w:sz w:val="22"/>
                <w:szCs w:val="22"/>
              </w:rPr>
              <w:t xml:space="preserve"> 20</w:t>
            </w:r>
            <w:r w:rsidR="006311B9">
              <w:rPr>
                <w:rFonts w:asciiTheme="minorHAnsi" w:hAnsiTheme="minorHAnsi" w:cstheme="minorHAnsi"/>
                <w:sz w:val="22"/>
                <w:szCs w:val="22"/>
              </w:rPr>
              <w:t>20</w:t>
            </w:r>
          </w:p>
        </w:tc>
      </w:tr>
      <w:tr w:rsidR="00DC4E90" w:rsidRPr="00CE4FEB" w14:paraId="4E49F1DD" w14:textId="77777777" w:rsidTr="00602AC3">
        <w:trPr>
          <w:jc w:val="center"/>
        </w:trPr>
        <w:tc>
          <w:tcPr>
            <w:tcW w:w="914" w:type="dxa"/>
          </w:tcPr>
          <w:p w14:paraId="005BB0A5" w14:textId="12114052" w:rsidR="00DC4E90" w:rsidRDefault="00DC4E90" w:rsidP="00DC4E90">
            <w:pPr>
              <w:rPr>
                <w:rFonts w:asciiTheme="minorHAnsi" w:hAnsiTheme="minorHAnsi" w:cstheme="minorHAnsi"/>
                <w:b/>
                <w:sz w:val="22"/>
                <w:szCs w:val="22"/>
              </w:rPr>
            </w:pPr>
            <w:r>
              <w:rPr>
                <w:rFonts w:asciiTheme="minorHAnsi" w:hAnsiTheme="minorHAnsi" w:cstheme="minorHAnsi"/>
                <w:b/>
                <w:sz w:val="22"/>
                <w:szCs w:val="22"/>
              </w:rPr>
              <w:t>9.2</w:t>
            </w:r>
          </w:p>
        </w:tc>
        <w:tc>
          <w:tcPr>
            <w:tcW w:w="1979" w:type="dxa"/>
          </w:tcPr>
          <w:p w14:paraId="58945BEB" w14:textId="27037A73" w:rsidR="00DC4E90" w:rsidRDefault="00DC4E90" w:rsidP="00DC4E90">
            <w:pPr>
              <w:jc w:val="both"/>
              <w:rPr>
                <w:rFonts w:asciiTheme="minorHAnsi" w:hAnsiTheme="minorHAnsi" w:cstheme="minorHAnsi"/>
                <w:sz w:val="22"/>
                <w:szCs w:val="22"/>
              </w:rPr>
            </w:pPr>
            <w:r>
              <w:rPr>
                <w:rFonts w:asciiTheme="minorHAnsi" w:hAnsiTheme="minorHAnsi" w:cstheme="minorHAnsi"/>
                <w:sz w:val="22"/>
                <w:szCs w:val="22"/>
              </w:rPr>
              <w:t>Helen Boardman</w:t>
            </w:r>
          </w:p>
        </w:tc>
        <w:tc>
          <w:tcPr>
            <w:tcW w:w="2182" w:type="dxa"/>
          </w:tcPr>
          <w:p w14:paraId="47E17BB3" w14:textId="77777777" w:rsidR="00DC4E90" w:rsidRDefault="00DC4E90" w:rsidP="00DC4E90">
            <w:pPr>
              <w:jc w:val="both"/>
              <w:rPr>
                <w:rFonts w:asciiTheme="minorHAnsi" w:hAnsiTheme="minorHAnsi" w:cstheme="minorHAnsi"/>
                <w:sz w:val="22"/>
                <w:szCs w:val="22"/>
              </w:rPr>
            </w:pPr>
            <w:r>
              <w:rPr>
                <w:rFonts w:asciiTheme="minorHAnsi" w:hAnsiTheme="minorHAnsi" w:cstheme="minorHAnsi"/>
                <w:sz w:val="22"/>
                <w:szCs w:val="22"/>
              </w:rPr>
              <w:t>Amendments:</w:t>
            </w:r>
          </w:p>
          <w:p w14:paraId="4E972621" w14:textId="23CACB11" w:rsidR="00DC4E90" w:rsidRDefault="00DC4E90" w:rsidP="00DC4E90">
            <w:pPr>
              <w:jc w:val="both"/>
              <w:rPr>
                <w:rFonts w:asciiTheme="minorHAnsi" w:hAnsiTheme="minorHAnsi" w:cstheme="minorHAnsi"/>
                <w:sz w:val="22"/>
                <w:szCs w:val="22"/>
              </w:rPr>
            </w:pPr>
            <w:r>
              <w:rPr>
                <w:rFonts w:asciiTheme="minorHAnsi" w:hAnsiTheme="minorHAnsi" w:cstheme="minorHAnsi"/>
                <w:sz w:val="22"/>
                <w:szCs w:val="22"/>
              </w:rPr>
              <w:t>5/5/2020</w:t>
            </w:r>
          </w:p>
        </w:tc>
        <w:tc>
          <w:tcPr>
            <w:tcW w:w="1625" w:type="dxa"/>
          </w:tcPr>
          <w:p w14:paraId="179EAD76" w14:textId="3C439724" w:rsidR="00DC4E90" w:rsidRDefault="00DC4E90" w:rsidP="00DC4E90">
            <w:pPr>
              <w:jc w:val="both"/>
              <w:rPr>
                <w:rFonts w:asciiTheme="minorHAnsi" w:hAnsiTheme="minorHAnsi" w:cstheme="minorHAnsi"/>
                <w:sz w:val="22"/>
                <w:szCs w:val="22"/>
              </w:rPr>
            </w:pPr>
            <w:r>
              <w:rPr>
                <w:rFonts w:asciiTheme="minorHAnsi" w:hAnsiTheme="minorHAnsi" w:cstheme="minorHAnsi"/>
                <w:sz w:val="22"/>
                <w:szCs w:val="22"/>
              </w:rPr>
              <w:t>Darren McGhee</w:t>
            </w:r>
          </w:p>
        </w:tc>
        <w:tc>
          <w:tcPr>
            <w:tcW w:w="1550" w:type="dxa"/>
          </w:tcPr>
          <w:p w14:paraId="3D7149CE" w14:textId="16A5EF35" w:rsidR="00DC4E90" w:rsidRDefault="00372C33" w:rsidP="00DC4E90">
            <w:pPr>
              <w:rPr>
                <w:rFonts w:asciiTheme="minorHAnsi" w:hAnsiTheme="minorHAnsi" w:cstheme="minorHAnsi"/>
                <w:sz w:val="22"/>
                <w:szCs w:val="22"/>
              </w:rPr>
            </w:pPr>
            <w:proofErr w:type="spellStart"/>
            <w:r>
              <w:rPr>
                <w:rFonts w:asciiTheme="minorHAnsi" w:hAnsiTheme="minorHAnsi" w:cstheme="minorHAnsi"/>
                <w:sz w:val="22"/>
                <w:szCs w:val="22"/>
              </w:rPr>
              <w:t>Rish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Lefterys</w:t>
            </w:r>
            <w:proofErr w:type="spellEnd"/>
          </w:p>
        </w:tc>
        <w:tc>
          <w:tcPr>
            <w:tcW w:w="1606" w:type="dxa"/>
            <w:vAlign w:val="center"/>
          </w:tcPr>
          <w:p w14:paraId="3E2937AE" w14:textId="34D138EB" w:rsidR="00DC4E90" w:rsidRDefault="00DC4E90" w:rsidP="00DC4E90">
            <w:pPr>
              <w:jc w:val="center"/>
              <w:rPr>
                <w:rFonts w:asciiTheme="minorHAnsi" w:hAnsiTheme="minorHAnsi" w:cstheme="minorHAnsi"/>
                <w:sz w:val="22"/>
                <w:szCs w:val="22"/>
              </w:rPr>
            </w:pPr>
            <w:r>
              <w:rPr>
                <w:rFonts w:asciiTheme="minorHAnsi" w:hAnsiTheme="minorHAnsi" w:cstheme="minorHAnsi"/>
                <w:sz w:val="22"/>
                <w:szCs w:val="22"/>
              </w:rPr>
              <w:t>Dec 20</w:t>
            </w:r>
            <w:r w:rsidR="006311B9">
              <w:rPr>
                <w:rFonts w:asciiTheme="minorHAnsi" w:hAnsiTheme="minorHAnsi" w:cstheme="minorHAnsi"/>
                <w:sz w:val="22"/>
                <w:szCs w:val="22"/>
              </w:rPr>
              <w:t>20</w:t>
            </w:r>
          </w:p>
        </w:tc>
      </w:tr>
    </w:tbl>
    <w:p w14:paraId="18B4636C" w14:textId="1B41E9FF" w:rsidR="0063079C" w:rsidRPr="00851663" w:rsidRDefault="00851663" w:rsidP="0063079C">
      <w:pPr>
        <w:jc w:val="both"/>
        <w:rPr>
          <w:rFonts w:asciiTheme="minorHAnsi" w:eastAsiaTheme="majorEastAsia" w:hAnsiTheme="minorHAnsi" w:cs="Arial"/>
          <w:b/>
          <w:bCs/>
          <w:color w:val="000000" w:themeColor="text1"/>
          <w:kern w:val="0"/>
          <w:sz w:val="24"/>
          <w:szCs w:val="22"/>
          <w:lang w:val="en-AU" w:eastAsia="en-AU"/>
        </w:rPr>
      </w:pPr>
      <w:r w:rsidRPr="00851663">
        <w:rPr>
          <w:rFonts w:ascii="Arial" w:hAnsi="Arial" w:cs="Arial"/>
          <w:b/>
          <w:noProof/>
          <w:color w:val="000000" w:themeColor="text1"/>
          <w:sz w:val="22"/>
          <w:szCs w:val="22"/>
          <w:lang w:val="en-AU" w:eastAsia="en-AU"/>
        </w:rPr>
        <w:lastRenderedPageBreak/>
        <w:drawing>
          <wp:anchor distT="0" distB="0" distL="114300" distR="114300" simplePos="0" relativeHeight="251651584" behindDoc="0" locked="0" layoutInCell="1" allowOverlap="1" wp14:anchorId="228AFA39" wp14:editId="25A419A1">
            <wp:simplePos x="0" y="0"/>
            <wp:positionH relativeFrom="column">
              <wp:posOffset>2074545</wp:posOffset>
            </wp:positionH>
            <wp:positionV relativeFrom="paragraph">
              <wp:posOffset>-121285</wp:posOffset>
            </wp:positionV>
            <wp:extent cx="2051050" cy="1944738"/>
            <wp:effectExtent l="0" t="0" r="6350" b="0"/>
            <wp:wrapTopAndBottom/>
            <wp:docPr id="9" name="Picture 9" descr="Image result for Child protec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 protection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050" cy="1944738"/>
                    </a:xfrm>
                    <a:prstGeom prst="rect">
                      <a:avLst/>
                    </a:prstGeom>
                    <a:noFill/>
                    <a:ln>
                      <a:noFill/>
                    </a:ln>
                  </pic:spPr>
                </pic:pic>
              </a:graphicData>
            </a:graphic>
          </wp:anchor>
        </w:drawing>
      </w:r>
      <w:r w:rsidR="0063079C" w:rsidRPr="00731876">
        <w:rPr>
          <w:rFonts w:ascii="Arial" w:hAnsi="Arial" w:cs="Arial"/>
          <w:b/>
          <w:color w:val="000000" w:themeColor="text1"/>
          <w:sz w:val="22"/>
          <w:szCs w:val="22"/>
        </w:rPr>
        <w:t>Purpose</w:t>
      </w:r>
    </w:p>
    <w:p w14:paraId="323997AB" w14:textId="77777777" w:rsidR="00FE1B8F" w:rsidRDefault="001E6BCC" w:rsidP="0063079C">
      <w:pPr>
        <w:jc w:val="both"/>
        <w:rPr>
          <w:rFonts w:ascii="Arial" w:hAnsi="Arial" w:cs="Arial"/>
          <w:color w:val="000000" w:themeColor="text1"/>
          <w:sz w:val="22"/>
          <w:szCs w:val="22"/>
        </w:rPr>
      </w:pPr>
      <w:r w:rsidRPr="00731876">
        <w:rPr>
          <w:rFonts w:ascii="Arial" w:hAnsi="Arial" w:cs="Arial"/>
          <w:color w:val="000000" w:themeColor="text1"/>
          <w:sz w:val="22"/>
          <w:szCs w:val="22"/>
        </w:rPr>
        <w:t>Every stu</w:t>
      </w:r>
      <w:r w:rsidR="00F93B1D">
        <w:rPr>
          <w:rFonts w:ascii="Arial" w:hAnsi="Arial" w:cs="Arial"/>
          <w:color w:val="000000" w:themeColor="text1"/>
          <w:sz w:val="22"/>
          <w:szCs w:val="22"/>
        </w:rPr>
        <w:t xml:space="preserve">dent is entitled to be safe, </w:t>
      </w:r>
      <w:r w:rsidRPr="00731876">
        <w:rPr>
          <w:rFonts w:ascii="Arial" w:hAnsi="Arial" w:cs="Arial"/>
          <w:color w:val="000000" w:themeColor="text1"/>
          <w:sz w:val="22"/>
          <w:szCs w:val="22"/>
        </w:rPr>
        <w:t xml:space="preserve">protected and not experience harm of any kind. </w:t>
      </w:r>
    </w:p>
    <w:p w14:paraId="47369CAF" w14:textId="77777777" w:rsidR="00FE1B8F" w:rsidRDefault="00FE1B8F" w:rsidP="0063079C">
      <w:pPr>
        <w:jc w:val="both"/>
        <w:rPr>
          <w:rFonts w:ascii="Arial" w:hAnsi="Arial" w:cs="Arial"/>
          <w:color w:val="000000" w:themeColor="text1"/>
          <w:sz w:val="22"/>
          <w:szCs w:val="22"/>
        </w:rPr>
      </w:pPr>
    </w:p>
    <w:p w14:paraId="2575C0B8" w14:textId="77777777" w:rsidR="00FE1B8F" w:rsidRDefault="0063079C" w:rsidP="0063079C">
      <w:pPr>
        <w:jc w:val="both"/>
        <w:rPr>
          <w:rFonts w:ascii="Arial" w:hAnsi="Arial" w:cs="Arial"/>
          <w:color w:val="000000" w:themeColor="text1"/>
          <w:sz w:val="22"/>
          <w:szCs w:val="22"/>
        </w:rPr>
      </w:pPr>
      <w:r w:rsidRPr="00731876">
        <w:rPr>
          <w:rFonts w:ascii="Arial" w:hAnsi="Arial" w:cs="Arial"/>
          <w:color w:val="000000" w:themeColor="text1"/>
          <w:sz w:val="22"/>
          <w:szCs w:val="22"/>
        </w:rPr>
        <w:t xml:space="preserve">The purpose of this policy is to </w:t>
      </w:r>
      <w:r w:rsidR="00FE1B8F">
        <w:rPr>
          <w:rFonts w:ascii="Arial" w:hAnsi="Arial" w:cs="Arial"/>
          <w:color w:val="000000" w:themeColor="text1"/>
          <w:sz w:val="22"/>
          <w:szCs w:val="22"/>
        </w:rPr>
        <w:t>provide written processes about;</w:t>
      </w:r>
    </w:p>
    <w:p w14:paraId="6A8B169B" w14:textId="77777777" w:rsidR="00FE1B8F" w:rsidRDefault="00D116C5" w:rsidP="00FE1B8F">
      <w:pPr>
        <w:pStyle w:val="ListParagraph"/>
        <w:numPr>
          <w:ilvl w:val="0"/>
          <w:numId w:val="42"/>
        </w:numPr>
        <w:jc w:val="both"/>
        <w:rPr>
          <w:rFonts w:ascii="Arial" w:hAnsi="Arial" w:cs="Arial"/>
          <w:color w:val="000000" w:themeColor="text1"/>
        </w:rPr>
      </w:pPr>
      <w:r w:rsidRPr="00FE1B8F">
        <w:rPr>
          <w:rFonts w:ascii="Arial" w:hAnsi="Arial" w:cs="Arial"/>
          <w:color w:val="000000" w:themeColor="text1"/>
        </w:rPr>
        <w:t>how the school will respond to harm, or allegations of harm, to students under</w:t>
      </w:r>
      <w:r w:rsidR="00FE1B8F">
        <w:rPr>
          <w:rFonts w:ascii="Arial" w:hAnsi="Arial" w:cs="Arial"/>
          <w:color w:val="000000" w:themeColor="text1"/>
        </w:rPr>
        <w:t xml:space="preserve"> 18 years old; </w:t>
      </w:r>
      <w:r w:rsidRPr="00FE1B8F">
        <w:rPr>
          <w:rFonts w:ascii="Arial" w:hAnsi="Arial" w:cs="Arial"/>
          <w:color w:val="000000" w:themeColor="text1"/>
        </w:rPr>
        <w:t>and</w:t>
      </w:r>
    </w:p>
    <w:p w14:paraId="161EA4DF" w14:textId="77777777" w:rsidR="00FE1B8F" w:rsidRDefault="00D116C5" w:rsidP="00FE1B8F">
      <w:pPr>
        <w:pStyle w:val="ListParagraph"/>
        <w:numPr>
          <w:ilvl w:val="0"/>
          <w:numId w:val="42"/>
        </w:numPr>
        <w:jc w:val="both"/>
        <w:rPr>
          <w:rFonts w:ascii="Arial" w:hAnsi="Arial" w:cs="Arial"/>
          <w:color w:val="000000" w:themeColor="text1"/>
        </w:rPr>
      </w:pPr>
      <w:r w:rsidRPr="00FE1B8F">
        <w:rPr>
          <w:rFonts w:ascii="Arial" w:hAnsi="Arial" w:cs="Arial"/>
          <w:color w:val="000000" w:themeColor="text1"/>
        </w:rPr>
        <w:t xml:space="preserve"> the appropriate conduct of the school’s staff and students, </w:t>
      </w:r>
    </w:p>
    <w:p w14:paraId="5B56EB51" w14:textId="30A7BC61" w:rsidR="0063079C" w:rsidRPr="0095743B" w:rsidRDefault="00D116C5" w:rsidP="00FE1B8F">
      <w:pPr>
        <w:jc w:val="both"/>
        <w:rPr>
          <w:rFonts w:ascii="Arial" w:hAnsi="Arial" w:cs="Arial"/>
          <w:color w:val="000000" w:themeColor="text1"/>
          <w:sz w:val="22"/>
        </w:rPr>
      </w:pPr>
      <w:r w:rsidRPr="0095743B">
        <w:rPr>
          <w:rFonts w:ascii="Arial" w:hAnsi="Arial" w:cs="Arial"/>
          <w:color w:val="000000" w:themeColor="text1"/>
          <w:sz w:val="22"/>
        </w:rPr>
        <w:t xml:space="preserve">to comply with accreditation requirements. </w:t>
      </w:r>
    </w:p>
    <w:p w14:paraId="4D6C5E83" w14:textId="77777777" w:rsidR="002637A1" w:rsidRPr="00731876" w:rsidRDefault="002637A1" w:rsidP="0063079C">
      <w:pPr>
        <w:jc w:val="both"/>
        <w:rPr>
          <w:rFonts w:ascii="Arial" w:hAnsi="Arial" w:cs="Arial"/>
          <w:color w:val="000000" w:themeColor="text1"/>
          <w:sz w:val="22"/>
          <w:szCs w:val="22"/>
        </w:rPr>
      </w:pPr>
    </w:p>
    <w:p w14:paraId="5172AB8B" w14:textId="4C6EBDC8" w:rsidR="002637A1" w:rsidRPr="00731876" w:rsidRDefault="00FE1B8F" w:rsidP="0063079C">
      <w:pPr>
        <w:jc w:val="both"/>
        <w:rPr>
          <w:rFonts w:ascii="Arial" w:hAnsi="Arial" w:cs="Arial"/>
          <w:color w:val="000000" w:themeColor="text1"/>
          <w:sz w:val="28"/>
        </w:rPr>
      </w:pPr>
      <w:r>
        <w:rPr>
          <w:rFonts w:ascii="Arial" w:hAnsi="Arial" w:cs="Arial"/>
          <w:color w:val="000000" w:themeColor="text1"/>
          <w:sz w:val="22"/>
          <w:szCs w:val="22"/>
        </w:rPr>
        <w:t>YOS Independent school</w:t>
      </w:r>
      <w:r w:rsidR="00D116C5">
        <w:rPr>
          <w:rFonts w:ascii="Arial" w:hAnsi="Arial" w:cs="Arial"/>
          <w:color w:val="000000" w:themeColor="text1"/>
          <w:sz w:val="22"/>
          <w:szCs w:val="22"/>
        </w:rPr>
        <w:t xml:space="preserve"> </w:t>
      </w:r>
      <w:r w:rsidR="000F4D84">
        <w:rPr>
          <w:rFonts w:ascii="Arial" w:hAnsi="Arial" w:cs="Arial"/>
          <w:color w:val="000000" w:themeColor="text1"/>
          <w:sz w:val="22"/>
        </w:rPr>
        <w:t>is</w:t>
      </w:r>
      <w:r w:rsidR="002637A1" w:rsidRPr="00731876">
        <w:rPr>
          <w:rFonts w:ascii="Arial" w:hAnsi="Arial" w:cs="Arial"/>
          <w:color w:val="000000" w:themeColor="text1"/>
          <w:sz w:val="22"/>
        </w:rPr>
        <w:t xml:space="preserve"> committed to supporting young people and families through this process and ensuring support is </w:t>
      </w:r>
      <w:r w:rsidR="009E1772">
        <w:rPr>
          <w:rFonts w:ascii="Arial" w:hAnsi="Arial" w:cs="Arial"/>
          <w:color w:val="000000" w:themeColor="text1"/>
          <w:sz w:val="22"/>
        </w:rPr>
        <w:t xml:space="preserve">offered. </w:t>
      </w:r>
      <w:r>
        <w:rPr>
          <w:rFonts w:ascii="Arial" w:hAnsi="Arial" w:cs="Arial"/>
          <w:color w:val="000000" w:themeColor="text1"/>
          <w:sz w:val="22"/>
        </w:rPr>
        <w:t>A</w:t>
      </w:r>
      <w:r w:rsidR="002637A1" w:rsidRPr="00731876">
        <w:rPr>
          <w:rFonts w:ascii="Arial" w:hAnsi="Arial" w:cs="Arial"/>
          <w:color w:val="000000" w:themeColor="text1"/>
          <w:sz w:val="22"/>
        </w:rPr>
        <w:t>ssistance</w:t>
      </w:r>
      <w:r>
        <w:rPr>
          <w:rFonts w:ascii="Arial" w:hAnsi="Arial" w:cs="Arial"/>
          <w:color w:val="000000" w:themeColor="text1"/>
          <w:sz w:val="22"/>
        </w:rPr>
        <w:t xml:space="preserve"> will be offered</w:t>
      </w:r>
      <w:r w:rsidR="002637A1" w:rsidRPr="00731876">
        <w:rPr>
          <w:rFonts w:ascii="Arial" w:hAnsi="Arial" w:cs="Arial"/>
          <w:color w:val="000000" w:themeColor="text1"/>
          <w:sz w:val="22"/>
        </w:rPr>
        <w:t xml:space="preserve"> if required for people with a disability, impairment, if they come from a culturally and linguistically diverse background or have a learning difficulty. Assistance can be given in these areas to ensure they have the same access to the support that is required. </w:t>
      </w:r>
    </w:p>
    <w:p w14:paraId="308E6E66" w14:textId="77777777" w:rsidR="002A312A" w:rsidRPr="00731876" w:rsidRDefault="002A312A" w:rsidP="0063079C">
      <w:pPr>
        <w:jc w:val="both"/>
        <w:rPr>
          <w:rFonts w:ascii="Arial" w:hAnsi="Arial" w:cs="Arial"/>
          <w:color w:val="000000" w:themeColor="text1"/>
          <w:sz w:val="22"/>
          <w:szCs w:val="22"/>
        </w:rPr>
      </w:pPr>
    </w:p>
    <w:p w14:paraId="632E0F14" w14:textId="660D6917" w:rsidR="002A312A" w:rsidRPr="00731876" w:rsidRDefault="002A312A" w:rsidP="002A312A">
      <w:pPr>
        <w:jc w:val="both"/>
        <w:rPr>
          <w:rFonts w:ascii="Arial" w:hAnsi="Arial" w:cs="Arial"/>
          <w:color w:val="000000" w:themeColor="text1"/>
          <w:sz w:val="22"/>
          <w:szCs w:val="22"/>
        </w:rPr>
      </w:pPr>
      <w:r w:rsidRPr="00731876">
        <w:rPr>
          <w:rFonts w:ascii="Arial" w:hAnsi="Arial" w:cs="Arial"/>
          <w:color w:val="000000" w:themeColor="text1"/>
          <w:sz w:val="22"/>
          <w:szCs w:val="22"/>
        </w:rPr>
        <w:t>All staff, contractors and volunteers must ensure that their behaviour towards and relationships with students reflect proper</w:t>
      </w:r>
      <w:r w:rsidR="001074DD" w:rsidRPr="00731876">
        <w:rPr>
          <w:rFonts w:ascii="Arial" w:hAnsi="Arial" w:cs="Arial"/>
          <w:color w:val="000000" w:themeColor="text1"/>
          <w:sz w:val="22"/>
          <w:szCs w:val="22"/>
        </w:rPr>
        <w:t xml:space="preserve"> s</w:t>
      </w:r>
      <w:r w:rsidR="00FE1B8F">
        <w:rPr>
          <w:rFonts w:ascii="Arial" w:hAnsi="Arial" w:cs="Arial"/>
          <w:color w:val="000000" w:themeColor="text1"/>
          <w:sz w:val="22"/>
          <w:szCs w:val="22"/>
        </w:rPr>
        <w:t>tandards of care for students. s</w:t>
      </w:r>
      <w:r w:rsidRPr="00731876">
        <w:rPr>
          <w:rFonts w:ascii="Arial" w:hAnsi="Arial" w:cs="Arial"/>
          <w:color w:val="000000" w:themeColor="text1"/>
          <w:sz w:val="22"/>
          <w:szCs w:val="22"/>
        </w:rPr>
        <w:t xml:space="preserve">taff, contractors and volunteers </w:t>
      </w:r>
      <w:r w:rsidR="00FE1B8F">
        <w:rPr>
          <w:rFonts w:ascii="Arial" w:hAnsi="Arial" w:cs="Arial"/>
          <w:color w:val="000000" w:themeColor="text1"/>
          <w:sz w:val="22"/>
          <w:szCs w:val="22"/>
        </w:rPr>
        <w:t xml:space="preserve">and </w:t>
      </w:r>
      <w:r w:rsidRPr="00731876">
        <w:rPr>
          <w:rFonts w:ascii="Arial" w:hAnsi="Arial" w:cs="Arial"/>
          <w:color w:val="000000" w:themeColor="text1"/>
          <w:sz w:val="22"/>
          <w:szCs w:val="22"/>
        </w:rPr>
        <w:t>must not cause harm to students</w:t>
      </w:r>
      <w:r w:rsidRPr="00731876">
        <w:rPr>
          <w:rStyle w:val="FootnoteReference"/>
          <w:rFonts w:ascii="Arial" w:hAnsi="Arial" w:cs="Arial"/>
          <w:color w:val="000000" w:themeColor="text1"/>
          <w:sz w:val="22"/>
          <w:szCs w:val="22"/>
        </w:rPr>
        <w:footnoteReference w:id="1"/>
      </w:r>
      <w:r w:rsidRPr="00731876">
        <w:rPr>
          <w:rFonts w:ascii="Arial" w:hAnsi="Arial" w:cs="Arial"/>
          <w:color w:val="000000" w:themeColor="text1"/>
          <w:sz w:val="22"/>
          <w:szCs w:val="22"/>
        </w:rPr>
        <w:t>.</w:t>
      </w:r>
    </w:p>
    <w:p w14:paraId="79054BCD" w14:textId="77777777" w:rsidR="002A312A" w:rsidRPr="00731876" w:rsidRDefault="002A312A" w:rsidP="0063079C">
      <w:pPr>
        <w:jc w:val="both"/>
        <w:rPr>
          <w:rFonts w:ascii="Arial" w:hAnsi="Arial" w:cs="Arial"/>
          <w:color w:val="000000" w:themeColor="text1"/>
          <w:sz w:val="22"/>
          <w:szCs w:val="22"/>
        </w:rPr>
      </w:pPr>
    </w:p>
    <w:p w14:paraId="70F1AF91" w14:textId="5AC6AA99" w:rsidR="00680FF3" w:rsidRPr="00CC13F8" w:rsidRDefault="001074DD" w:rsidP="00CC13F8">
      <w:pPr>
        <w:spacing w:after="100" w:afterAutospacing="1" w:line="270" w:lineRule="atLeast"/>
        <w:textAlignment w:val="center"/>
        <w:rPr>
          <w:rFonts w:ascii="Calibri" w:hAnsi="Calibri"/>
          <w:color w:val="424552"/>
          <w:kern w:val="0"/>
          <w:sz w:val="24"/>
          <w:szCs w:val="24"/>
          <w:lang w:val="en-AU" w:eastAsia="en-AU"/>
        </w:rPr>
      </w:pPr>
      <w:r w:rsidRPr="00CC13F8">
        <w:rPr>
          <w:rFonts w:ascii="Arial" w:hAnsi="Arial" w:cs="Arial"/>
          <w:b/>
          <w:color w:val="000000" w:themeColor="text1"/>
          <w:sz w:val="22"/>
          <w:szCs w:val="22"/>
        </w:rPr>
        <w:t xml:space="preserve">Please note: </w:t>
      </w:r>
      <w:r w:rsidRPr="00CC13F8">
        <w:rPr>
          <w:rFonts w:ascii="Arial" w:hAnsi="Arial" w:cs="Arial"/>
          <w:color w:val="000000" w:themeColor="text1"/>
          <w:sz w:val="22"/>
          <w:szCs w:val="22"/>
        </w:rPr>
        <w:t xml:space="preserve">When </w:t>
      </w:r>
      <w:r w:rsidR="00192B8F" w:rsidRPr="00CC13F8">
        <w:rPr>
          <w:rFonts w:ascii="Arial" w:hAnsi="Arial" w:cs="Arial"/>
          <w:color w:val="000000" w:themeColor="text1"/>
          <w:sz w:val="22"/>
          <w:szCs w:val="22"/>
        </w:rPr>
        <w:t>suspicions involve a member of</w:t>
      </w:r>
      <w:r w:rsidR="00107ACD">
        <w:rPr>
          <w:rFonts w:ascii="Arial" w:hAnsi="Arial" w:cs="Arial"/>
          <w:color w:val="000000" w:themeColor="text1"/>
          <w:sz w:val="22"/>
          <w:szCs w:val="22"/>
        </w:rPr>
        <w:t xml:space="preserve"> staff</w:t>
      </w:r>
      <w:r w:rsidR="00262D82">
        <w:rPr>
          <w:rFonts w:ascii="Arial" w:hAnsi="Arial" w:cs="Arial"/>
          <w:color w:val="000000" w:themeColor="text1"/>
          <w:sz w:val="22"/>
          <w:szCs w:val="22"/>
        </w:rPr>
        <w:t>, refer to</w:t>
      </w:r>
      <w:r w:rsidR="00192B8F" w:rsidRPr="00CC13F8">
        <w:rPr>
          <w:rFonts w:ascii="Arial" w:hAnsi="Arial" w:cs="Arial"/>
          <w:color w:val="000000" w:themeColor="text1"/>
          <w:sz w:val="22"/>
          <w:szCs w:val="22"/>
        </w:rPr>
        <w:t xml:space="preserve"> T</w:t>
      </w:r>
      <w:r w:rsidRPr="00CC13F8">
        <w:rPr>
          <w:rFonts w:ascii="Arial" w:hAnsi="Arial" w:cs="Arial"/>
          <w:color w:val="000000" w:themeColor="text1"/>
          <w:sz w:val="22"/>
          <w:szCs w:val="22"/>
        </w:rPr>
        <w:t>he Sa</w:t>
      </w:r>
      <w:r w:rsidR="00192B8F" w:rsidRPr="00CC13F8">
        <w:rPr>
          <w:rFonts w:ascii="Arial" w:hAnsi="Arial" w:cs="Arial"/>
          <w:color w:val="000000" w:themeColor="text1"/>
          <w:sz w:val="22"/>
          <w:szCs w:val="22"/>
        </w:rPr>
        <w:t>lvation Ar</w:t>
      </w:r>
      <w:r w:rsidR="006C20DE">
        <w:rPr>
          <w:rFonts w:ascii="Arial" w:hAnsi="Arial" w:cs="Arial"/>
          <w:color w:val="000000" w:themeColor="text1"/>
          <w:sz w:val="22"/>
          <w:szCs w:val="22"/>
        </w:rPr>
        <w:t xml:space="preserve">my’s </w:t>
      </w:r>
      <w:hyperlink r:id="rId15" w:anchor="/?t=policy&amp;doc=BAE79AC4-3E92-FC2F-7017-6990EFF849BF" w:history="1">
        <w:r w:rsidR="006C20DE" w:rsidRPr="00734D12">
          <w:rPr>
            <w:rStyle w:val="Hyperlink"/>
            <w:rFonts w:ascii="Arial" w:hAnsi="Arial" w:cs="Arial"/>
            <w:sz w:val="22"/>
            <w:szCs w:val="22"/>
          </w:rPr>
          <w:t>Safety and Wellbeing of Children and Young People Policy</w:t>
        </w:r>
      </w:hyperlink>
    </w:p>
    <w:p w14:paraId="37154674" w14:textId="77777777" w:rsidR="00B518D4" w:rsidRPr="00B518D4" w:rsidRDefault="00B518D4" w:rsidP="00B518D4">
      <w:pPr>
        <w:jc w:val="both"/>
        <w:rPr>
          <w:rFonts w:ascii="Arial" w:hAnsi="Arial" w:cs="Arial"/>
          <w:color w:val="000000" w:themeColor="text1"/>
          <w:sz w:val="22"/>
          <w:szCs w:val="22"/>
        </w:rPr>
      </w:pPr>
    </w:p>
    <w:p w14:paraId="162CA96F" w14:textId="6595F51F" w:rsidR="00232D9D" w:rsidRPr="00731876" w:rsidRDefault="00232D9D" w:rsidP="009621B7">
      <w:pPr>
        <w:jc w:val="both"/>
        <w:rPr>
          <w:rFonts w:ascii="Arial" w:hAnsi="Arial" w:cs="Arial"/>
          <w:b/>
          <w:color w:val="000000" w:themeColor="text1"/>
          <w:sz w:val="22"/>
          <w:szCs w:val="22"/>
          <w:u w:val="single"/>
        </w:rPr>
      </w:pPr>
      <w:r w:rsidRPr="00731876">
        <w:rPr>
          <w:rFonts w:ascii="Arial" w:hAnsi="Arial" w:cs="Arial"/>
          <w:b/>
          <w:color w:val="000000" w:themeColor="text1"/>
          <w:sz w:val="22"/>
          <w:szCs w:val="22"/>
          <w:u w:val="single"/>
        </w:rPr>
        <w:t>Definitions</w:t>
      </w:r>
      <w:r w:rsidR="00CC647D" w:rsidRPr="00731876">
        <w:rPr>
          <w:rFonts w:ascii="Arial" w:hAnsi="Arial" w:cs="Arial"/>
          <w:b/>
          <w:color w:val="000000" w:themeColor="text1"/>
          <w:sz w:val="22"/>
          <w:szCs w:val="22"/>
          <w:u w:val="single"/>
        </w:rPr>
        <w:t xml:space="preserve"> - </w:t>
      </w:r>
    </w:p>
    <w:p w14:paraId="4A6CB88D" w14:textId="77777777" w:rsidR="00232D9D" w:rsidRPr="00731876" w:rsidRDefault="00232D9D" w:rsidP="009621B7">
      <w:pPr>
        <w:jc w:val="both"/>
        <w:rPr>
          <w:rFonts w:ascii="Arial" w:hAnsi="Arial" w:cs="Arial"/>
          <w:b/>
          <w:color w:val="000000" w:themeColor="text1"/>
          <w:sz w:val="22"/>
          <w:szCs w:val="22"/>
          <w:u w:val="single"/>
        </w:rPr>
      </w:pPr>
    </w:p>
    <w:p w14:paraId="1B899FF1" w14:textId="44E9A44B" w:rsidR="002141C3" w:rsidRPr="00731876" w:rsidRDefault="00B518D4" w:rsidP="009621B7">
      <w:pPr>
        <w:jc w:val="both"/>
        <w:rPr>
          <w:rFonts w:ascii="Arial" w:hAnsi="Arial" w:cs="Arial"/>
          <w:color w:val="000000" w:themeColor="text1"/>
          <w:sz w:val="22"/>
          <w:szCs w:val="22"/>
        </w:rPr>
      </w:pPr>
      <w:r w:rsidRPr="00B518D4">
        <w:rPr>
          <w:rFonts w:ascii="Arial" w:hAnsi="Arial" w:cs="Arial"/>
          <w:b/>
          <w:color w:val="000000" w:themeColor="text1"/>
          <w:sz w:val="22"/>
          <w:szCs w:val="22"/>
          <w:u w:val="single"/>
        </w:rPr>
        <w:t xml:space="preserve">Section 9 of the Child Protection Act 1999 - </w:t>
      </w:r>
      <w:r w:rsidR="002141C3" w:rsidRPr="00B518D4">
        <w:rPr>
          <w:rFonts w:ascii="Arial" w:hAnsi="Arial" w:cs="Arial"/>
          <w:b/>
          <w:color w:val="000000" w:themeColor="text1"/>
          <w:sz w:val="22"/>
          <w:szCs w:val="22"/>
          <w:u w:val="single"/>
        </w:rPr>
        <w:t>“Harm</w:t>
      </w:r>
      <w:r w:rsidR="002141C3" w:rsidRPr="00731876">
        <w:rPr>
          <w:rFonts w:ascii="Arial" w:hAnsi="Arial" w:cs="Arial"/>
          <w:color w:val="000000" w:themeColor="text1"/>
          <w:sz w:val="22"/>
          <w:szCs w:val="22"/>
        </w:rPr>
        <w:t>, to a child, is any detrimental effect of a significant nature on the child’s physical, psychological or emotional wellbeing.</w:t>
      </w:r>
    </w:p>
    <w:p w14:paraId="09C9AE54" w14:textId="77777777" w:rsidR="002141C3" w:rsidRPr="00731876" w:rsidRDefault="002141C3" w:rsidP="000155C2">
      <w:pPr>
        <w:pStyle w:val="ListParagraph"/>
        <w:numPr>
          <w:ilvl w:val="0"/>
          <w:numId w:val="8"/>
        </w:numPr>
        <w:spacing w:after="0" w:line="240" w:lineRule="auto"/>
        <w:jc w:val="both"/>
        <w:rPr>
          <w:rFonts w:ascii="Arial" w:hAnsi="Arial" w:cs="Arial"/>
          <w:color w:val="000000" w:themeColor="text1"/>
        </w:rPr>
      </w:pPr>
      <w:r w:rsidRPr="00731876">
        <w:rPr>
          <w:rFonts w:ascii="Arial" w:hAnsi="Arial" w:cs="Arial"/>
          <w:color w:val="000000" w:themeColor="text1"/>
        </w:rPr>
        <w:t>It is immaterial how the harm is caused.</w:t>
      </w:r>
    </w:p>
    <w:p w14:paraId="193194D3" w14:textId="77777777" w:rsidR="002141C3" w:rsidRPr="00731876" w:rsidRDefault="002141C3" w:rsidP="000155C2">
      <w:pPr>
        <w:pStyle w:val="ListParagraph"/>
        <w:numPr>
          <w:ilvl w:val="0"/>
          <w:numId w:val="8"/>
        </w:numPr>
        <w:spacing w:after="0" w:line="240" w:lineRule="auto"/>
        <w:jc w:val="both"/>
        <w:rPr>
          <w:rFonts w:ascii="Arial" w:hAnsi="Arial" w:cs="Arial"/>
          <w:color w:val="000000" w:themeColor="text1"/>
        </w:rPr>
      </w:pPr>
      <w:r w:rsidRPr="00731876">
        <w:rPr>
          <w:rFonts w:ascii="Arial" w:hAnsi="Arial" w:cs="Arial"/>
          <w:color w:val="000000" w:themeColor="text1"/>
        </w:rPr>
        <w:t>Harm can be caused by—</w:t>
      </w:r>
    </w:p>
    <w:p w14:paraId="1E2720FF" w14:textId="77777777" w:rsidR="002141C3" w:rsidRPr="00731876" w:rsidRDefault="002141C3" w:rsidP="000155C2">
      <w:pPr>
        <w:pStyle w:val="ListParagraph"/>
        <w:numPr>
          <w:ilvl w:val="0"/>
          <w:numId w:val="9"/>
        </w:numPr>
        <w:spacing w:after="0" w:line="240" w:lineRule="auto"/>
        <w:jc w:val="both"/>
        <w:rPr>
          <w:rFonts w:ascii="Arial" w:hAnsi="Arial" w:cs="Arial"/>
          <w:color w:val="000000" w:themeColor="text1"/>
        </w:rPr>
      </w:pPr>
      <w:r w:rsidRPr="00731876">
        <w:rPr>
          <w:rFonts w:ascii="Arial" w:hAnsi="Arial" w:cs="Arial"/>
          <w:color w:val="000000" w:themeColor="text1"/>
        </w:rPr>
        <w:t xml:space="preserve">physical, psychological or emotional abuse or neglect; or </w:t>
      </w:r>
    </w:p>
    <w:p w14:paraId="5E298EE8" w14:textId="77777777" w:rsidR="002141C3" w:rsidRPr="00731876" w:rsidRDefault="002141C3" w:rsidP="000155C2">
      <w:pPr>
        <w:pStyle w:val="ListParagraph"/>
        <w:numPr>
          <w:ilvl w:val="0"/>
          <w:numId w:val="9"/>
        </w:numPr>
        <w:spacing w:after="0" w:line="240" w:lineRule="auto"/>
        <w:jc w:val="both"/>
        <w:rPr>
          <w:rFonts w:ascii="Arial" w:hAnsi="Arial" w:cs="Arial"/>
          <w:color w:val="000000" w:themeColor="text1"/>
        </w:rPr>
      </w:pPr>
      <w:r w:rsidRPr="00731876">
        <w:rPr>
          <w:rFonts w:ascii="Arial" w:hAnsi="Arial" w:cs="Arial"/>
          <w:color w:val="000000" w:themeColor="text1"/>
        </w:rPr>
        <w:t>sexual abuse or exploitation.</w:t>
      </w:r>
    </w:p>
    <w:p w14:paraId="7B5C43ED" w14:textId="77777777" w:rsidR="002141C3" w:rsidRPr="00731876" w:rsidRDefault="002141C3" w:rsidP="000155C2">
      <w:pPr>
        <w:pStyle w:val="ListParagraph"/>
        <w:numPr>
          <w:ilvl w:val="0"/>
          <w:numId w:val="8"/>
        </w:numPr>
        <w:spacing w:after="0" w:line="240" w:lineRule="auto"/>
        <w:jc w:val="both"/>
        <w:rPr>
          <w:rFonts w:ascii="Arial" w:hAnsi="Arial" w:cs="Arial"/>
          <w:color w:val="000000" w:themeColor="text1"/>
        </w:rPr>
      </w:pPr>
      <w:r w:rsidRPr="00731876">
        <w:rPr>
          <w:rFonts w:ascii="Arial" w:hAnsi="Arial" w:cs="Arial"/>
          <w:color w:val="000000" w:themeColor="text1"/>
        </w:rPr>
        <w:t>Harm can be caused by—</w:t>
      </w:r>
    </w:p>
    <w:p w14:paraId="1DA6DFA6" w14:textId="77777777" w:rsidR="002141C3" w:rsidRPr="00731876" w:rsidRDefault="002141C3" w:rsidP="000155C2">
      <w:pPr>
        <w:pStyle w:val="ListParagraph"/>
        <w:numPr>
          <w:ilvl w:val="0"/>
          <w:numId w:val="10"/>
        </w:numPr>
        <w:spacing w:after="0" w:line="240" w:lineRule="auto"/>
        <w:jc w:val="both"/>
        <w:rPr>
          <w:rFonts w:ascii="Arial" w:hAnsi="Arial" w:cs="Arial"/>
          <w:color w:val="000000" w:themeColor="text1"/>
        </w:rPr>
      </w:pPr>
      <w:r w:rsidRPr="00731876">
        <w:rPr>
          <w:rFonts w:ascii="Arial" w:hAnsi="Arial" w:cs="Arial"/>
          <w:color w:val="000000" w:themeColor="text1"/>
        </w:rPr>
        <w:t>a single act, omission or circumstance; or</w:t>
      </w:r>
    </w:p>
    <w:p w14:paraId="25DEA338" w14:textId="77777777" w:rsidR="002141C3" w:rsidRPr="00731876" w:rsidRDefault="002141C3" w:rsidP="000155C2">
      <w:pPr>
        <w:pStyle w:val="ListParagraph"/>
        <w:numPr>
          <w:ilvl w:val="0"/>
          <w:numId w:val="10"/>
        </w:numPr>
        <w:spacing w:after="0" w:line="240" w:lineRule="auto"/>
        <w:jc w:val="both"/>
        <w:rPr>
          <w:rFonts w:ascii="Arial" w:hAnsi="Arial" w:cs="Arial"/>
          <w:color w:val="000000" w:themeColor="text1"/>
        </w:rPr>
      </w:pPr>
      <w:r w:rsidRPr="00731876">
        <w:rPr>
          <w:rFonts w:ascii="Arial" w:hAnsi="Arial" w:cs="Arial"/>
          <w:color w:val="000000" w:themeColor="text1"/>
        </w:rPr>
        <w:t>a series or combination of acts, omissions or circumstances.</w:t>
      </w:r>
    </w:p>
    <w:p w14:paraId="692872DC" w14:textId="77777777" w:rsidR="002141C3" w:rsidRPr="00731876" w:rsidRDefault="002141C3" w:rsidP="00680FF3">
      <w:pPr>
        <w:jc w:val="both"/>
        <w:rPr>
          <w:rFonts w:ascii="Arial" w:hAnsi="Arial" w:cs="Arial"/>
          <w:color w:val="000000" w:themeColor="text1"/>
        </w:rPr>
      </w:pPr>
    </w:p>
    <w:p w14:paraId="4FCB41C1" w14:textId="46E85DE7" w:rsidR="002141C3" w:rsidRPr="00731876" w:rsidRDefault="00B518D4" w:rsidP="009621B7">
      <w:pPr>
        <w:jc w:val="both"/>
        <w:rPr>
          <w:rFonts w:ascii="Arial" w:hAnsi="Arial" w:cs="Arial"/>
          <w:color w:val="000000" w:themeColor="text1"/>
          <w:sz w:val="22"/>
          <w:szCs w:val="22"/>
        </w:rPr>
      </w:pPr>
      <w:r w:rsidRPr="00B518D4">
        <w:rPr>
          <w:rFonts w:ascii="Arial" w:hAnsi="Arial" w:cs="Arial"/>
          <w:b/>
          <w:color w:val="000000" w:themeColor="text1"/>
          <w:sz w:val="22"/>
          <w:szCs w:val="22"/>
          <w:u w:val="single"/>
        </w:rPr>
        <w:t>Section 10 of the Child Protection Act 1999</w:t>
      </w:r>
      <w:r w:rsidRPr="00B518D4">
        <w:rPr>
          <w:rFonts w:ascii="Arial" w:hAnsi="Arial" w:cs="Arial"/>
          <w:color w:val="000000" w:themeColor="text1"/>
          <w:sz w:val="22"/>
          <w:szCs w:val="22"/>
          <w:u w:val="single"/>
        </w:rPr>
        <w:t xml:space="preserve"> </w:t>
      </w:r>
      <w:r w:rsidRPr="00B518D4">
        <w:rPr>
          <w:rFonts w:ascii="Arial" w:hAnsi="Arial" w:cs="Arial"/>
          <w:b/>
          <w:color w:val="000000" w:themeColor="text1"/>
          <w:sz w:val="22"/>
          <w:szCs w:val="22"/>
          <w:u w:val="single"/>
        </w:rPr>
        <w:t xml:space="preserve">- </w:t>
      </w:r>
      <w:r w:rsidR="002141C3" w:rsidRPr="00B518D4">
        <w:rPr>
          <w:rFonts w:ascii="Arial" w:hAnsi="Arial" w:cs="Arial"/>
          <w:b/>
          <w:color w:val="000000" w:themeColor="text1"/>
          <w:sz w:val="22"/>
          <w:szCs w:val="22"/>
          <w:u w:val="single"/>
        </w:rPr>
        <w:t>A “child in need of protection”</w:t>
      </w:r>
      <w:r w:rsidR="002141C3" w:rsidRPr="00731876">
        <w:rPr>
          <w:rFonts w:ascii="Arial" w:hAnsi="Arial" w:cs="Arial"/>
          <w:color w:val="000000" w:themeColor="text1"/>
          <w:sz w:val="22"/>
          <w:szCs w:val="22"/>
        </w:rPr>
        <w:t xml:space="preserve"> is a student who—</w:t>
      </w:r>
    </w:p>
    <w:p w14:paraId="43A66F2A" w14:textId="77777777" w:rsidR="002141C3" w:rsidRPr="00731876" w:rsidRDefault="002141C3" w:rsidP="000155C2">
      <w:pPr>
        <w:pStyle w:val="ListParagraph"/>
        <w:numPr>
          <w:ilvl w:val="0"/>
          <w:numId w:val="11"/>
        </w:numPr>
        <w:spacing w:after="0" w:line="240" w:lineRule="auto"/>
        <w:jc w:val="both"/>
        <w:rPr>
          <w:rFonts w:ascii="Arial" w:hAnsi="Arial" w:cs="Arial"/>
          <w:color w:val="000000" w:themeColor="text1"/>
        </w:rPr>
      </w:pPr>
      <w:r w:rsidRPr="00731876">
        <w:rPr>
          <w:rFonts w:ascii="Arial" w:hAnsi="Arial" w:cs="Arial"/>
          <w:color w:val="000000" w:themeColor="text1"/>
        </w:rPr>
        <w:t>has suffered significant harm, is suffering significant harm, or is at unacceptable risk of suffering significant harm; and</w:t>
      </w:r>
    </w:p>
    <w:p w14:paraId="6303873B" w14:textId="77777777" w:rsidR="002141C3" w:rsidRPr="00731876" w:rsidRDefault="002141C3" w:rsidP="000155C2">
      <w:pPr>
        <w:pStyle w:val="ListParagraph"/>
        <w:numPr>
          <w:ilvl w:val="0"/>
          <w:numId w:val="11"/>
        </w:numPr>
        <w:spacing w:after="0" w:line="240" w:lineRule="auto"/>
        <w:jc w:val="both"/>
        <w:rPr>
          <w:rFonts w:ascii="Arial" w:hAnsi="Arial" w:cs="Arial"/>
          <w:color w:val="000000" w:themeColor="text1"/>
        </w:rPr>
      </w:pPr>
      <w:r w:rsidRPr="00731876">
        <w:rPr>
          <w:rFonts w:ascii="Arial" w:hAnsi="Arial" w:cs="Arial"/>
          <w:color w:val="000000" w:themeColor="text1"/>
        </w:rPr>
        <w:t>does not have a parent able and willing to protect the child from the harm.</w:t>
      </w:r>
    </w:p>
    <w:p w14:paraId="1967CEA2" w14:textId="77777777" w:rsidR="002141C3" w:rsidRPr="00731876" w:rsidRDefault="002141C3" w:rsidP="0063079C">
      <w:pPr>
        <w:pStyle w:val="ListParagraph"/>
        <w:spacing w:after="0" w:line="240" w:lineRule="auto"/>
        <w:ind w:left="1080"/>
        <w:jc w:val="both"/>
        <w:rPr>
          <w:rFonts w:ascii="Arial" w:hAnsi="Arial" w:cs="Arial"/>
          <w:color w:val="000000" w:themeColor="text1"/>
        </w:rPr>
      </w:pPr>
    </w:p>
    <w:p w14:paraId="3E6EDB6B" w14:textId="6F05E8ED" w:rsidR="002141C3" w:rsidRPr="00731876" w:rsidRDefault="00B518D4" w:rsidP="009621B7">
      <w:pPr>
        <w:jc w:val="both"/>
        <w:rPr>
          <w:rFonts w:ascii="Arial" w:hAnsi="Arial" w:cs="Arial"/>
          <w:color w:val="000000" w:themeColor="text1"/>
          <w:sz w:val="22"/>
          <w:szCs w:val="22"/>
        </w:rPr>
      </w:pPr>
      <w:r w:rsidRPr="00B518D4">
        <w:rPr>
          <w:rFonts w:ascii="Arial" w:hAnsi="Arial" w:cs="Arial"/>
          <w:b/>
          <w:color w:val="000000" w:themeColor="text1"/>
          <w:sz w:val="22"/>
          <w:szCs w:val="22"/>
          <w:u w:val="single"/>
        </w:rPr>
        <w:lastRenderedPageBreak/>
        <w:t>Section 364</w:t>
      </w:r>
      <w:r>
        <w:rPr>
          <w:rFonts w:ascii="Arial" w:hAnsi="Arial" w:cs="Arial"/>
          <w:b/>
          <w:color w:val="000000" w:themeColor="text1"/>
          <w:sz w:val="22"/>
          <w:szCs w:val="22"/>
          <w:u w:val="single"/>
        </w:rPr>
        <w:t xml:space="preserve"> </w:t>
      </w:r>
      <w:r w:rsidRPr="00B518D4">
        <w:rPr>
          <w:rFonts w:ascii="Arial" w:hAnsi="Arial" w:cs="Arial"/>
          <w:b/>
          <w:color w:val="000000" w:themeColor="text1"/>
          <w:sz w:val="22"/>
          <w:szCs w:val="22"/>
          <w:u w:val="single"/>
        </w:rPr>
        <w:t xml:space="preserve">of the Education (General Provisions) Act 2006 </w:t>
      </w:r>
      <w:r>
        <w:rPr>
          <w:rFonts w:ascii="Arial" w:hAnsi="Arial" w:cs="Arial"/>
          <w:b/>
          <w:color w:val="000000" w:themeColor="text1"/>
          <w:sz w:val="22"/>
          <w:szCs w:val="22"/>
          <w:u w:val="single"/>
        </w:rPr>
        <w:t>– “</w:t>
      </w:r>
      <w:r w:rsidR="00192B8F" w:rsidRPr="00B518D4">
        <w:rPr>
          <w:rFonts w:ascii="Arial" w:hAnsi="Arial" w:cs="Arial"/>
          <w:b/>
          <w:color w:val="000000" w:themeColor="text1"/>
          <w:sz w:val="22"/>
          <w:szCs w:val="22"/>
          <w:u w:val="single"/>
        </w:rPr>
        <w:t>Sexual A</w:t>
      </w:r>
      <w:r w:rsidR="002141C3" w:rsidRPr="00B518D4">
        <w:rPr>
          <w:rFonts w:ascii="Arial" w:hAnsi="Arial" w:cs="Arial"/>
          <w:b/>
          <w:color w:val="000000" w:themeColor="text1"/>
          <w:sz w:val="22"/>
          <w:szCs w:val="22"/>
          <w:u w:val="single"/>
        </w:rPr>
        <w:t>buse”</w:t>
      </w:r>
      <w:r w:rsidR="002141C3" w:rsidRPr="00B518D4">
        <w:rPr>
          <w:rFonts w:ascii="Arial" w:hAnsi="Arial" w:cs="Arial"/>
          <w:b/>
          <w:color w:val="000000" w:themeColor="text1"/>
          <w:sz w:val="22"/>
          <w:szCs w:val="22"/>
        </w:rPr>
        <w:t>,</w:t>
      </w:r>
      <w:r w:rsidR="002141C3" w:rsidRPr="00731876">
        <w:rPr>
          <w:rFonts w:ascii="Arial" w:hAnsi="Arial" w:cs="Arial"/>
          <w:color w:val="000000" w:themeColor="text1"/>
          <w:sz w:val="22"/>
          <w:szCs w:val="22"/>
        </w:rPr>
        <w:t xml:space="preserve"> in relation to a relevant person, includes sexual behaviour involving the relevant person and another person in the following circumstances – </w:t>
      </w:r>
    </w:p>
    <w:p w14:paraId="3DE4650C" w14:textId="77777777" w:rsidR="002141C3" w:rsidRPr="00731876" w:rsidRDefault="002141C3" w:rsidP="000155C2">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731876">
        <w:rPr>
          <w:rFonts w:ascii="Arial" w:hAnsi="Arial" w:cs="Arial"/>
          <w:color w:val="000000" w:themeColor="text1"/>
        </w:rPr>
        <w:t>the other person bribes, coerces, exploits, threatens or is violent toward the relevant person;</w:t>
      </w:r>
    </w:p>
    <w:p w14:paraId="7E055AA4" w14:textId="77777777" w:rsidR="002141C3" w:rsidRPr="00731876" w:rsidRDefault="002141C3" w:rsidP="000155C2">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731876">
        <w:rPr>
          <w:rFonts w:ascii="Arial" w:hAnsi="Arial" w:cs="Arial"/>
          <w:color w:val="000000" w:themeColor="text1"/>
        </w:rPr>
        <w:t>the relevant person has less power than the other person;</w:t>
      </w:r>
    </w:p>
    <w:p w14:paraId="532730EC" w14:textId="5F49C738" w:rsidR="007D0FEE" w:rsidRPr="00280812" w:rsidRDefault="002141C3" w:rsidP="00F110B9">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731876">
        <w:rPr>
          <w:rFonts w:ascii="Arial" w:hAnsi="Arial" w:cs="Arial"/>
          <w:color w:val="000000" w:themeColor="text1"/>
        </w:rPr>
        <w:t>there is a significant disparity between the relevant person and the other person in intellectual capacity or maturity</w:t>
      </w:r>
    </w:p>
    <w:p w14:paraId="7A1B8A8B" w14:textId="77777777" w:rsidR="0095743B" w:rsidRDefault="0095743B" w:rsidP="00F110B9">
      <w:pPr>
        <w:pStyle w:val="Default"/>
        <w:jc w:val="both"/>
        <w:rPr>
          <w:rFonts w:ascii="Arial" w:hAnsi="Arial" w:cs="Arial"/>
          <w:color w:val="000000" w:themeColor="text1"/>
          <w:sz w:val="22"/>
          <w:u w:val="single"/>
        </w:rPr>
      </w:pPr>
    </w:p>
    <w:p w14:paraId="0D9EFFB1" w14:textId="77777777" w:rsidR="0095743B" w:rsidRDefault="0095743B" w:rsidP="00F110B9">
      <w:pPr>
        <w:pStyle w:val="Default"/>
        <w:jc w:val="both"/>
        <w:rPr>
          <w:rFonts w:ascii="Arial" w:hAnsi="Arial" w:cs="Arial"/>
          <w:color w:val="000000" w:themeColor="text1"/>
          <w:sz w:val="22"/>
          <w:u w:val="single"/>
        </w:rPr>
      </w:pPr>
    </w:p>
    <w:p w14:paraId="27C3F342" w14:textId="77777777" w:rsidR="0095743B" w:rsidRDefault="0095743B" w:rsidP="00F110B9">
      <w:pPr>
        <w:pStyle w:val="Default"/>
        <w:jc w:val="both"/>
        <w:rPr>
          <w:rFonts w:ascii="Arial" w:hAnsi="Arial" w:cs="Arial"/>
          <w:color w:val="000000" w:themeColor="text1"/>
          <w:sz w:val="22"/>
          <w:u w:val="single"/>
        </w:rPr>
      </w:pPr>
    </w:p>
    <w:p w14:paraId="218CB74F" w14:textId="77777777" w:rsidR="00F110B9" w:rsidRPr="00280812" w:rsidRDefault="000F1B88" w:rsidP="00F110B9">
      <w:pPr>
        <w:pStyle w:val="Default"/>
        <w:jc w:val="both"/>
        <w:rPr>
          <w:rFonts w:ascii="Arial" w:hAnsi="Arial" w:cs="Arial"/>
          <w:b/>
          <w:color w:val="000000" w:themeColor="text1"/>
          <w:sz w:val="22"/>
        </w:rPr>
      </w:pPr>
      <w:r w:rsidRPr="00280812">
        <w:rPr>
          <w:rFonts w:ascii="Arial" w:hAnsi="Arial" w:cs="Arial"/>
          <w:color w:val="000000" w:themeColor="text1"/>
          <w:sz w:val="22"/>
          <w:u w:val="single"/>
        </w:rPr>
        <w:t>“Parent Test”</w:t>
      </w:r>
      <w:r w:rsidRPr="00280812">
        <w:rPr>
          <w:rFonts w:ascii="Arial" w:hAnsi="Arial" w:cs="Arial"/>
          <w:b/>
          <w:color w:val="000000" w:themeColor="text1"/>
          <w:sz w:val="22"/>
        </w:rPr>
        <w:t>,</w:t>
      </w:r>
    </w:p>
    <w:p w14:paraId="2E6128EB" w14:textId="77777777" w:rsidR="00F110B9" w:rsidRPr="00280812" w:rsidRDefault="00F110B9" w:rsidP="000155C2">
      <w:pPr>
        <w:pStyle w:val="Default"/>
        <w:numPr>
          <w:ilvl w:val="0"/>
          <w:numId w:val="12"/>
        </w:numPr>
        <w:jc w:val="both"/>
        <w:rPr>
          <w:rFonts w:ascii="Arial" w:hAnsi="Arial" w:cs="Arial"/>
          <w:color w:val="000000" w:themeColor="text1"/>
        </w:rPr>
      </w:pPr>
      <w:r w:rsidRPr="00280812">
        <w:rPr>
          <w:rFonts w:ascii="Arial" w:hAnsi="Arial" w:cs="Arial"/>
          <w:color w:val="000000" w:themeColor="text1"/>
        </w:rPr>
        <w:t>a</w:t>
      </w:r>
      <w:r w:rsidRPr="00280812">
        <w:rPr>
          <w:rFonts w:ascii="Arial" w:hAnsi="Arial" w:cs="Arial"/>
          <w:color w:val="000000" w:themeColor="text1"/>
          <w:sz w:val="22"/>
          <w:szCs w:val="22"/>
        </w:rPr>
        <w:t xml:space="preserve"> parent may be willing to protect a child, but not have capacity to do so and therefore they are not considered “able”. This includes situations such as where the parent’s inability is due to factors such as intellectual impairment or ill health. </w:t>
      </w:r>
      <w:r w:rsidRPr="00280812">
        <w:rPr>
          <w:rFonts w:ascii="Arial" w:hAnsi="Arial" w:cs="Arial"/>
          <w:color w:val="000000" w:themeColor="text1"/>
        </w:rPr>
        <w:t xml:space="preserve"> </w:t>
      </w:r>
    </w:p>
    <w:p w14:paraId="606B8354" w14:textId="5BFDB70A" w:rsidR="00F110B9" w:rsidRPr="00280812" w:rsidRDefault="00F110B9" w:rsidP="000155C2">
      <w:pPr>
        <w:pStyle w:val="Default"/>
        <w:numPr>
          <w:ilvl w:val="0"/>
          <w:numId w:val="12"/>
        </w:numPr>
        <w:jc w:val="both"/>
        <w:rPr>
          <w:rFonts w:ascii="Arial" w:hAnsi="Arial" w:cs="Arial"/>
          <w:color w:val="000000" w:themeColor="text1"/>
        </w:rPr>
      </w:pPr>
      <w:r w:rsidRPr="00280812">
        <w:rPr>
          <w:rFonts w:ascii="Arial" w:hAnsi="Arial" w:cs="Arial"/>
          <w:color w:val="000000" w:themeColor="text1"/>
          <w:sz w:val="22"/>
          <w:szCs w:val="22"/>
        </w:rPr>
        <w:t>a parent may have the capacity to protect a child (able)</w:t>
      </w:r>
      <w:r w:rsidR="00A832E3">
        <w:rPr>
          <w:rFonts w:ascii="Arial" w:hAnsi="Arial" w:cs="Arial"/>
          <w:color w:val="000000" w:themeColor="text1"/>
          <w:sz w:val="22"/>
          <w:szCs w:val="22"/>
        </w:rPr>
        <w:t xml:space="preserve"> </w:t>
      </w:r>
      <w:r w:rsidRPr="00280812">
        <w:rPr>
          <w:rFonts w:ascii="Arial" w:hAnsi="Arial" w:cs="Arial"/>
          <w:color w:val="000000" w:themeColor="text1"/>
          <w:sz w:val="22"/>
          <w:szCs w:val="22"/>
        </w:rPr>
        <w:t xml:space="preserve">but may choose not to do so (not willing). This might include situations where parents choose an ongoing relationship with a person who is abusing their child and are thus “unwilling” to protect the child. </w:t>
      </w:r>
    </w:p>
    <w:p w14:paraId="179A240E" w14:textId="77777777" w:rsidR="000F1B88" w:rsidRPr="00280812" w:rsidRDefault="00F110B9" w:rsidP="000155C2">
      <w:pPr>
        <w:pStyle w:val="Default"/>
        <w:numPr>
          <w:ilvl w:val="0"/>
          <w:numId w:val="12"/>
        </w:numPr>
        <w:jc w:val="both"/>
        <w:rPr>
          <w:rFonts w:ascii="Arial" w:hAnsi="Arial" w:cs="Arial"/>
          <w:color w:val="000000" w:themeColor="text1"/>
        </w:rPr>
      </w:pPr>
      <w:r w:rsidRPr="00280812">
        <w:rPr>
          <w:rFonts w:ascii="Arial" w:hAnsi="Arial" w:cs="Arial"/>
          <w:color w:val="000000" w:themeColor="text1"/>
          <w:sz w:val="22"/>
          <w:szCs w:val="22"/>
        </w:rPr>
        <w:t xml:space="preserve"> If there </w:t>
      </w:r>
      <w:proofErr w:type="gramStart"/>
      <w:r w:rsidRPr="00280812">
        <w:rPr>
          <w:rFonts w:ascii="Arial" w:hAnsi="Arial" w:cs="Arial"/>
          <w:color w:val="000000" w:themeColor="text1"/>
          <w:sz w:val="22"/>
          <w:szCs w:val="22"/>
        </w:rPr>
        <w:t>is considered to be</w:t>
      </w:r>
      <w:proofErr w:type="gramEnd"/>
      <w:r w:rsidRPr="00280812">
        <w:rPr>
          <w:rFonts w:ascii="Arial" w:hAnsi="Arial" w:cs="Arial"/>
          <w:color w:val="000000" w:themeColor="text1"/>
          <w:sz w:val="22"/>
          <w:szCs w:val="22"/>
        </w:rPr>
        <w:t xml:space="preserve"> at least one parent “able” and “willing” to protect the child, the child is considered to not be in “need of protection”.</w:t>
      </w:r>
    </w:p>
    <w:p w14:paraId="0F65EE34" w14:textId="77777777" w:rsidR="005E7F04" w:rsidRPr="00280812" w:rsidRDefault="005E7F04" w:rsidP="005E7F04">
      <w:pPr>
        <w:pStyle w:val="Default"/>
        <w:jc w:val="both"/>
        <w:rPr>
          <w:rFonts w:ascii="Arial" w:hAnsi="Arial" w:cs="Arial"/>
          <w:color w:val="000000" w:themeColor="text1"/>
          <w:sz w:val="22"/>
          <w:szCs w:val="22"/>
        </w:rPr>
      </w:pPr>
    </w:p>
    <w:p w14:paraId="546FEE72" w14:textId="2EAB5BFB" w:rsidR="005E7F04" w:rsidRPr="00280812" w:rsidRDefault="005E7F04" w:rsidP="005E7F04">
      <w:pPr>
        <w:pStyle w:val="Default"/>
        <w:jc w:val="both"/>
        <w:rPr>
          <w:rFonts w:ascii="Arial" w:hAnsi="Arial" w:cs="Arial"/>
          <w:color w:val="000000" w:themeColor="text1"/>
          <w:sz w:val="22"/>
          <w:szCs w:val="22"/>
          <w:u w:val="single"/>
        </w:rPr>
      </w:pPr>
      <w:r w:rsidRPr="00280812">
        <w:rPr>
          <w:rFonts w:ascii="Arial" w:hAnsi="Arial" w:cs="Arial"/>
          <w:color w:val="000000" w:themeColor="text1"/>
          <w:sz w:val="22"/>
          <w:szCs w:val="22"/>
        </w:rPr>
        <w:t>“</w:t>
      </w:r>
      <w:r w:rsidR="00192B8F" w:rsidRPr="00280812">
        <w:rPr>
          <w:rFonts w:ascii="Arial" w:hAnsi="Arial" w:cs="Arial"/>
          <w:color w:val="000000" w:themeColor="text1"/>
          <w:sz w:val="22"/>
          <w:szCs w:val="22"/>
          <w:u w:val="single"/>
        </w:rPr>
        <w:t>Significant Harm T</w:t>
      </w:r>
      <w:r w:rsidRPr="00280812">
        <w:rPr>
          <w:rFonts w:ascii="Arial" w:hAnsi="Arial" w:cs="Arial"/>
          <w:color w:val="000000" w:themeColor="text1"/>
          <w:sz w:val="22"/>
          <w:szCs w:val="22"/>
          <w:u w:val="single"/>
        </w:rPr>
        <w:t xml:space="preserve">est”: </w:t>
      </w:r>
      <w:r w:rsidRPr="00280812">
        <w:rPr>
          <w:rFonts w:ascii="Arial" w:hAnsi="Arial" w:cs="Arial"/>
          <w:color w:val="000000" w:themeColor="text1"/>
          <w:sz w:val="22"/>
          <w:szCs w:val="22"/>
        </w:rPr>
        <w:t xml:space="preserve">The matters that the person may consider include— </w:t>
      </w:r>
    </w:p>
    <w:p w14:paraId="651B7609" w14:textId="77777777" w:rsidR="005E7F04" w:rsidRPr="00280812" w:rsidRDefault="005E7F04" w:rsidP="005E7F04">
      <w:pPr>
        <w:autoSpaceDE w:val="0"/>
        <w:autoSpaceDN w:val="0"/>
        <w:adjustRightInd w:val="0"/>
        <w:ind w:left="709"/>
        <w:rPr>
          <w:rFonts w:ascii="Arial" w:eastAsiaTheme="minorHAnsi" w:hAnsi="Arial" w:cs="Arial"/>
          <w:color w:val="000000" w:themeColor="text1"/>
          <w:kern w:val="0"/>
          <w:sz w:val="22"/>
          <w:szCs w:val="22"/>
          <w:lang w:val="en-AU"/>
        </w:rPr>
      </w:pPr>
      <w:r w:rsidRPr="00280812">
        <w:rPr>
          <w:rFonts w:ascii="Arial" w:eastAsiaTheme="minorHAnsi" w:hAnsi="Arial" w:cs="Arial"/>
          <w:color w:val="000000" w:themeColor="text1"/>
          <w:kern w:val="0"/>
          <w:sz w:val="22"/>
          <w:szCs w:val="22"/>
          <w:lang w:val="en-AU"/>
        </w:rPr>
        <w:t xml:space="preserve">a) Whether there are detrimental effects on the child’s body or the child’s psychological or emotional state— </w:t>
      </w:r>
    </w:p>
    <w:p w14:paraId="698C2350" w14:textId="77777777" w:rsidR="005E7F04" w:rsidRPr="00280812" w:rsidRDefault="005E7F04" w:rsidP="005E7F04">
      <w:pPr>
        <w:autoSpaceDE w:val="0"/>
        <w:autoSpaceDN w:val="0"/>
        <w:adjustRightInd w:val="0"/>
        <w:ind w:left="1429" w:firstLine="11"/>
        <w:rPr>
          <w:rFonts w:ascii="Arial" w:eastAsiaTheme="minorHAnsi" w:hAnsi="Arial" w:cs="Arial"/>
          <w:color w:val="000000" w:themeColor="text1"/>
          <w:kern w:val="0"/>
          <w:sz w:val="22"/>
          <w:szCs w:val="22"/>
          <w:lang w:val="en-AU"/>
        </w:rPr>
      </w:pPr>
      <w:r w:rsidRPr="00280812">
        <w:rPr>
          <w:rFonts w:ascii="Arial" w:eastAsiaTheme="minorHAnsi" w:hAnsi="Arial" w:cs="Arial"/>
          <w:color w:val="000000" w:themeColor="text1"/>
          <w:kern w:val="0"/>
          <w:sz w:val="22"/>
          <w:szCs w:val="22"/>
          <w:lang w:val="en-AU"/>
        </w:rPr>
        <w:t xml:space="preserve">I. That are evident to the person; or </w:t>
      </w:r>
    </w:p>
    <w:p w14:paraId="4033B16B" w14:textId="77777777" w:rsidR="005E7F04" w:rsidRPr="00280812" w:rsidRDefault="005E7F04" w:rsidP="005E7F04">
      <w:pPr>
        <w:autoSpaceDE w:val="0"/>
        <w:autoSpaceDN w:val="0"/>
        <w:adjustRightInd w:val="0"/>
        <w:ind w:left="1418" w:firstLine="11"/>
        <w:rPr>
          <w:rFonts w:ascii="Arial" w:eastAsiaTheme="minorHAnsi" w:hAnsi="Arial" w:cs="Arial"/>
          <w:color w:val="000000" w:themeColor="text1"/>
          <w:kern w:val="0"/>
          <w:sz w:val="22"/>
          <w:szCs w:val="22"/>
          <w:lang w:val="en-AU"/>
        </w:rPr>
      </w:pPr>
      <w:r w:rsidRPr="00280812">
        <w:rPr>
          <w:rFonts w:ascii="Arial" w:eastAsiaTheme="minorHAnsi" w:hAnsi="Arial" w:cs="Arial"/>
          <w:color w:val="000000" w:themeColor="text1"/>
          <w:kern w:val="0"/>
          <w:sz w:val="22"/>
          <w:szCs w:val="22"/>
          <w:lang w:val="en-AU"/>
        </w:rPr>
        <w:t xml:space="preserve">II. That the person considers are likely to become evident in the future </w:t>
      </w:r>
    </w:p>
    <w:p w14:paraId="1A2A2B4B" w14:textId="77777777" w:rsidR="005E7F04" w:rsidRPr="00280812" w:rsidRDefault="005E7F04" w:rsidP="005E7F04">
      <w:pPr>
        <w:autoSpaceDE w:val="0"/>
        <w:autoSpaceDN w:val="0"/>
        <w:adjustRightInd w:val="0"/>
        <w:ind w:left="709"/>
        <w:rPr>
          <w:rFonts w:ascii="Arial" w:eastAsiaTheme="minorHAnsi" w:hAnsi="Arial" w:cs="Arial"/>
          <w:color w:val="000000" w:themeColor="text1"/>
          <w:kern w:val="0"/>
          <w:sz w:val="22"/>
          <w:szCs w:val="22"/>
          <w:lang w:val="en-AU"/>
        </w:rPr>
      </w:pPr>
      <w:r w:rsidRPr="00280812">
        <w:rPr>
          <w:rFonts w:ascii="Arial" w:eastAsiaTheme="minorHAnsi" w:hAnsi="Arial" w:cs="Arial"/>
          <w:color w:val="000000" w:themeColor="text1"/>
          <w:kern w:val="0"/>
          <w:sz w:val="22"/>
          <w:szCs w:val="22"/>
          <w:lang w:val="en-AU"/>
        </w:rPr>
        <w:t xml:space="preserve">b) In relation to any detrimental effects to the child the reporter may consider: </w:t>
      </w:r>
    </w:p>
    <w:p w14:paraId="5ECB926B" w14:textId="77777777" w:rsidR="005E7F04" w:rsidRPr="00280812" w:rsidRDefault="005E7F04" w:rsidP="005E7F04">
      <w:pPr>
        <w:autoSpaceDE w:val="0"/>
        <w:autoSpaceDN w:val="0"/>
        <w:adjustRightInd w:val="0"/>
        <w:ind w:left="1429" w:firstLine="11"/>
        <w:rPr>
          <w:rFonts w:ascii="Arial" w:eastAsiaTheme="minorHAnsi" w:hAnsi="Arial" w:cs="Arial"/>
          <w:color w:val="000000" w:themeColor="text1"/>
          <w:kern w:val="0"/>
          <w:sz w:val="22"/>
          <w:szCs w:val="22"/>
          <w:lang w:val="en-AU"/>
        </w:rPr>
      </w:pPr>
      <w:r w:rsidRPr="00280812">
        <w:rPr>
          <w:rFonts w:ascii="Arial" w:eastAsiaTheme="minorHAnsi" w:hAnsi="Arial" w:cs="Arial"/>
          <w:color w:val="000000" w:themeColor="text1"/>
          <w:kern w:val="0"/>
          <w:sz w:val="22"/>
          <w:szCs w:val="22"/>
          <w:lang w:val="en-AU"/>
        </w:rPr>
        <w:t xml:space="preserve">I. Their nature and severity; and </w:t>
      </w:r>
    </w:p>
    <w:p w14:paraId="42BCF939" w14:textId="77777777" w:rsidR="005E7F04" w:rsidRPr="00280812" w:rsidRDefault="005E7F04" w:rsidP="005E7F04">
      <w:pPr>
        <w:autoSpaceDE w:val="0"/>
        <w:autoSpaceDN w:val="0"/>
        <w:adjustRightInd w:val="0"/>
        <w:ind w:left="1418" w:firstLine="11"/>
        <w:rPr>
          <w:rFonts w:ascii="Arial" w:eastAsiaTheme="minorHAnsi" w:hAnsi="Arial" w:cs="Arial"/>
          <w:color w:val="000000" w:themeColor="text1"/>
          <w:kern w:val="0"/>
          <w:sz w:val="22"/>
          <w:szCs w:val="22"/>
          <w:lang w:val="en-AU"/>
        </w:rPr>
      </w:pPr>
      <w:r w:rsidRPr="00280812">
        <w:rPr>
          <w:rFonts w:ascii="Arial" w:eastAsiaTheme="minorHAnsi" w:hAnsi="Arial" w:cs="Arial"/>
          <w:color w:val="000000" w:themeColor="text1"/>
          <w:kern w:val="0"/>
          <w:sz w:val="22"/>
          <w:szCs w:val="22"/>
          <w:lang w:val="en-AU"/>
        </w:rPr>
        <w:t xml:space="preserve">II. The likelihood that they will continue, and </w:t>
      </w:r>
    </w:p>
    <w:p w14:paraId="66B1DE31" w14:textId="77777777" w:rsidR="005E7F04" w:rsidRPr="00731876" w:rsidRDefault="005E7F04" w:rsidP="005E7F04">
      <w:pPr>
        <w:autoSpaceDE w:val="0"/>
        <w:autoSpaceDN w:val="0"/>
        <w:adjustRightInd w:val="0"/>
        <w:ind w:left="709"/>
        <w:rPr>
          <w:rFonts w:ascii="Arial" w:eastAsiaTheme="minorHAnsi" w:hAnsi="Arial" w:cs="Arial"/>
          <w:color w:val="000000" w:themeColor="text1"/>
          <w:kern w:val="0"/>
          <w:sz w:val="22"/>
          <w:szCs w:val="22"/>
          <w:lang w:val="en-AU"/>
        </w:rPr>
      </w:pPr>
      <w:r w:rsidRPr="00280812">
        <w:rPr>
          <w:rFonts w:ascii="Arial" w:eastAsiaTheme="minorHAnsi" w:hAnsi="Arial" w:cs="Arial"/>
          <w:color w:val="000000" w:themeColor="text1"/>
          <w:kern w:val="0"/>
          <w:sz w:val="22"/>
          <w:szCs w:val="22"/>
          <w:lang w:val="en-AU"/>
        </w:rPr>
        <w:t>c) The child’s age.</w:t>
      </w:r>
      <w:r w:rsidRPr="00731876">
        <w:rPr>
          <w:rFonts w:ascii="Arial" w:eastAsiaTheme="minorHAnsi" w:hAnsi="Arial" w:cs="Arial"/>
          <w:color w:val="000000" w:themeColor="text1"/>
          <w:kern w:val="0"/>
          <w:sz w:val="22"/>
          <w:szCs w:val="22"/>
          <w:lang w:val="en-AU"/>
        </w:rPr>
        <w:t xml:space="preserve"> </w:t>
      </w:r>
    </w:p>
    <w:p w14:paraId="4340E7CF" w14:textId="77777777" w:rsidR="00D14E78" w:rsidRPr="00731876" w:rsidRDefault="00D14E78" w:rsidP="005E7F04">
      <w:pPr>
        <w:pStyle w:val="Default"/>
        <w:jc w:val="both"/>
        <w:rPr>
          <w:rFonts w:ascii="Arial" w:hAnsi="Arial" w:cs="Arial"/>
          <w:color w:val="000000" w:themeColor="text1"/>
          <w:sz w:val="22"/>
          <w:szCs w:val="22"/>
          <w:u w:val="single"/>
        </w:rPr>
      </w:pPr>
    </w:p>
    <w:p w14:paraId="05965D05" w14:textId="77777777" w:rsidR="002141C3" w:rsidRPr="00731876" w:rsidRDefault="002141C3" w:rsidP="000528F0">
      <w:pPr>
        <w:pStyle w:val="Heading2"/>
      </w:pPr>
      <w:r w:rsidRPr="00731876">
        <w:t>Health and Safety</w:t>
      </w:r>
    </w:p>
    <w:p w14:paraId="2F220F04" w14:textId="6EA12E1C" w:rsidR="000528F0" w:rsidRPr="00CC13F8" w:rsidRDefault="008A3632" w:rsidP="00CC13F8">
      <w:r>
        <w:rPr>
          <w:rFonts w:ascii="Arial" w:hAnsi="Arial" w:cs="Arial"/>
          <w:color w:val="000000" w:themeColor="text1"/>
          <w:sz w:val="22"/>
          <w:szCs w:val="22"/>
        </w:rPr>
        <w:t>YOS</w:t>
      </w:r>
      <w:r w:rsidR="00CC13F8">
        <w:rPr>
          <w:rFonts w:ascii="Arial" w:hAnsi="Arial" w:cs="Arial"/>
          <w:color w:val="000000" w:themeColor="text1"/>
          <w:sz w:val="22"/>
          <w:szCs w:val="22"/>
        </w:rPr>
        <w:t xml:space="preserve"> Independent</w:t>
      </w:r>
      <w:r>
        <w:rPr>
          <w:rFonts w:ascii="Arial" w:hAnsi="Arial" w:cs="Arial"/>
          <w:color w:val="000000" w:themeColor="text1"/>
          <w:sz w:val="22"/>
          <w:szCs w:val="22"/>
        </w:rPr>
        <w:t xml:space="preserve"> school</w:t>
      </w:r>
      <w:r w:rsidR="00B518D4">
        <w:rPr>
          <w:rFonts w:ascii="Arial" w:hAnsi="Arial" w:cs="Arial"/>
          <w:color w:val="000000" w:themeColor="text1"/>
          <w:sz w:val="22"/>
          <w:szCs w:val="22"/>
        </w:rPr>
        <w:t xml:space="preserve"> </w:t>
      </w:r>
      <w:r w:rsidR="00CC13F8">
        <w:rPr>
          <w:rFonts w:ascii="Arial" w:hAnsi="Arial" w:cs="Arial"/>
          <w:color w:val="000000" w:themeColor="text1"/>
          <w:sz w:val="22"/>
          <w:szCs w:val="22"/>
        </w:rPr>
        <w:t>will work to ensure</w:t>
      </w:r>
      <w:r w:rsidR="009621B7" w:rsidRPr="00731876">
        <w:rPr>
          <w:rFonts w:ascii="Arial" w:hAnsi="Arial" w:cs="Arial"/>
          <w:color w:val="000000" w:themeColor="text1"/>
          <w:sz w:val="22"/>
          <w:szCs w:val="22"/>
        </w:rPr>
        <w:t xml:space="preserve"> that students </w:t>
      </w:r>
      <w:r w:rsidR="00192B8F">
        <w:rPr>
          <w:rFonts w:ascii="Arial" w:hAnsi="Arial" w:cs="Arial"/>
          <w:color w:val="000000" w:themeColor="text1"/>
          <w:sz w:val="22"/>
          <w:szCs w:val="22"/>
        </w:rPr>
        <w:t>are safe from harm as reasonably</w:t>
      </w:r>
      <w:r w:rsidR="009621B7" w:rsidRPr="00731876">
        <w:rPr>
          <w:rFonts w:ascii="Arial" w:hAnsi="Arial" w:cs="Arial"/>
          <w:color w:val="000000" w:themeColor="text1"/>
          <w:sz w:val="22"/>
          <w:szCs w:val="22"/>
        </w:rPr>
        <w:t xml:space="preserve"> possible. </w:t>
      </w:r>
      <w:r w:rsidR="002141C3" w:rsidRPr="00731876">
        <w:rPr>
          <w:rFonts w:ascii="Arial" w:hAnsi="Arial" w:cs="Arial"/>
          <w:color w:val="000000" w:themeColor="text1"/>
          <w:sz w:val="22"/>
          <w:szCs w:val="22"/>
        </w:rPr>
        <w:t>The school has written policies in place about the health and safe</w:t>
      </w:r>
      <w:r w:rsidR="00CC13F8">
        <w:rPr>
          <w:rFonts w:ascii="Arial" w:hAnsi="Arial" w:cs="Arial"/>
          <w:color w:val="000000" w:themeColor="text1"/>
          <w:sz w:val="22"/>
          <w:szCs w:val="22"/>
        </w:rPr>
        <w:t xml:space="preserve">ty of its staff and students and to comply with the </w:t>
      </w:r>
      <w:r w:rsidR="00CC13F8" w:rsidRPr="00CC13F8">
        <w:rPr>
          <w:rFonts w:ascii="Arial" w:hAnsi="Arial" w:cs="Arial"/>
          <w:color w:val="000000" w:themeColor="text1"/>
          <w:sz w:val="22"/>
          <w:szCs w:val="22"/>
        </w:rPr>
        <w:t xml:space="preserve">requirements of the </w:t>
      </w:r>
      <w:r w:rsidR="00CC13F8" w:rsidRPr="00CC13F8">
        <w:rPr>
          <w:rFonts w:ascii="Arial" w:hAnsi="Arial" w:cs="Arial"/>
          <w:i/>
          <w:sz w:val="22"/>
          <w:szCs w:val="22"/>
        </w:rPr>
        <w:t xml:space="preserve">Work Health and Safety Act 2011 </w:t>
      </w:r>
      <w:r w:rsidR="00CC13F8" w:rsidRPr="00CC13F8">
        <w:rPr>
          <w:rFonts w:ascii="Arial" w:hAnsi="Arial" w:cs="Arial"/>
          <w:sz w:val="22"/>
          <w:szCs w:val="22"/>
        </w:rPr>
        <w:t xml:space="preserve">(Qld) and the </w:t>
      </w:r>
      <w:r w:rsidR="00CC13F8" w:rsidRPr="00CC13F8">
        <w:rPr>
          <w:rFonts w:ascii="Arial" w:hAnsi="Arial" w:cs="Arial"/>
          <w:i/>
          <w:sz w:val="22"/>
          <w:szCs w:val="22"/>
        </w:rPr>
        <w:t xml:space="preserve">Working with Children (Risk Management and Screening) Act 2000 </w:t>
      </w:r>
      <w:r w:rsidR="00CC13F8">
        <w:rPr>
          <w:rFonts w:ascii="Arial" w:hAnsi="Arial" w:cs="Arial"/>
          <w:sz w:val="22"/>
          <w:szCs w:val="22"/>
        </w:rPr>
        <w:t>(Qld)</w:t>
      </w:r>
      <w:r w:rsidR="002141C3" w:rsidRPr="00731876">
        <w:rPr>
          <w:rFonts w:ascii="Arial" w:hAnsi="Arial" w:cs="Arial"/>
          <w:color w:val="000000" w:themeColor="text1"/>
          <w:sz w:val="22"/>
          <w:szCs w:val="22"/>
        </w:rPr>
        <w:t>.</w:t>
      </w:r>
      <w:r w:rsidR="00CA6F0D" w:rsidRPr="00731876">
        <w:rPr>
          <w:rFonts w:ascii="Arial" w:hAnsi="Arial" w:cs="Arial"/>
          <w:color w:val="000000" w:themeColor="text1"/>
          <w:sz w:val="22"/>
          <w:szCs w:val="22"/>
        </w:rPr>
        <w:t xml:space="preserve"> These </w:t>
      </w:r>
      <w:proofErr w:type="gramStart"/>
      <w:r w:rsidR="00CA6F0D" w:rsidRPr="00731876">
        <w:rPr>
          <w:rFonts w:ascii="Arial" w:hAnsi="Arial" w:cs="Arial"/>
          <w:color w:val="000000" w:themeColor="text1"/>
          <w:sz w:val="22"/>
          <w:szCs w:val="22"/>
        </w:rPr>
        <w:t>are located in</w:t>
      </w:r>
      <w:proofErr w:type="gramEnd"/>
      <w:r w:rsidR="00CA6F0D" w:rsidRPr="00731876">
        <w:rPr>
          <w:rFonts w:ascii="Arial" w:hAnsi="Arial" w:cs="Arial"/>
          <w:color w:val="000000" w:themeColor="text1"/>
          <w:sz w:val="22"/>
          <w:szCs w:val="22"/>
        </w:rPr>
        <w:t xml:space="preserve"> the </w:t>
      </w:r>
      <w:r>
        <w:rPr>
          <w:rFonts w:ascii="Arial" w:hAnsi="Arial" w:cs="Arial"/>
          <w:color w:val="000000" w:themeColor="text1"/>
          <w:sz w:val="22"/>
          <w:szCs w:val="22"/>
        </w:rPr>
        <w:t>YOS</w:t>
      </w:r>
      <w:r w:rsidR="00CC13F8">
        <w:rPr>
          <w:rFonts w:ascii="Arial" w:hAnsi="Arial" w:cs="Arial"/>
          <w:color w:val="000000" w:themeColor="text1"/>
          <w:sz w:val="22"/>
          <w:szCs w:val="22"/>
        </w:rPr>
        <w:t xml:space="preserve"> Independent</w:t>
      </w:r>
      <w:r>
        <w:rPr>
          <w:rFonts w:ascii="Arial" w:hAnsi="Arial" w:cs="Arial"/>
          <w:color w:val="000000" w:themeColor="text1"/>
          <w:sz w:val="22"/>
          <w:szCs w:val="22"/>
        </w:rPr>
        <w:t xml:space="preserve"> school</w:t>
      </w:r>
      <w:r w:rsidR="000F4D84">
        <w:rPr>
          <w:rFonts w:ascii="Arial" w:hAnsi="Arial" w:cs="Arial"/>
          <w:color w:val="000000" w:themeColor="text1"/>
          <w:sz w:val="22"/>
          <w:szCs w:val="22"/>
        </w:rPr>
        <w:t>’</w:t>
      </w:r>
      <w:r>
        <w:rPr>
          <w:rFonts w:ascii="Arial" w:hAnsi="Arial" w:cs="Arial"/>
          <w:color w:val="000000" w:themeColor="text1"/>
          <w:sz w:val="22"/>
          <w:szCs w:val="22"/>
        </w:rPr>
        <w:t>s</w:t>
      </w:r>
      <w:r w:rsidR="002F3400" w:rsidRPr="00731876">
        <w:rPr>
          <w:rFonts w:ascii="Arial" w:hAnsi="Arial" w:cs="Arial"/>
          <w:color w:val="000000" w:themeColor="text1"/>
          <w:sz w:val="22"/>
          <w:szCs w:val="22"/>
        </w:rPr>
        <w:t xml:space="preserve"> </w:t>
      </w:r>
      <w:hyperlink r:id="rId16" w:history="1">
        <w:r w:rsidR="00CA6F0D" w:rsidRPr="00B97495">
          <w:rPr>
            <w:rStyle w:val="Hyperlink"/>
            <w:rFonts w:ascii="Arial" w:hAnsi="Arial" w:cs="Arial"/>
            <w:sz w:val="22"/>
            <w:szCs w:val="22"/>
          </w:rPr>
          <w:t>Work Health and Safety Policy</w:t>
        </w:r>
        <w:r w:rsidR="000528F0" w:rsidRPr="00B97495">
          <w:rPr>
            <w:rStyle w:val="Hyperlink"/>
            <w:rFonts w:ascii="Arial" w:hAnsi="Arial" w:cs="Arial"/>
            <w:sz w:val="22"/>
            <w:szCs w:val="22"/>
          </w:rPr>
          <w:t>.</w:t>
        </w:r>
      </w:hyperlink>
      <w:r w:rsidR="00CA6F0D" w:rsidRPr="00731876">
        <w:rPr>
          <w:rFonts w:ascii="Arial" w:hAnsi="Arial" w:cs="Arial"/>
          <w:color w:val="000000" w:themeColor="text1"/>
          <w:sz w:val="22"/>
          <w:szCs w:val="22"/>
        </w:rPr>
        <w:t xml:space="preserve"> </w:t>
      </w:r>
      <w:r w:rsidR="00585304" w:rsidRPr="000528F0">
        <w:rPr>
          <w:rFonts w:ascii="Arial" w:hAnsi="Arial" w:cs="Arial"/>
          <w:color w:val="000000" w:themeColor="text1"/>
          <w:sz w:val="22"/>
          <w:szCs w:val="22"/>
        </w:rPr>
        <w:t xml:space="preserve"> </w:t>
      </w:r>
    </w:p>
    <w:p w14:paraId="4598A006" w14:textId="77777777" w:rsidR="000528F0" w:rsidRPr="000528F0" w:rsidRDefault="000528F0" w:rsidP="00585304">
      <w:pPr>
        <w:jc w:val="both"/>
        <w:rPr>
          <w:rFonts w:ascii="Arial" w:hAnsi="Arial" w:cs="Arial"/>
          <w:color w:val="000000" w:themeColor="text1"/>
          <w:sz w:val="22"/>
          <w:szCs w:val="22"/>
        </w:rPr>
      </w:pPr>
    </w:p>
    <w:p w14:paraId="5C28D322" w14:textId="77C06C5F" w:rsidR="000528F0" w:rsidRDefault="000528F0" w:rsidP="000528F0">
      <w:pPr>
        <w:pStyle w:val="Heading2"/>
      </w:pPr>
      <w:r w:rsidRPr="000528F0">
        <w:t>Responding to Reports of Harm</w:t>
      </w:r>
    </w:p>
    <w:p w14:paraId="68AC5D7D" w14:textId="5BB6F258" w:rsidR="000528F0" w:rsidRDefault="000528F0" w:rsidP="000528F0">
      <w:pPr>
        <w:jc w:val="both"/>
        <w:rPr>
          <w:rFonts w:ascii="Arial" w:hAnsi="Arial" w:cs="Arial"/>
          <w:sz w:val="22"/>
          <w:szCs w:val="22"/>
        </w:rPr>
      </w:pPr>
      <w:r w:rsidRPr="000528F0">
        <w:rPr>
          <w:rFonts w:ascii="Arial" w:hAnsi="Arial" w:cs="Arial"/>
          <w:sz w:val="22"/>
          <w:szCs w:val="22"/>
        </w:rPr>
        <w:t>When the school receives any information alleging 'harm'</w:t>
      </w:r>
      <w:r w:rsidRPr="000528F0">
        <w:rPr>
          <w:rStyle w:val="FootnoteReference"/>
          <w:rFonts w:ascii="Arial" w:hAnsi="Arial" w:cs="Arial"/>
          <w:b/>
          <w:sz w:val="22"/>
          <w:szCs w:val="22"/>
        </w:rPr>
        <w:footnoteReference w:id="2"/>
      </w:r>
      <w:r w:rsidRPr="000528F0">
        <w:rPr>
          <w:rFonts w:ascii="Arial" w:hAnsi="Arial" w:cs="Arial"/>
          <w:sz w:val="22"/>
          <w:szCs w:val="22"/>
        </w:rPr>
        <w:t xml:space="preserve"> to a student (other than harm arising from physical or sexual abuse) it will deal with the situation compassionately and fairly </w:t>
      </w:r>
      <w:r w:rsidR="0094409E" w:rsidRPr="000528F0">
        <w:rPr>
          <w:rFonts w:ascii="Arial" w:hAnsi="Arial" w:cs="Arial"/>
          <w:sz w:val="22"/>
          <w:szCs w:val="22"/>
        </w:rPr>
        <w:t>to</w:t>
      </w:r>
      <w:r w:rsidRPr="000528F0">
        <w:rPr>
          <w:rFonts w:ascii="Arial" w:hAnsi="Arial" w:cs="Arial"/>
          <w:sz w:val="22"/>
          <w:szCs w:val="22"/>
        </w:rPr>
        <w:t xml:space="preserve"> minimise any likely harm to the extent it reasonably can. This is set out in the school’s Child Risk Management Strategy.  Information relating to physical or sexual abuse is handled under obligations to report set out in this policy</w:t>
      </w:r>
      <w:r w:rsidRPr="000528F0">
        <w:rPr>
          <w:rStyle w:val="FootnoteReference"/>
          <w:rFonts w:ascii="Arial" w:hAnsi="Arial" w:cs="Arial"/>
          <w:b/>
          <w:sz w:val="22"/>
          <w:szCs w:val="22"/>
        </w:rPr>
        <w:footnoteReference w:id="3"/>
      </w:r>
      <w:r w:rsidRPr="000528F0">
        <w:rPr>
          <w:rFonts w:ascii="Arial" w:hAnsi="Arial" w:cs="Arial"/>
          <w:sz w:val="22"/>
          <w:szCs w:val="22"/>
        </w:rPr>
        <w:t>.</w:t>
      </w:r>
    </w:p>
    <w:p w14:paraId="7D5D18DC" w14:textId="77777777" w:rsidR="000528F0" w:rsidRDefault="000528F0" w:rsidP="000528F0">
      <w:pPr>
        <w:jc w:val="both"/>
        <w:rPr>
          <w:rFonts w:ascii="Arial" w:hAnsi="Arial" w:cs="Arial"/>
          <w:sz w:val="22"/>
          <w:szCs w:val="22"/>
        </w:rPr>
      </w:pPr>
    </w:p>
    <w:p w14:paraId="35B7B727" w14:textId="19F80811" w:rsidR="000528F0" w:rsidRPr="00C15AD5" w:rsidRDefault="000528F0" w:rsidP="00C15AD5">
      <w:pPr>
        <w:jc w:val="both"/>
        <w:rPr>
          <w:rFonts w:ascii="Arial" w:hAnsi="Arial" w:cs="Arial"/>
          <w:b/>
          <w:sz w:val="22"/>
          <w:szCs w:val="22"/>
        </w:rPr>
      </w:pPr>
      <w:commentRangeStart w:id="1"/>
      <w:r w:rsidRPr="000528F0">
        <w:rPr>
          <w:rFonts w:ascii="Arial" w:hAnsi="Arial" w:cs="Arial"/>
          <w:b/>
          <w:sz w:val="22"/>
          <w:szCs w:val="22"/>
        </w:rPr>
        <w:t>Conduct of Staff and Students</w:t>
      </w:r>
      <w:commentRangeEnd w:id="1"/>
      <w:r w:rsidR="006A5276">
        <w:rPr>
          <w:rStyle w:val="CommentReference"/>
          <w:rFonts w:ascii="Calibri Light" w:eastAsiaTheme="minorEastAsia" w:hAnsi="Calibri Light" w:cstheme="minorBidi"/>
          <w:color w:val="auto"/>
          <w:kern w:val="0"/>
          <w:lang w:val="en-AU" w:eastAsia="en-AU"/>
        </w:rPr>
        <w:commentReference w:id="1"/>
      </w:r>
    </w:p>
    <w:p w14:paraId="4DB13651" w14:textId="77777777" w:rsidR="000528F0" w:rsidRPr="000528F0" w:rsidRDefault="000528F0" w:rsidP="000528F0">
      <w:pPr>
        <w:rPr>
          <w:rFonts w:ascii="Arial" w:hAnsi="Arial" w:cs="Arial"/>
          <w:sz w:val="22"/>
          <w:szCs w:val="22"/>
        </w:rPr>
      </w:pPr>
      <w:r w:rsidRPr="000528F0">
        <w:rPr>
          <w:rFonts w:ascii="Arial" w:hAnsi="Arial" w:cs="Arial"/>
          <w:sz w:val="22"/>
          <w:szCs w:val="22"/>
        </w:rPr>
        <w:t>All staff, contractors and volunteers must ensure that their behaviour towards and relationships with students reflect proper standards of care for students. Staff, contractors and volunteers must not cause harm to students</w:t>
      </w:r>
      <w:r w:rsidRPr="000528F0">
        <w:rPr>
          <w:rStyle w:val="FootnoteReference"/>
          <w:rFonts w:ascii="Arial" w:hAnsi="Arial" w:cs="Arial"/>
          <w:sz w:val="22"/>
          <w:szCs w:val="22"/>
        </w:rPr>
        <w:footnoteReference w:id="4"/>
      </w:r>
      <w:r w:rsidRPr="000528F0">
        <w:rPr>
          <w:rFonts w:ascii="Arial" w:hAnsi="Arial" w:cs="Arial"/>
          <w:sz w:val="22"/>
          <w:szCs w:val="22"/>
        </w:rPr>
        <w:t>.</w:t>
      </w:r>
    </w:p>
    <w:p w14:paraId="63FA2A15" w14:textId="77777777" w:rsidR="000528F0" w:rsidRDefault="000528F0" w:rsidP="000528F0">
      <w:pPr>
        <w:pStyle w:val="Heading2"/>
      </w:pPr>
    </w:p>
    <w:p w14:paraId="2C87C527" w14:textId="77777777" w:rsidR="00C15AD5" w:rsidRDefault="00C15AD5" w:rsidP="000528F0">
      <w:pPr>
        <w:pStyle w:val="Heading2"/>
      </w:pPr>
    </w:p>
    <w:p w14:paraId="62631705" w14:textId="77777777" w:rsidR="00C15AD5" w:rsidRDefault="00C15AD5" w:rsidP="000528F0">
      <w:pPr>
        <w:pStyle w:val="Heading2"/>
      </w:pPr>
    </w:p>
    <w:p w14:paraId="227D8DC8" w14:textId="6FA32F86" w:rsidR="000528F0" w:rsidRPr="000528F0" w:rsidRDefault="000528F0" w:rsidP="000528F0">
      <w:pPr>
        <w:pStyle w:val="Heading2"/>
      </w:pPr>
      <w:r w:rsidRPr="000528F0">
        <w:t xml:space="preserve">Reporting Inappropriate Behaviour </w:t>
      </w:r>
    </w:p>
    <w:p w14:paraId="0F2D5C72" w14:textId="77777777" w:rsidR="000528F0" w:rsidRDefault="000528F0" w:rsidP="000528F0">
      <w:pPr>
        <w:rPr>
          <w:rFonts w:ascii="Arial" w:hAnsi="Arial" w:cs="Arial"/>
          <w:sz w:val="22"/>
          <w:szCs w:val="22"/>
        </w:rPr>
      </w:pPr>
    </w:p>
    <w:p w14:paraId="2F5E8E35" w14:textId="2CDEB525" w:rsidR="00A80FC1" w:rsidRPr="000528F0" w:rsidRDefault="000528F0" w:rsidP="000528F0">
      <w:pPr>
        <w:rPr>
          <w:rFonts w:ascii="Arial" w:hAnsi="Arial" w:cs="Arial"/>
          <w:sz w:val="22"/>
          <w:szCs w:val="22"/>
        </w:rPr>
      </w:pPr>
      <w:r w:rsidRPr="000528F0">
        <w:rPr>
          <w:rFonts w:ascii="Arial" w:hAnsi="Arial" w:cs="Arial"/>
          <w:sz w:val="22"/>
          <w:szCs w:val="22"/>
        </w:rPr>
        <w:t>If a student considers the behaviour of a staff member to be inappropriate, the student should report the behaviour to</w:t>
      </w:r>
      <w:r w:rsidR="00A80FC1">
        <w:rPr>
          <w:rFonts w:ascii="Arial" w:hAnsi="Arial" w:cs="Arial"/>
          <w:sz w:val="22"/>
          <w:szCs w:val="22"/>
        </w:rPr>
        <w:t xml:space="preserve"> the</w:t>
      </w:r>
      <w:r w:rsidR="000F0344">
        <w:rPr>
          <w:rStyle w:val="FootnoteReference"/>
          <w:rFonts w:ascii="Arial" w:hAnsi="Arial" w:cs="Arial"/>
          <w:sz w:val="22"/>
          <w:szCs w:val="22"/>
        </w:rPr>
        <w:footnoteReference w:id="5"/>
      </w:r>
      <w:r w:rsidR="00A80FC1">
        <w:rPr>
          <w:rFonts w:ascii="Arial" w:hAnsi="Arial" w:cs="Arial"/>
          <w:sz w:val="22"/>
          <w:szCs w:val="22"/>
        </w:rPr>
        <w:t xml:space="preserve"> Student Child Protection Officers;</w:t>
      </w:r>
    </w:p>
    <w:p w14:paraId="2298ADB4" w14:textId="0741E423" w:rsidR="00112ECC" w:rsidRPr="00A80FC1" w:rsidRDefault="00B97495" w:rsidP="00112ECC">
      <w:pPr>
        <w:pStyle w:val="ListParagraph"/>
        <w:numPr>
          <w:ilvl w:val="0"/>
          <w:numId w:val="33"/>
        </w:numPr>
        <w:spacing w:after="120"/>
        <w:rPr>
          <w:rFonts w:ascii="Arial" w:hAnsi="Arial" w:cs="Arial"/>
        </w:rPr>
      </w:pPr>
      <w:r>
        <w:rPr>
          <w:rFonts w:ascii="Arial" w:hAnsi="Arial" w:cs="Arial"/>
        </w:rPr>
        <w:t>Manager of Student Support</w:t>
      </w:r>
      <w:r w:rsidR="000F4D84">
        <w:rPr>
          <w:rFonts w:ascii="Arial" w:hAnsi="Arial" w:cs="Arial"/>
        </w:rPr>
        <w:t xml:space="preserve"> Services</w:t>
      </w:r>
      <w:r w:rsidR="00112ECC">
        <w:rPr>
          <w:rFonts w:ascii="Arial" w:hAnsi="Arial" w:cs="Arial"/>
        </w:rPr>
        <w:t xml:space="preserve"> – Cheryl Dunkley </w:t>
      </w:r>
    </w:p>
    <w:p w14:paraId="1AE6B114" w14:textId="0FEF8892" w:rsidR="000528F0" w:rsidRDefault="00C05E1B" w:rsidP="000528F0">
      <w:pPr>
        <w:pStyle w:val="ListParagraph"/>
        <w:numPr>
          <w:ilvl w:val="0"/>
          <w:numId w:val="33"/>
        </w:numPr>
        <w:spacing w:after="120"/>
        <w:rPr>
          <w:rFonts w:ascii="Arial" w:hAnsi="Arial" w:cs="Arial"/>
        </w:rPr>
      </w:pPr>
      <w:r>
        <w:rPr>
          <w:rFonts w:ascii="Arial" w:hAnsi="Arial" w:cs="Arial"/>
        </w:rPr>
        <w:t>Head of School/Principal</w:t>
      </w:r>
      <w:r w:rsidR="00112ECC">
        <w:rPr>
          <w:rFonts w:ascii="Arial" w:hAnsi="Arial" w:cs="Arial"/>
        </w:rPr>
        <w:t>– Darren McGhee</w:t>
      </w:r>
    </w:p>
    <w:p w14:paraId="031BFC7D" w14:textId="7CD23E83" w:rsidR="00A80FC1" w:rsidRPr="00A80FC1" w:rsidRDefault="00A80FC1" w:rsidP="00A80FC1">
      <w:pPr>
        <w:spacing w:after="120"/>
        <w:rPr>
          <w:rFonts w:ascii="Arial" w:hAnsi="Arial" w:cs="Arial"/>
          <w:sz w:val="22"/>
        </w:rPr>
      </w:pPr>
      <w:r w:rsidRPr="00A80FC1">
        <w:rPr>
          <w:rFonts w:ascii="Arial" w:hAnsi="Arial" w:cs="Arial"/>
          <w:sz w:val="22"/>
        </w:rPr>
        <w:t xml:space="preserve">Students may also speak to their youth worker or teacher. </w:t>
      </w:r>
    </w:p>
    <w:p w14:paraId="28C89DD5" w14:textId="77777777" w:rsidR="00290F27" w:rsidRDefault="00290F27" w:rsidP="000528F0">
      <w:pPr>
        <w:spacing w:after="120"/>
        <w:rPr>
          <w:rFonts w:ascii="Arial" w:hAnsi="Arial" w:cs="Arial"/>
          <w:b/>
          <w:sz w:val="22"/>
        </w:rPr>
      </w:pPr>
    </w:p>
    <w:p w14:paraId="67FE35F4" w14:textId="0951F8F6" w:rsidR="000528F0" w:rsidRPr="000528F0" w:rsidRDefault="000528F0" w:rsidP="000528F0">
      <w:pPr>
        <w:spacing w:after="120"/>
        <w:rPr>
          <w:rFonts w:ascii="Arial" w:hAnsi="Arial" w:cs="Arial"/>
          <w:b/>
          <w:sz w:val="22"/>
        </w:rPr>
      </w:pPr>
      <w:r w:rsidRPr="000528F0">
        <w:rPr>
          <w:rFonts w:ascii="Arial" w:hAnsi="Arial" w:cs="Arial"/>
          <w:b/>
          <w:sz w:val="22"/>
        </w:rPr>
        <w:t xml:space="preserve">Dealing with Report of Inappropriate Behaviour </w:t>
      </w:r>
    </w:p>
    <w:p w14:paraId="7508CD2D" w14:textId="62B57D50" w:rsidR="007679E7" w:rsidRDefault="000528F0" w:rsidP="000528F0">
      <w:pPr>
        <w:rPr>
          <w:rFonts w:ascii="Arial" w:hAnsi="Arial" w:cs="Arial"/>
          <w:sz w:val="22"/>
          <w:szCs w:val="22"/>
        </w:rPr>
      </w:pPr>
      <w:r w:rsidRPr="000528F0">
        <w:rPr>
          <w:rFonts w:ascii="Arial" w:hAnsi="Arial" w:cs="Arial"/>
          <w:sz w:val="22"/>
          <w:szCs w:val="22"/>
        </w:rPr>
        <w:t>A staff member who receives a report of inappropriate behaviour must report it to</w:t>
      </w:r>
      <w:r w:rsidR="007679E7">
        <w:rPr>
          <w:rFonts w:ascii="Arial" w:hAnsi="Arial" w:cs="Arial"/>
          <w:sz w:val="22"/>
          <w:szCs w:val="22"/>
        </w:rPr>
        <w:t xml:space="preserve"> the </w:t>
      </w:r>
      <w:r w:rsidR="00C05E1B">
        <w:rPr>
          <w:rFonts w:ascii="Arial" w:hAnsi="Arial" w:cs="Arial"/>
          <w:sz w:val="22"/>
          <w:szCs w:val="22"/>
        </w:rPr>
        <w:t>Principal</w:t>
      </w:r>
      <w:r w:rsidR="007679E7">
        <w:rPr>
          <w:rFonts w:ascii="Arial" w:hAnsi="Arial" w:cs="Arial"/>
          <w:sz w:val="22"/>
          <w:szCs w:val="22"/>
        </w:rPr>
        <w:t xml:space="preserve">, Darren McGhee. </w:t>
      </w:r>
    </w:p>
    <w:p w14:paraId="3531547E" w14:textId="77777777" w:rsidR="007679E7" w:rsidRDefault="007679E7" w:rsidP="000528F0">
      <w:pPr>
        <w:rPr>
          <w:rFonts w:ascii="Arial" w:hAnsi="Arial" w:cs="Arial"/>
          <w:sz w:val="22"/>
          <w:szCs w:val="22"/>
        </w:rPr>
      </w:pPr>
    </w:p>
    <w:p w14:paraId="696F56FD" w14:textId="0427B3DF" w:rsidR="00585304" w:rsidRPr="000528F0" w:rsidRDefault="000528F0" w:rsidP="000528F0">
      <w:pPr>
        <w:rPr>
          <w:rFonts w:ascii="Arial" w:hAnsi="Arial" w:cs="Arial"/>
          <w:sz w:val="22"/>
          <w:szCs w:val="22"/>
        </w:rPr>
      </w:pPr>
      <w:r w:rsidRPr="000528F0">
        <w:rPr>
          <w:rFonts w:ascii="Arial" w:hAnsi="Arial" w:cs="Arial"/>
          <w:sz w:val="22"/>
          <w:szCs w:val="22"/>
        </w:rPr>
        <w:t>Where the Principal is the subject of the report of inappropriate behaviour, the staff member must inform a member of the school's governing body</w:t>
      </w:r>
      <w:r w:rsidR="00657DBF">
        <w:rPr>
          <w:rFonts w:ascii="Arial" w:hAnsi="Arial" w:cs="Arial"/>
          <w:sz w:val="22"/>
          <w:szCs w:val="22"/>
        </w:rPr>
        <w:t xml:space="preserve"> or delegated authority (See section “Delegation of Director Authority on page 6)</w:t>
      </w:r>
      <w:r w:rsidRPr="000528F0">
        <w:rPr>
          <w:rStyle w:val="FootnoteReference"/>
          <w:rFonts w:ascii="Arial" w:hAnsi="Arial" w:cs="Arial"/>
          <w:sz w:val="22"/>
          <w:szCs w:val="22"/>
        </w:rPr>
        <w:footnoteReference w:id="6"/>
      </w:r>
      <w:r w:rsidRPr="000528F0">
        <w:rPr>
          <w:rFonts w:ascii="Arial" w:hAnsi="Arial" w:cs="Arial"/>
          <w:sz w:val="22"/>
          <w:szCs w:val="22"/>
        </w:rPr>
        <w:t xml:space="preserve">. Reports will be dealt with under the school’s </w:t>
      </w:r>
      <w:hyperlink r:id="rId20" w:history="1">
        <w:r w:rsidRPr="00B11B7C">
          <w:rPr>
            <w:rStyle w:val="Hyperlink"/>
            <w:rFonts w:ascii="Arial" w:hAnsi="Arial" w:cs="Arial"/>
            <w:sz w:val="22"/>
            <w:szCs w:val="22"/>
          </w:rPr>
          <w:t>Dispute Resolution/Complaints Handling Policy</w:t>
        </w:r>
      </w:hyperlink>
      <w:r w:rsidR="0000198F">
        <w:rPr>
          <w:rFonts w:ascii="Arial" w:hAnsi="Arial" w:cs="Arial"/>
          <w:sz w:val="22"/>
          <w:szCs w:val="22"/>
        </w:rPr>
        <w:t>.</w:t>
      </w:r>
    </w:p>
    <w:p w14:paraId="3287E9BE" w14:textId="77777777" w:rsidR="000528F0" w:rsidRDefault="000528F0" w:rsidP="00B518D4">
      <w:pPr>
        <w:shd w:val="clear" w:color="auto" w:fill="FFFFFF"/>
        <w:spacing w:line="269" w:lineRule="atLeast"/>
        <w:rPr>
          <w:rFonts w:ascii="Arial" w:hAnsi="Arial" w:cs="Arial"/>
          <w:b/>
          <w:color w:val="000000" w:themeColor="text1"/>
          <w:sz w:val="22"/>
          <w:szCs w:val="22"/>
          <w:u w:val="single"/>
        </w:rPr>
      </w:pPr>
    </w:p>
    <w:p w14:paraId="481EE2B4" w14:textId="4F36C76B" w:rsidR="000528F0" w:rsidRPr="00D14E78" w:rsidRDefault="000528F0" w:rsidP="000528F0">
      <w:pPr>
        <w:shd w:val="clear" w:color="auto" w:fill="FFFFFF"/>
        <w:spacing w:line="269" w:lineRule="atLeast"/>
        <w:jc w:val="both"/>
        <w:rPr>
          <w:rFonts w:ascii="Arial" w:hAnsi="Arial" w:cs="Arial"/>
          <w:b/>
          <w:color w:val="000000" w:themeColor="text1"/>
          <w:kern w:val="0"/>
          <w:sz w:val="22"/>
          <w:szCs w:val="22"/>
          <w:u w:val="single"/>
          <w:lang w:val="en-AU" w:eastAsia="en-AU"/>
        </w:rPr>
      </w:pPr>
      <w:r>
        <w:rPr>
          <w:rFonts w:ascii="Arial" w:hAnsi="Arial" w:cs="Arial"/>
          <w:b/>
          <w:color w:val="000000" w:themeColor="text1"/>
          <w:kern w:val="0"/>
          <w:sz w:val="22"/>
          <w:szCs w:val="22"/>
          <w:u w:val="single"/>
          <w:lang w:val="en-AU" w:eastAsia="en-AU"/>
        </w:rPr>
        <w:t>Reporting Sexual Abuse</w:t>
      </w:r>
      <w:r>
        <w:rPr>
          <w:rStyle w:val="FootnoteReference"/>
          <w:rFonts w:ascii="Arial" w:hAnsi="Arial" w:cs="Arial"/>
          <w:b/>
          <w:color w:val="000000" w:themeColor="text1"/>
          <w:kern w:val="0"/>
          <w:sz w:val="22"/>
          <w:szCs w:val="22"/>
          <w:u w:val="single"/>
          <w:lang w:val="en-AU" w:eastAsia="en-AU"/>
        </w:rPr>
        <w:footnoteReference w:id="7"/>
      </w:r>
    </w:p>
    <w:p w14:paraId="343D3D54" w14:textId="77777777" w:rsidR="000528F0" w:rsidRPr="00D775DE" w:rsidRDefault="000528F0" w:rsidP="000528F0">
      <w:pPr>
        <w:shd w:val="clear" w:color="auto" w:fill="FFFFFF"/>
        <w:spacing w:line="269" w:lineRule="atLeast"/>
        <w:jc w:val="both"/>
        <w:rPr>
          <w:rFonts w:ascii="Arial" w:hAnsi="Arial" w:cs="Arial"/>
          <w:color w:val="000000" w:themeColor="text1"/>
          <w:kern w:val="0"/>
          <w:sz w:val="22"/>
          <w:szCs w:val="22"/>
          <w:lang w:val="en-AU" w:eastAsia="en-AU"/>
        </w:rPr>
      </w:pPr>
      <w:r w:rsidRPr="00D775DE">
        <w:rPr>
          <w:rFonts w:ascii="Arial" w:hAnsi="Arial" w:cs="Arial"/>
          <w:color w:val="000000" w:themeColor="text1"/>
          <w:kern w:val="0"/>
          <w:sz w:val="22"/>
          <w:szCs w:val="22"/>
          <w:lang w:val="en-AU" w:eastAsia="en-AU"/>
        </w:rPr>
        <w:t>Under s.366 of the </w:t>
      </w:r>
      <w:r w:rsidRPr="00D775DE">
        <w:rPr>
          <w:rFonts w:ascii="Arial" w:hAnsi="Arial" w:cs="Arial"/>
          <w:i/>
          <w:iCs/>
          <w:color w:val="000000" w:themeColor="text1"/>
          <w:kern w:val="0"/>
          <w:sz w:val="22"/>
          <w:szCs w:val="22"/>
          <w:lang w:val="en-AU" w:eastAsia="en-AU"/>
        </w:rPr>
        <w:t>Education (General Provisions) Act 2006</w:t>
      </w:r>
      <w:r w:rsidRPr="00D775DE">
        <w:rPr>
          <w:rFonts w:ascii="Arial" w:hAnsi="Arial" w:cs="Arial"/>
          <w:color w:val="000000" w:themeColor="text1"/>
          <w:kern w:val="0"/>
          <w:sz w:val="22"/>
          <w:szCs w:val="22"/>
          <w:lang w:val="en-AU" w:eastAsia="en-AU"/>
        </w:rPr>
        <w:t>, if a staff member becomes aware or reasonably suspects, in the course of their employment at the school, that any of the following has been sexually abused by another person:</w:t>
      </w:r>
    </w:p>
    <w:p w14:paraId="5A6FED2B" w14:textId="77777777" w:rsidR="000528F0" w:rsidRPr="00D775DE" w:rsidRDefault="000528F0" w:rsidP="000528F0">
      <w:pPr>
        <w:pStyle w:val="ListParagraph"/>
        <w:numPr>
          <w:ilvl w:val="0"/>
          <w:numId w:val="4"/>
        </w:numPr>
        <w:autoSpaceDE w:val="0"/>
        <w:autoSpaceDN w:val="0"/>
        <w:adjustRightInd w:val="0"/>
        <w:spacing w:after="120"/>
        <w:rPr>
          <w:rFonts w:ascii="Arial" w:hAnsi="Arial" w:cs="Arial"/>
        </w:rPr>
      </w:pPr>
      <w:r w:rsidRPr="00D775DE">
        <w:rPr>
          <w:rFonts w:ascii="Arial" w:hAnsi="Arial" w:cs="Arial"/>
        </w:rPr>
        <w:t>a student under 18 years attending the school</w:t>
      </w:r>
    </w:p>
    <w:p w14:paraId="12EA63B7" w14:textId="77777777" w:rsidR="000528F0" w:rsidRPr="00D775DE" w:rsidRDefault="000528F0" w:rsidP="000528F0">
      <w:pPr>
        <w:pStyle w:val="ListParagraph"/>
        <w:numPr>
          <w:ilvl w:val="0"/>
          <w:numId w:val="4"/>
        </w:numPr>
        <w:autoSpaceDE w:val="0"/>
        <w:autoSpaceDN w:val="0"/>
        <w:adjustRightInd w:val="0"/>
        <w:spacing w:after="120"/>
        <w:rPr>
          <w:rFonts w:ascii="Arial" w:hAnsi="Arial" w:cs="Arial"/>
        </w:rPr>
      </w:pPr>
      <w:r w:rsidRPr="00D775DE">
        <w:rPr>
          <w:rFonts w:ascii="Arial" w:hAnsi="Arial" w:cs="Arial"/>
        </w:rPr>
        <w:t>a pre-preparatory aged child registered in a pre-preparatory learning program at the school</w:t>
      </w:r>
    </w:p>
    <w:p w14:paraId="450015D5" w14:textId="77777777" w:rsidR="000528F0" w:rsidRPr="00D775DE" w:rsidRDefault="000528F0" w:rsidP="000528F0">
      <w:pPr>
        <w:pStyle w:val="ListParagraph"/>
        <w:numPr>
          <w:ilvl w:val="0"/>
          <w:numId w:val="4"/>
        </w:numPr>
        <w:autoSpaceDE w:val="0"/>
        <w:autoSpaceDN w:val="0"/>
        <w:adjustRightInd w:val="0"/>
        <w:spacing w:after="120"/>
        <w:rPr>
          <w:rFonts w:ascii="Arial" w:hAnsi="Arial" w:cs="Arial"/>
        </w:rPr>
      </w:pPr>
      <w:r w:rsidRPr="00D775DE">
        <w:rPr>
          <w:rFonts w:ascii="Arial" w:hAnsi="Arial" w:cs="Arial"/>
        </w:rPr>
        <w:t>a person with a disability who: -</w:t>
      </w:r>
    </w:p>
    <w:p w14:paraId="2F52689E" w14:textId="77777777" w:rsidR="000528F0" w:rsidRPr="00D775DE" w:rsidRDefault="000528F0" w:rsidP="000528F0">
      <w:pPr>
        <w:pStyle w:val="ListParagraph"/>
        <w:numPr>
          <w:ilvl w:val="0"/>
          <w:numId w:val="5"/>
        </w:numPr>
        <w:autoSpaceDE w:val="0"/>
        <w:autoSpaceDN w:val="0"/>
        <w:adjustRightInd w:val="0"/>
        <w:spacing w:after="120"/>
        <w:rPr>
          <w:rFonts w:ascii="Arial" w:hAnsi="Arial" w:cs="Arial"/>
        </w:rPr>
      </w:pPr>
      <w:r w:rsidRPr="00D775DE">
        <w:rPr>
          <w:rFonts w:ascii="Arial" w:hAnsi="Arial" w:cs="Arial"/>
        </w:rPr>
        <w:t xml:space="preserve">under section 420(2) of the </w:t>
      </w:r>
      <w:r w:rsidRPr="00D775DE">
        <w:rPr>
          <w:rFonts w:ascii="Arial" w:hAnsi="Arial" w:cs="Arial"/>
          <w:i/>
          <w:iCs/>
        </w:rPr>
        <w:t xml:space="preserve">Education (General Provisions) Act </w:t>
      </w:r>
      <w:r w:rsidRPr="00D775DE">
        <w:rPr>
          <w:rFonts w:ascii="Arial" w:hAnsi="Arial" w:cs="Arial"/>
          <w:iCs/>
        </w:rPr>
        <w:t>2006</w:t>
      </w:r>
      <w:r w:rsidRPr="00D775DE">
        <w:rPr>
          <w:rFonts w:ascii="Arial" w:hAnsi="Arial" w:cs="Arial"/>
          <w:i/>
          <w:iCs/>
        </w:rPr>
        <w:t xml:space="preserve"> </w:t>
      </w:r>
      <w:r w:rsidRPr="00D775DE">
        <w:rPr>
          <w:rFonts w:ascii="Arial" w:hAnsi="Arial" w:cs="Arial"/>
        </w:rPr>
        <w:t>is being provided with special education at the school</w:t>
      </w:r>
    </w:p>
    <w:p w14:paraId="07843FE2" w14:textId="77777777" w:rsidR="000528F0" w:rsidRPr="00D775DE" w:rsidRDefault="000528F0" w:rsidP="000528F0">
      <w:pPr>
        <w:pStyle w:val="ListParagraph"/>
        <w:numPr>
          <w:ilvl w:val="0"/>
          <w:numId w:val="5"/>
        </w:numPr>
        <w:autoSpaceDE w:val="0"/>
        <w:autoSpaceDN w:val="0"/>
        <w:adjustRightInd w:val="0"/>
        <w:spacing w:after="120"/>
        <w:rPr>
          <w:rFonts w:ascii="Arial" w:hAnsi="Arial" w:cs="Arial"/>
        </w:rPr>
      </w:pPr>
      <w:r w:rsidRPr="00D775DE">
        <w:rPr>
          <w:rFonts w:ascii="Arial" w:hAnsi="Arial" w:cs="Arial"/>
        </w:rPr>
        <w:t>is not enrolled in the preparatory year at the school.</w:t>
      </w:r>
    </w:p>
    <w:p w14:paraId="7B377FC2" w14:textId="77777777" w:rsidR="00CC13F8" w:rsidRDefault="000528F0" w:rsidP="000528F0">
      <w:pPr>
        <w:rPr>
          <w:rFonts w:ascii="Arial" w:hAnsi="Arial" w:cs="Arial"/>
          <w:sz w:val="22"/>
          <w:szCs w:val="22"/>
        </w:rPr>
      </w:pPr>
      <w:r w:rsidRPr="00D775DE">
        <w:rPr>
          <w:rFonts w:ascii="Arial" w:hAnsi="Arial" w:cs="Arial"/>
          <w:sz w:val="22"/>
          <w:szCs w:val="22"/>
        </w:rPr>
        <w:t xml:space="preserve">then the staff member must give a written report about the abuse or suspected abuse to the Principal or to a director of the school’s governing body immediately. </w:t>
      </w:r>
    </w:p>
    <w:p w14:paraId="30B342E9" w14:textId="77777777" w:rsidR="00CC13F8" w:rsidRDefault="00CC13F8" w:rsidP="000528F0">
      <w:pPr>
        <w:rPr>
          <w:rFonts w:ascii="Arial" w:hAnsi="Arial" w:cs="Arial"/>
          <w:sz w:val="22"/>
          <w:szCs w:val="22"/>
        </w:rPr>
      </w:pPr>
    </w:p>
    <w:p w14:paraId="6C57012E" w14:textId="1B2D3768" w:rsidR="000528F0" w:rsidRDefault="000528F0" w:rsidP="000528F0">
      <w:pPr>
        <w:rPr>
          <w:rFonts w:ascii="Arial" w:hAnsi="Arial" w:cs="Arial"/>
          <w:sz w:val="22"/>
          <w:szCs w:val="22"/>
        </w:rPr>
      </w:pPr>
      <w:r w:rsidRPr="00D775DE">
        <w:rPr>
          <w:rFonts w:ascii="Arial" w:hAnsi="Arial" w:cs="Arial"/>
          <w:sz w:val="22"/>
          <w:szCs w:val="22"/>
        </w:rPr>
        <w:t xml:space="preserve">The school’s Principal or the director of the school’s governing body must immediately give a copy of the report to a police officer. </w:t>
      </w:r>
    </w:p>
    <w:p w14:paraId="5B9F6887" w14:textId="77777777" w:rsidR="000528F0" w:rsidRPr="00D775DE" w:rsidRDefault="000528F0" w:rsidP="000528F0">
      <w:pPr>
        <w:rPr>
          <w:rFonts w:ascii="Arial" w:hAnsi="Arial" w:cs="Arial"/>
          <w:sz w:val="22"/>
          <w:szCs w:val="22"/>
        </w:rPr>
      </w:pPr>
    </w:p>
    <w:p w14:paraId="0D79DF6F" w14:textId="77777777" w:rsidR="000528F0" w:rsidRPr="00D775DE" w:rsidRDefault="000528F0" w:rsidP="000528F0">
      <w:pPr>
        <w:rPr>
          <w:rFonts w:ascii="Arial" w:hAnsi="Arial" w:cs="Arial"/>
          <w:sz w:val="22"/>
          <w:szCs w:val="22"/>
        </w:rPr>
      </w:pPr>
      <w:r w:rsidRPr="00D775DE">
        <w:rPr>
          <w:rFonts w:ascii="Arial" w:hAnsi="Arial" w:cs="Arial"/>
          <w:sz w:val="22"/>
          <w:szCs w:val="22"/>
        </w:rPr>
        <w:t>If the first person who becomes aware or reasonably suspects sexual abuse is the school’s Principal, the Principal must give a written report about the abuse, or suspected abuse to a police officer immediately and must also give a copy of the report to a director of the school’s governing body.</w:t>
      </w:r>
    </w:p>
    <w:p w14:paraId="68206F0D" w14:textId="77777777" w:rsidR="00D775DE" w:rsidRDefault="00D775DE" w:rsidP="000528F0">
      <w:pPr>
        <w:rPr>
          <w:rFonts w:ascii="Arial" w:hAnsi="Arial" w:cs="Arial"/>
          <w:sz w:val="22"/>
          <w:szCs w:val="22"/>
        </w:rPr>
      </w:pPr>
    </w:p>
    <w:p w14:paraId="177D5761" w14:textId="77777777" w:rsidR="000528F0" w:rsidRPr="00D775DE" w:rsidRDefault="000528F0" w:rsidP="000528F0">
      <w:pPr>
        <w:rPr>
          <w:rFonts w:ascii="Arial" w:hAnsi="Arial" w:cs="Arial"/>
          <w:sz w:val="22"/>
          <w:szCs w:val="22"/>
        </w:rPr>
      </w:pPr>
      <w:r w:rsidRPr="00D775DE">
        <w:rPr>
          <w:rFonts w:ascii="Arial" w:hAnsi="Arial" w:cs="Arial"/>
          <w:sz w:val="22"/>
          <w:szCs w:val="22"/>
        </w:rPr>
        <w:t xml:space="preserve">A report under this section must include the following particulars: - </w:t>
      </w:r>
    </w:p>
    <w:p w14:paraId="3E8DE49A" w14:textId="77777777" w:rsidR="000528F0" w:rsidRPr="00D775DE" w:rsidRDefault="000528F0" w:rsidP="000528F0">
      <w:pPr>
        <w:pStyle w:val="ListParagraph"/>
        <w:numPr>
          <w:ilvl w:val="0"/>
          <w:numId w:val="6"/>
        </w:numPr>
        <w:autoSpaceDE w:val="0"/>
        <w:autoSpaceDN w:val="0"/>
        <w:adjustRightInd w:val="0"/>
        <w:spacing w:after="120"/>
        <w:rPr>
          <w:rFonts w:ascii="Arial" w:hAnsi="Arial" w:cs="Arial"/>
        </w:rPr>
      </w:pPr>
      <w:r w:rsidRPr="00D775DE">
        <w:rPr>
          <w:rFonts w:ascii="Arial" w:hAnsi="Arial" w:cs="Arial"/>
        </w:rPr>
        <w:t xml:space="preserve">the name of the person giving the report (the </w:t>
      </w:r>
      <w:r w:rsidRPr="00D775DE">
        <w:rPr>
          <w:rFonts w:ascii="Arial" w:hAnsi="Arial" w:cs="Arial"/>
          <w:b/>
          <w:bCs/>
          <w:i/>
          <w:iCs/>
        </w:rPr>
        <w:t>first person</w:t>
      </w:r>
      <w:r w:rsidRPr="00D775DE">
        <w:rPr>
          <w:rFonts w:ascii="Arial" w:hAnsi="Arial" w:cs="Arial"/>
        </w:rPr>
        <w:t>);</w:t>
      </w:r>
    </w:p>
    <w:p w14:paraId="6487C2E8" w14:textId="77777777" w:rsidR="000528F0" w:rsidRPr="00D775DE" w:rsidRDefault="000528F0" w:rsidP="000528F0">
      <w:pPr>
        <w:pStyle w:val="ListParagraph"/>
        <w:numPr>
          <w:ilvl w:val="0"/>
          <w:numId w:val="6"/>
        </w:numPr>
        <w:autoSpaceDE w:val="0"/>
        <w:autoSpaceDN w:val="0"/>
        <w:adjustRightInd w:val="0"/>
        <w:spacing w:after="120"/>
        <w:rPr>
          <w:rFonts w:ascii="Arial" w:hAnsi="Arial" w:cs="Arial"/>
        </w:rPr>
      </w:pPr>
      <w:r w:rsidRPr="00D775DE">
        <w:rPr>
          <w:rFonts w:ascii="Arial" w:hAnsi="Arial" w:cs="Arial"/>
        </w:rPr>
        <w:t>the student’s name and sex;</w:t>
      </w:r>
    </w:p>
    <w:p w14:paraId="474D2BC0" w14:textId="77777777" w:rsidR="000528F0" w:rsidRPr="00D775DE" w:rsidRDefault="000528F0" w:rsidP="000528F0">
      <w:pPr>
        <w:pStyle w:val="ListParagraph"/>
        <w:numPr>
          <w:ilvl w:val="0"/>
          <w:numId w:val="6"/>
        </w:numPr>
        <w:autoSpaceDE w:val="0"/>
        <w:autoSpaceDN w:val="0"/>
        <w:adjustRightInd w:val="0"/>
        <w:spacing w:after="120"/>
        <w:rPr>
          <w:rFonts w:ascii="Arial" w:hAnsi="Arial" w:cs="Arial"/>
        </w:rPr>
      </w:pPr>
      <w:r w:rsidRPr="00D775DE">
        <w:rPr>
          <w:rFonts w:ascii="Arial" w:hAnsi="Arial" w:cs="Arial"/>
        </w:rPr>
        <w:t>details of the basis for the first person becoming aware, or reasonably suspecting, that the student has been sexually abused by another person;</w:t>
      </w:r>
    </w:p>
    <w:p w14:paraId="76944D0C" w14:textId="77777777" w:rsidR="000528F0" w:rsidRPr="00D775DE" w:rsidRDefault="000528F0" w:rsidP="000528F0">
      <w:pPr>
        <w:pStyle w:val="ListParagraph"/>
        <w:numPr>
          <w:ilvl w:val="0"/>
          <w:numId w:val="6"/>
        </w:numPr>
        <w:autoSpaceDE w:val="0"/>
        <w:autoSpaceDN w:val="0"/>
        <w:adjustRightInd w:val="0"/>
        <w:spacing w:after="120"/>
        <w:rPr>
          <w:rFonts w:ascii="Arial" w:hAnsi="Arial" w:cs="Arial"/>
        </w:rPr>
      </w:pPr>
      <w:r w:rsidRPr="00D775DE">
        <w:rPr>
          <w:rFonts w:ascii="Arial" w:hAnsi="Arial" w:cs="Arial"/>
        </w:rPr>
        <w:t>details of the abuse or suspected abuse;</w:t>
      </w:r>
    </w:p>
    <w:p w14:paraId="325CBF92" w14:textId="77777777" w:rsidR="000528F0" w:rsidRPr="00D775DE" w:rsidRDefault="000528F0" w:rsidP="000528F0">
      <w:pPr>
        <w:pStyle w:val="ListParagraph"/>
        <w:numPr>
          <w:ilvl w:val="0"/>
          <w:numId w:val="6"/>
        </w:numPr>
        <w:autoSpaceDE w:val="0"/>
        <w:autoSpaceDN w:val="0"/>
        <w:adjustRightInd w:val="0"/>
        <w:spacing w:after="120"/>
        <w:rPr>
          <w:rFonts w:ascii="Arial" w:hAnsi="Arial" w:cs="Arial"/>
        </w:rPr>
      </w:pPr>
      <w:r w:rsidRPr="00D775DE">
        <w:rPr>
          <w:rFonts w:ascii="Arial" w:hAnsi="Arial" w:cs="Arial"/>
        </w:rPr>
        <w:t>any of the following information of which the first person is aware: -</w:t>
      </w:r>
    </w:p>
    <w:p w14:paraId="2B2E0168" w14:textId="77777777" w:rsidR="000528F0" w:rsidRPr="00D775DE" w:rsidRDefault="000528F0" w:rsidP="000528F0">
      <w:pPr>
        <w:pStyle w:val="ListParagraph"/>
        <w:numPr>
          <w:ilvl w:val="0"/>
          <w:numId w:val="2"/>
        </w:numPr>
        <w:autoSpaceDE w:val="0"/>
        <w:autoSpaceDN w:val="0"/>
        <w:adjustRightInd w:val="0"/>
        <w:spacing w:after="120"/>
        <w:rPr>
          <w:rFonts w:ascii="Arial" w:hAnsi="Arial" w:cs="Arial"/>
        </w:rPr>
      </w:pPr>
      <w:r w:rsidRPr="00D775DE">
        <w:rPr>
          <w:rFonts w:ascii="Arial" w:hAnsi="Arial" w:cs="Arial"/>
        </w:rPr>
        <w:t>the student’s age;</w:t>
      </w:r>
    </w:p>
    <w:p w14:paraId="1EF8C38E" w14:textId="77777777" w:rsidR="000528F0" w:rsidRPr="00D775DE" w:rsidRDefault="000528F0" w:rsidP="000528F0">
      <w:pPr>
        <w:pStyle w:val="ListParagraph"/>
        <w:numPr>
          <w:ilvl w:val="0"/>
          <w:numId w:val="2"/>
        </w:numPr>
        <w:autoSpaceDE w:val="0"/>
        <w:autoSpaceDN w:val="0"/>
        <w:adjustRightInd w:val="0"/>
        <w:spacing w:after="120"/>
        <w:rPr>
          <w:rFonts w:ascii="Arial" w:hAnsi="Arial" w:cs="Arial"/>
        </w:rPr>
      </w:pPr>
      <w:r w:rsidRPr="00D775DE">
        <w:rPr>
          <w:rFonts w:ascii="Arial" w:hAnsi="Arial" w:cs="Arial"/>
        </w:rPr>
        <w:t>the identity of the person who has abused, or is suspected to have abused, the student;</w:t>
      </w:r>
    </w:p>
    <w:p w14:paraId="4872F115" w14:textId="77777777" w:rsidR="000528F0" w:rsidRPr="00D775DE" w:rsidRDefault="000528F0" w:rsidP="000528F0">
      <w:pPr>
        <w:pStyle w:val="ListParagraph"/>
        <w:numPr>
          <w:ilvl w:val="0"/>
          <w:numId w:val="2"/>
        </w:numPr>
        <w:autoSpaceDE w:val="0"/>
        <w:autoSpaceDN w:val="0"/>
        <w:adjustRightInd w:val="0"/>
        <w:spacing w:after="120"/>
        <w:rPr>
          <w:rFonts w:ascii="Arial" w:hAnsi="Arial" w:cs="Arial"/>
        </w:rPr>
      </w:pPr>
      <w:r w:rsidRPr="00D775DE">
        <w:rPr>
          <w:rFonts w:ascii="Arial" w:hAnsi="Arial" w:cs="Arial"/>
        </w:rPr>
        <w:t>the identity of anyone else who may have information about the abuse or suspected abuse</w:t>
      </w:r>
      <w:r w:rsidRPr="00D775DE">
        <w:rPr>
          <w:rStyle w:val="FootnoteReference"/>
          <w:rFonts w:ascii="Arial" w:hAnsi="Arial" w:cs="Arial"/>
        </w:rPr>
        <w:footnoteReference w:id="8"/>
      </w:r>
      <w:r w:rsidRPr="00D775DE">
        <w:rPr>
          <w:rFonts w:ascii="Arial" w:hAnsi="Arial" w:cs="Arial"/>
        </w:rPr>
        <w:t>.</w:t>
      </w:r>
    </w:p>
    <w:p w14:paraId="7C978BF1" w14:textId="77777777" w:rsidR="000528F0" w:rsidRPr="00D775DE" w:rsidRDefault="000528F0" w:rsidP="000528F0">
      <w:pPr>
        <w:pStyle w:val="Heading2"/>
      </w:pPr>
      <w:r w:rsidRPr="00D775DE">
        <w:lastRenderedPageBreak/>
        <w:t xml:space="preserve">Reporting </w:t>
      </w:r>
      <w:r w:rsidRPr="00D775DE">
        <w:rPr>
          <w:u w:val="single"/>
        </w:rPr>
        <w:t>Likely Sexual Abuse</w:t>
      </w:r>
      <w:r w:rsidRPr="00D775DE">
        <w:t xml:space="preserve"> </w:t>
      </w:r>
      <w:r w:rsidRPr="00D775DE">
        <w:rPr>
          <w:rStyle w:val="FootnoteReference"/>
        </w:rPr>
        <w:footnoteReference w:id="9"/>
      </w:r>
    </w:p>
    <w:p w14:paraId="5CE08A2B" w14:textId="77777777" w:rsidR="000528F0" w:rsidRPr="00D775DE" w:rsidRDefault="000528F0" w:rsidP="000528F0">
      <w:pPr>
        <w:rPr>
          <w:rFonts w:ascii="Arial" w:hAnsi="Arial" w:cs="Arial"/>
          <w:sz w:val="22"/>
          <w:szCs w:val="22"/>
        </w:rPr>
      </w:pPr>
      <w:r w:rsidRPr="00D775DE">
        <w:rPr>
          <w:rFonts w:ascii="Arial" w:hAnsi="Arial" w:cs="Arial"/>
          <w:sz w:val="22"/>
          <w:szCs w:val="22"/>
        </w:rPr>
        <w:t>Section 366A of the</w:t>
      </w:r>
      <w:r w:rsidRPr="00D775DE">
        <w:rPr>
          <w:rFonts w:ascii="Arial" w:hAnsi="Arial" w:cs="Arial"/>
          <w:i/>
          <w:sz w:val="22"/>
          <w:szCs w:val="22"/>
        </w:rPr>
        <w:t xml:space="preserve"> Education (General Provisions) Act </w:t>
      </w:r>
      <w:r w:rsidRPr="00D775DE">
        <w:rPr>
          <w:rFonts w:ascii="Arial" w:hAnsi="Arial" w:cs="Arial"/>
          <w:sz w:val="22"/>
          <w:szCs w:val="22"/>
        </w:rPr>
        <w:t>2006 states that if a staff member reasonably suspects in the course of their employment at the school, that any of the following is likely to be sexually abused by another person: -</w:t>
      </w:r>
    </w:p>
    <w:p w14:paraId="2D2189EF" w14:textId="77777777" w:rsidR="000528F0" w:rsidRPr="00D775DE" w:rsidRDefault="000528F0" w:rsidP="000528F0">
      <w:pPr>
        <w:pStyle w:val="ListParagraph"/>
        <w:numPr>
          <w:ilvl w:val="0"/>
          <w:numId w:val="35"/>
        </w:numPr>
        <w:autoSpaceDE w:val="0"/>
        <w:autoSpaceDN w:val="0"/>
        <w:adjustRightInd w:val="0"/>
        <w:spacing w:after="120"/>
        <w:rPr>
          <w:rFonts w:ascii="Arial" w:hAnsi="Arial" w:cs="Arial"/>
        </w:rPr>
      </w:pPr>
      <w:r w:rsidRPr="00D775DE">
        <w:rPr>
          <w:rFonts w:ascii="Arial" w:hAnsi="Arial" w:cs="Arial"/>
        </w:rPr>
        <w:t>a student under 18 years attending the school</w:t>
      </w:r>
    </w:p>
    <w:p w14:paraId="7AB56864" w14:textId="77777777" w:rsidR="000528F0" w:rsidRPr="00D775DE" w:rsidRDefault="000528F0" w:rsidP="000528F0">
      <w:pPr>
        <w:pStyle w:val="ListParagraph"/>
        <w:numPr>
          <w:ilvl w:val="0"/>
          <w:numId w:val="35"/>
        </w:numPr>
        <w:autoSpaceDE w:val="0"/>
        <w:autoSpaceDN w:val="0"/>
        <w:adjustRightInd w:val="0"/>
        <w:spacing w:after="120"/>
        <w:rPr>
          <w:rFonts w:ascii="Arial" w:hAnsi="Arial" w:cs="Arial"/>
        </w:rPr>
      </w:pPr>
      <w:r w:rsidRPr="00D775DE">
        <w:rPr>
          <w:rFonts w:ascii="Arial" w:hAnsi="Arial" w:cs="Arial"/>
        </w:rPr>
        <w:t>a pre-preparatory aged child registered in a pre-preparatory learning program at the school</w:t>
      </w:r>
    </w:p>
    <w:p w14:paraId="1C72CAFA" w14:textId="77777777" w:rsidR="000528F0" w:rsidRPr="00D775DE" w:rsidRDefault="000528F0" w:rsidP="000528F0">
      <w:pPr>
        <w:pStyle w:val="ListParagraph"/>
        <w:numPr>
          <w:ilvl w:val="0"/>
          <w:numId w:val="35"/>
        </w:numPr>
        <w:autoSpaceDE w:val="0"/>
        <w:autoSpaceDN w:val="0"/>
        <w:adjustRightInd w:val="0"/>
        <w:spacing w:after="120"/>
        <w:rPr>
          <w:rFonts w:ascii="Arial" w:hAnsi="Arial" w:cs="Arial"/>
        </w:rPr>
      </w:pPr>
      <w:r w:rsidRPr="00D775DE">
        <w:rPr>
          <w:rFonts w:ascii="Arial" w:hAnsi="Arial" w:cs="Arial"/>
        </w:rPr>
        <w:t>a person with a disability who: -</w:t>
      </w:r>
    </w:p>
    <w:p w14:paraId="7AE19C07" w14:textId="77777777" w:rsidR="000528F0" w:rsidRPr="00D775DE" w:rsidRDefault="000528F0" w:rsidP="000528F0">
      <w:pPr>
        <w:pStyle w:val="ListParagraph"/>
        <w:numPr>
          <w:ilvl w:val="0"/>
          <w:numId w:val="36"/>
        </w:numPr>
        <w:autoSpaceDE w:val="0"/>
        <w:autoSpaceDN w:val="0"/>
        <w:adjustRightInd w:val="0"/>
        <w:spacing w:after="120"/>
        <w:rPr>
          <w:rFonts w:ascii="Arial" w:hAnsi="Arial" w:cs="Arial"/>
        </w:rPr>
      </w:pPr>
      <w:r w:rsidRPr="00D775DE">
        <w:rPr>
          <w:rFonts w:ascii="Arial" w:hAnsi="Arial" w:cs="Arial"/>
        </w:rPr>
        <w:t xml:space="preserve">under section 420(2) of the </w:t>
      </w:r>
      <w:r w:rsidRPr="00D775DE">
        <w:rPr>
          <w:rFonts w:ascii="Arial" w:hAnsi="Arial" w:cs="Arial"/>
          <w:i/>
          <w:iCs/>
        </w:rPr>
        <w:t xml:space="preserve">Education (General Provisions) Act </w:t>
      </w:r>
      <w:r w:rsidRPr="00D775DE">
        <w:rPr>
          <w:rFonts w:ascii="Arial" w:hAnsi="Arial" w:cs="Arial"/>
          <w:iCs/>
        </w:rPr>
        <w:t>2006</w:t>
      </w:r>
      <w:r w:rsidRPr="00D775DE">
        <w:rPr>
          <w:rFonts w:ascii="Arial" w:hAnsi="Arial" w:cs="Arial"/>
          <w:i/>
          <w:iCs/>
        </w:rPr>
        <w:t xml:space="preserve"> </w:t>
      </w:r>
      <w:r w:rsidRPr="00D775DE">
        <w:rPr>
          <w:rFonts w:ascii="Arial" w:hAnsi="Arial" w:cs="Arial"/>
        </w:rPr>
        <w:t>is being provided with special education at the school</w:t>
      </w:r>
    </w:p>
    <w:p w14:paraId="3C2BB620" w14:textId="77777777" w:rsidR="000528F0" w:rsidRPr="00D775DE" w:rsidRDefault="000528F0" w:rsidP="000528F0">
      <w:pPr>
        <w:pStyle w:val="ListParagraph"/>
        <w:numPr>
          <w:ilvl w:val="0"/>
          <w:numId w:val="36"/>
        </w:numPr>
        <w:autoSpaceDE w:val="0"/>
        <w:autoSpaceDN w:val="0"/>
        <w:adjustRightInd w:val="0"/>
        <w:spacing w:after="120"/>
        <w:rPr>
          <w:rFonts w:ascii="Arial" w:hAnsi="Arial" w:cs="Arial"/>
        </w:rPr>
      </w:pPr>
      <w:r w:rsidRPr="00D775DE">
        <w:rPr>
          <w:rFonts w:ascii="Arial" w:hAnsi="Arial" w:cs="Arial"/>
        </w:rPr>
        <w:t>is not enrolled in the preparatory year at the school.</w:t>
      </w:r>
    </w:p>
    <w:p w14:paraId="73F6AD95" w14:textId="291DE9DE" w:rsidR="000528F0" w:rsidRDefault="000528F0" w:rsidP="000528F0">
      <w:pPr>
        <w:rPr>
          <w:rFonts w:ascii="Arial" w:hAnsi="Arial" w:cs="Arial"/>
          <w:sz w:val="22"/>
          <w:szCs w:val="22"/>
        </w:rPr>
      </w:pPr>
      <w:r w:rsidRPr="00D775DE">
        <w:rPr>
          <w:rFonts w:ascii="Arial" w:hAnsi="Arial" w:cs="Arial"/>
          <w:sz w:val="22"/>
          <w:szCs w:val="22"/>
        </w:rPr>
        <w:t>then the staff member must give a written report about the suspicion to the Principal or to a director of the school’s governing body immediately.</w:t>
      </w:r>
    </w:p>
    <w:p w14:paraId="7BA1AFC7" w14:textId="77777777" w:rsidR="00196243" w:rsidRPr="00D775DE" w:rsidRDefault="00196243" w:rsidP="000528F0">
      <w:pPr>
        <w:rPr>
          <w:rFonts w:ascii="Arial" w:hAnsi="Arial" w:cs="Arial"/>
          <w:sz w:val="22"/>
          <w:szCs w:val="22"/>
        </w:rPr>
      </w:pPr>
    </w:p>
    <w:p w14:paraId="596E23AA" w14:textId="77777777" w:rsidR="000528F0" w:rsidRPr="00D775DE" w:rsidRDefault="000528F0" w:rsidP="000528F0">
      <w:pPr>
        <w:rPr>
          <w:rFonts w:ascii="Arial" w:hAnsi="Arial" w:cs="Arial"/>
          <w:sz w:val="22"/>
          <w:szCs w:val="22"/>
        </w:rPr>
      </w:pPr>
      <w:r w:rsidRPr="00D775DE">
        <w:rPr>
          <w:rFonts w:ascii="Arial" w:hAnsi="Arial" w:cs="Arial"/>
          <w:sz w:val="22"/>
          <w:szCs w:val="22"/>
        </w:rPr>
        <w:t xml:space="preserve">The school’s Principal or the director of the school’s governing body must immediately give a copy of the report to a police officer. </w:t>
      </w:r>
    </w:p>
    <w:p w14:paraId="58591C1A" w14:textId="77777777" w:rsidR="000528F0" w:rsidRPr="00D775DE" w:rsidRDefault="000528F0" w:rsidP="000528F0">
      <w:pPr>
        <w:rPr>
          <w:rFonts w:ascii="Arial" w:hAnsi="Arial" w:cs="Arial"/>
          <w:sz w:val="22"/>
          <w:szCs w:val="22"/>
        </w:rPr>
      </w:pPr>
    </w:p>
    <w:p w14:paraId="6D97FD7D" w14:textId="77777777" w:rsidR="000528F0" w:rsidRDefault="000528F0" w:rsidP="000528F0">
      <w:pPr>
        <w:rPr>
          <w:rFonts w:ascii="Arial" w:hAnsi="Arial" w:cs="Arial"/>
          <w:sz w:val="22"/>
          <w:szCs w:val="22"/>
        </w:rPr>
      </w:pPr>
      <w:r w:rsidRPr="00D775DE">
        <w:rPr>
          <w:rFonts w:ascii="Arial" w:hAnsi="Arial" w:cs="Arial"/>
          <w:sz w:val="22"/>
          <w:szCs w:val="22"/>
        </w:rPr>
        <w:t>If the first person who reasonably suspects likely sexual abuse is the school’s Principal, the Principal must give a written report about the suspicion to a police officer immediately and must also give a copy of the report to a director of the school’s governing body.</w:t>
      </w:r>
    </w:p>
    <w:p w14:paraId="04E16619" w14:textId="77777777" w:rsidR="00196243" w:rsidRPr="00D775DE" w:rsidRDefault="00196243" w:rsidP="000528F0">
      <w:pPr>
        <w:rPr>
          <w:rFonts w:ascii="Arial" w:hAnsi="Arial" w:cs="Arial"/>
          <w:sz w:val="22"/>
          <w:szCs w:val="22"/>
        </w:rPr>
      </w:pPr>
    </w:p>
    <w:p w14:paraId="7AE4A1C3" w14:textId="77777777" w:rsidR="000528F0" w:rsidRPr="00D775DE" w:rsidRDefault="000528F0" w:rsidP="000528F0">
      <w:pPr>
        <w:rPr>
          <w:rFonts w:ascii="Arial" w:hAnsi="Arial" w:cs="Arial"/>
          <w:sz w:val="22"/>
          <w:szCs w:val="22"/>
        </w:rPr>
      </w:pPr>
      <w:r w:rsidRPr="00D775DE">
        <w:rPr>
          <w:rFonts w:ascii="Arial" w:hAnsi="Arial" w:cs="Arial"/>
          <w:sz w:val="22"/>
          <w:szCs w:val="22"/>
        </w:rPr>
        <w:t>A report under this section must include the following particulars: -</w:t>
      </w:r>
    </w:p>
    <w:p w14:paraId="301EB1B3" w14:textId="77777777" w:rsidR="000528F0" w:rsidRPr="00D775DE" w:rsidRDefault="000528F0" w:rsidP="000528F0">
      <w:pPr>
        <w:pStyle w:val="ListParagraph"/>
        <w:numPr>
          <w:ilvl w:val="0"/>
          <w:numId w:val="37"/>
        </w:numPr>
        <w:autoSpaceDE w:val="0"/>
        <w:autoSpaceDN w:val="0"/>
        <w:adjustRightInd w:val="0"/>
        <w:spacing w:after="120"/>
        <w:rPr>
          <w:rFonts w:ascii="Arial" w:hAnsi="Arial" w:cs="Arial"/>
        </w:rPr>
      </w:pPr>
      <w:r w:rsidRPr="00D775DE">
        <w:rPr>
          <w:rFonts w:ascii="Arial" w:hAnsi="Arial" w:cs="Arial"/>
        </w:rPr>
        <w:t xml:space="preserve">the name of the person giving the report (the </w:t>
      </w:r>
      <w:r w:rsidRPr="00D775DE">
        <w:rPr>
          <w:rFonts w:ascii="Arial" w:hAnsi="Arial" w:cs="Arial"/>
          <w:b/>
          <w:bCs/>
          <w:i/>
          <w:iCs/>
        </w:rPr>
        <w:t>first person</w:t>
      </w:r>
      <w:r w:rsidRPr="00D775DE">
        <w:rPr>
          <w:rFonts w:ascii="Arial" w:hAnsi="Arial" w:cs="Arial"/>
        </w:rPr>
        <w:t>);</w:t>
      </w:r>
    </w:p>
    <w:p w14:paraId="2493DD3F" w14:textId="77777777" w:rsidR="000528F0" w:rsidRPr="00D775DE" w:rsidRDefault="000528F0" w:rsidP="000528F0">
      <w:pPr>
        <w:pStyle w:val="ListParagraph"/>
        <w:numPr>
          <w:ilvl w:val="0"/>
          <w:numId w:val="37"/>
        </w:numPr>
        <w:autoSpaceDE w:val="0"/>
        <w:autoSpaceDN w:val="0"/>
        <w:adjustRightInd w:val="0"/>
        <w:spacing w:after="120"/>
        <w:rPr>
          <w:rFonts w:ascii="Arial" w:hAnsi="Arial" w:cs="Arial"/>
        </w:rPr>
      </w:pPr>
      <w:r w:rsidRPr="00D775DE">
        <w:rPr>
          <w:rFonts w:ascii="Arial" w:hAnsi="Arial" w:cs="Arial"/>
        </w:rPr>
        <w:t>the student’s name and sex;</w:t>
      </w:r>
    </w:p>
    <w:p w14:paraId="579B7CB9" w14:textId="77777777" w:rsidR="000528F0" w:rsidRPr="00D775DE" w:rsidRDefault="000528F0" w:rsidP="000528F0">
      <w:pPr>
        <w:pStyle w:val="ListParagraph"/>
        <w:numPr>
          <w:ilvl w:val="0"/>
          <w:numId w:val="37"/>
        </w:numPr>
        <w:autoSpaceDE w:val="0"/>
        <w:autoSpaceDN w:val="0"/>
        <w:adjustRightInd w:val="0"/>
        <w:spacing w:after="120"/>
        <w:rPr>
          <w:rFonts w:ascii="Arial" w:hAnsi="Arial" w:cs="Arial"/>
        </w:rPr>
      </w:pPr>
      <w:r w:rsidRPr="00D775DE">
        <w:rPr>
          <w:rFonts w:ascii="Arial" w:hAnsi="Arial" w:cs="Arial"/>
        </w:rPr>
        <w:t>details of the basis for the first person reasonably suspecting that the student is likely to be sexually abused by another person;</w:t>
      </w:r>
    </w:p>
    <w:p w14:paraId="030C9FF3" w14:textId="77777777" w:rsidR="000528F0" w:rsidRPr="00D775DE" w:rsidRDefault="000528F0" w:rsidP="000528F0">
      <w:pPr>
        <w:pStyle w:val="ListParagraph"/>
        <w:numPr>
          <w:ilvl w:val="0"/>
          <w:numId w:val="37"/>
        </w:numPr>
        <w:autoSpaceDE w:val="0"/>
        <w:autoSpaceDN w:val="0"/>
        <w:adjustRightInd w:val="0"/>
        <w:spacing w:after="120"/>
        <w:rPr>
          <w:rFonts w:ascii="Arial" w:hAnsi="Arial" w:cs="Arial"/>
        </w:rPr>
      </w:pPr>
      <w:r w:rsidRPr="00D775DE">
        <w:rPr>
          <w:rFonts w:ascii="Arial" w:hAnsi="Arial" w:cs="Arial"/>
        </w:rPr>
        <w:t>any of the following information of which the first person is aware: -</w:t>
      </w:r>
    </w:p>
    <w:p w14:paraId="1660DF7B" w14:textId="77777777" w:rsidR="000528F0" w:rsidRPr="00D775DE" w:rsidRDefault="000528F0" w:rsidP="000528F0">
      <w:pPr>
        <w:pStyle w:val="ListParagraph"/>
        <w:numPr>
          <w:ilvl w:val="0"/>
          <w:numId w:val="38"/>
        </w:numPr>
        <w:autoSpaceDE w:val="0"/>
        <w:autoSpaceDN w:val="0"/>
        <w:adjustRightInd w:val="0"/>
        <w:spacing w:after="120"/>
        <w:rPr>
          <w:rFonts w:ascii="Arial" w:hAnsi="Arial" w:cs="Arial"/>
        </w:rPr>
      </w:pPr>
      <w:r w:rsidRPr="00D775DE">
        <w:rPr>
          <w:rFonts w:ascii="Arial" w:hAnsi="Arial" w:cs="Arial"/>
        </w:rPr>
        <w:t>the student’s age;</w:t>
      </w:r>
    </w:p>
    <w:p w14:paraId="1D6A3FFD" w14:textId="77777777" w:rsidR="000528F0" w:rsidRPr="00D775DE" w:rsidRDefault="000528F0" w:rsidP="000528F0">
      <w:pPr>
        <w:pStyle w:val="ListParagraph"/>
        <w:numPr>
          <w:ilvl w:val="0"/>
          <w:numId w:val="38"/>
        </w:numPr>
        <w:autoSpaceDE w:val="0"/>
        <w:autoSpaceDN w:val="0"/>
        <w:adjustRightInd w:val="0"/>
        <w:spacing w:after="120"/>
        <w:rPr>
          <w:rFonts w:ascii="Arial" w:hAnsi="Arial" w:cs="Arial"/>
        </w:rPr>
      </w:pPr>
      <w:r w:rsidRPr="00D775DE">
        <w:rPr>
          <w:rFonts w:ascii="Arial" w:hAnsi="Arial" w:cs="Arial"/>
        </w:rPr>
        <w:t>the identity of the person who is suspected to be likely to sexually abuse the student;</w:t>
      </w:r>
    </w:p>
    <w:p w14:paraId="10259046" w14:textId="77777777" w:rsidR="000528F0" w:rsidRPr="00D775DE" w:rsidRDefault="000528F0" w:rsidP="000528F0">
      <w:pPr>
        <w:pStyle w:val="ListParagraph"/>
        <w:numPr>
          <w:ilvl w:val="0"/>
          <w:numId w:val="38"/>
        </w:numPr>
        <w:autoSpaceDE w:val="0"/>
        <w:autoSpaceDN w:val="0"/>
        <w:adjustRightInd w:val="0"/>
        <w:spacing w:after="120"/>
        <w:rPr>
          <w:rFonts w:ascii="Arial" w:hAnsi="Arial" w:cs="Arial"/>
        </w:rPr>
      </w:pPr>
      <w:r w:rsidRPr="00D775DE">
        <w:rPr>
          <w:rFonts w:ascii="Arial" w:hAnsi="Arial" w:cs="Arial"/>
        </w:rPr>
        <w:t>the identity of anyone else who may have information about suspected likelihood of abuse</w:t>
      </w:r>
      <w:r w:rsidRPr="00D775DE">
        <w:rPr>
          <w:rStyle w:val="FootnoteReference"/>
          <w:rFonts w:ascii="Arial" w:hAnsi="Arial" w:cs="Arial"/>
        </w:rPr>
        <w:footnoteReference w:id="10"/>
      </w:r>
      <w:r w:rsidRPr="00D775DE">
        <w:rPr>
          <w:rFonts w:ascii="Arial" w:hAnsi="Arial" w:cs="Arial"/>
        </w:rPr>
        <w:t xml:space="preserve">. </w:t>
      </w:r>
    </w:p>
    <w:p w14:paraId="529511A4" w14:textId="77777777" w:rsidR="009E391F" w:rsidRDefault="009E391F" w:rsidP="000528F0">
      <w:pPr>
        <w:pStyle w:val="Heading2"/>
      </w:pPr>
    </w:p>
    <w:p w14:paraId="0C1C8C39" w14:textId="1AEB5E80" w:rsidR="000528F0" w:rsidRPr="00D775DE" w:rsidRDefault="000528F0" w:rsidP="000528F0">
      <w:pPr>
        <w:pStyle w:val="Heading2"/>
      </w:pPr>
      <w:r w:rsidRPr="00D775DE">
        <w:t xml:space="preserve">Reporting </w:t>
      </w:r>
      <w:r w:rsidRPr="00D775DE">
        <w:rPr>
          <w:u w:val="single"/>
        </w:rPr>
        <w:t>Physical and Sexual Abuse</w:t>
      </w:r>
      <w:r w:rsidRPr="00D775DE">
        <w:t xml:space="preserve"> </w:t>
      </w:r>
    </w:p>
    <w:p w14:paraId="3E3C226D" w14:textId="77777777" w:rsidR="000528F0" w:rsidRDefault="000528F0" w:rsidP="000528F0">
      <w:pPr>
        <w:rPr>
          <w:rFonts w:ascii="Arial" w:hAnsi="Arial" w:cs="Arial"/>
          <w:sz w:val="22"/>
          <w:szCs w:val="22"/>
        </w:rPr>
      </w:pPr>
      <w:r w:rsidRPr="00D775DE">
        <w:rPr>
          <w:rFonts w:ascii="Arial" w:hAnsi="Arial" w:cs="Arial"/>
          <w:sz w:val="22"/>
          <w:szCs w:val="22"/>
        </w:rPr>
        <w:t>Under Section 13E (3) of the</w:t>
      </w:r>
      <w:r w:rsidRPr="00D775DE">
        <w:rPr>
          <w:rFonts w:ascii="Arial" w:hAnsi="Arial" w:cs="Arial"/>
          <w:i/>
          <w:sz w:val="22"/>
          <w:szCs w:val="22"/>
        </w:rPr>
        <w:t xml:space="preserve"> Child Protection Act</w:t>
      </w:r>
      <w:r w:rsidRPr="00D775DE">
        <w:rPr>
          <w:rFonts w:ascii="Arial" w:hAnsi="Arial" w:cs="Arial"/>
          <w:sz w:val="22"/>
          <w:szCs w:val="22"/>
        </w:rPr>
        <w:t xml:space="preserve"> 1999, if a doctor, a registered nurse, a teacher or an education and care professional as defined by the act forms a 'reportable suspicion' about a child in the course of their engagement in their profession, they must make a written report. </w:t>
      </w:r>
    </w:p>
    <w:p w14:paraId="6A03DE9B" w14:textId="77777777" w:rsidR="00D775DE" w:rsidRPr="00D775DE" w:rsidRDefault="00D775DE" w:rsidP="000528F0">
      <w:pPr>
        <w:rPr>
          <w:rFonts w:ascii="Arial" w:hAnsi="Arial" w:cs="Arial"/>
          <w:sz w:val="22"/>
          <w:szCs w:val="22"/>
        </w:rPr>
      </w:pPr>
    </w:p>
    <w:p w14:paraId="24018086" w14:textId="77777777" w:rsidR="000528F0" w:rsidRPr="00D775DE" w:rsidRDefault="000528F0" w:rsidP="000528F0">
      <w:pPr>
        <w:rPr>
          <w:rFonts w:ascii="Arial" w:hAnsi="Arial" w:cs="Arial"/>
          <w:sz w:val="22"/>
          <w:szCs w:val="22"/>
        </w:rPr>
      </w:pPr>
      <w:r w:rsidRPr="00D775DE">
        <w:rPr>
          <w:rFonts w:ascii="Arial" w:hAnsi="Arial" w:cs="Arial"/>
          <w:sz w:val="22"/>
          <w:szCs w:val="22"/>
        </w:rPr>
        <w:t xml:space="preserve">A </w:t>
      </w:r>
      <w:r w:rsidRPr="00D775DE">
        <w:rPr>
          <w:rFonts w:ascii="Arial" w:hAnsi="Arial" w:cs="Arial"/>
          <w:b/>
          <w:sz w:val="22"/>
          <w:szCs w:val="22"/>
        </w:rPr>
        <w:t>reportable suspicion</w:t>
      </w:r>
      <w:r w:rsidRPr="00D775DE">
        <w:rPr>
          <w:rFonts w:ascii="Arial" w:hAnsi="Arial" w:cs="Arial"/>
          <w:sz w:val="22"/>
          <w:szCs w:val="22"/>
        </w:rPr>
        <w:t xml:space="preserve"> about a child is a reasonable suspicion that the child: - </w:t>
      </w:r>
    </w:p>
    <w:p w14:paraId="68AC4EBF" w14:textId="77777777" w:rsidR="000528F0" w:rsidRPr="00D775DE" w:rsidRDefault="000528F0" w:rsidP="000528F0">
      <w:pPr>
        <w:pStyle w:val="ListParagraph"/>
        <w:numPr>
          <w:ilvl w:val="0"/>
          <w:numId w:val="7"/>
        </w:numPr>
        <w:autoSpaceDE w:val="0"/>
        <w:autoSpaceDN w:val="0"/>
        <w:adjustRightInd w:val="0"/>
        <w:spacing w:after="120"/>
        <w:rPr>
          <w:rFonts w:ascii="Arial" w:hAnsi="Arial" w:cs="Arial"/>
        </w:rPr>
      </w:pPr>
      <w:r w:rsidRPr="00D775DE">
        <w:rPr>
          <w:rFonts w:ascii="Arial" w:hAnsi="Arial" w:cs="Arial"/>
        </w:rPr>
        <w:t>has suffered, is suffering, or is at unacceptable risk of suffering, significant harm caused by physical or sexual abuse</w:t>
      </w:r>
    </w:p>
    <w:p w14:paraId="3555ECD3" w14:textId="77777777" w:rsidR="000528F0" w:rsidRPr="00D775DE" w:rsidRDefault="000528F0" w:rsidP="000528F0">
      <w:pPr>
        <w:pStyle w:val="ListParagraph"/>
        <w:numPr>
          <w:ilvl w:val="0"/>
          <w:numId w:val="7"/>
        </w:numPr>
        <w:autoSpaceDE w:val="0"/>
        <w:autoSpaceDN w:val="0"/>
        <w:adjustRightInd w:val="0"/>
        <w:spacing w:after="120"/>
        <w:rPr>
          <w:rFonts w:ascii="Arial" w:hAnsi="Arial" w:cs="Arial"/>
        </w:rPr>
      </w:pPr>
      <w:r w:rsidRPr="00D775DE">
        <w:rPr>
          <w:rFonts w:ascii="Arial" w:hAnsi="Arial" w:cs="Arial"/>
        </w:rPr>
        <w:t>may not have a parent able and willing to protect the child from the harm.</w:t>
      </w:r>
    </w:p>
    <w:p w14:paraId="317FC23E" w14:textId="77777777" w:rsidR="00D775DE" w:rsidRDefault="000528F0" w:rsidP="000528F0">
      <w:pPr>
        <w:rPr>
          <w:rFonts w:ascii="Arial" w:hAnsi="Arial" w:cs="Arial"/>
          <w:sz w:val="22"/>
          <w:szCs w:val="22"/>
        </w:rPr>
      </w:pPr>
      <w:r w:rsidRPr="00D775DE">
        <w:rPr>
          <w:rFonts w:ascii="Arial" w:hAnsi="Arial" w:cs="Arial"/>
          <w:sz w:val="22"/>
          <w:szCs w:val="22"/>
        </w:rPr>
        <w:t xml:space="preserve">The doctor, nurse, teacher or education and care professional must give a written report to the Chief Executive of the Department of Communities, Child Safety and Disability Services (or </w:t>
      </w:r>
      <w:proofErr w:type="gramStart"/>
      <w:r w:rsidRPr="00D775DE">
        <w:rPr>
          <w:rFonts w:ascii="Arial" w:hAnsi="Arial" w:cs="Arial"/>
          <w:sz w:val="22"/>
          <w:szCs w:val="22"/>
        </w:rPr>
        <w:t>other</w:t>
      </w:r>
      <w:proofErr w:type="gramEnd"/>
      <w:r w:rsidRPr="00D775DE">
        <w:rPr>
          <w:rFonts w:ascii="Arial" w:hAnsi="Arial" w:cs="Arial"/>
          <w:sz w:val="22"/>
          <w:szCs w:val="22"/>
        </w:rPr>
        <w:t xml:space="preserve"> department administering the </w:t>
      </w:r>
      <w:r w:rsidRPr="00D775DE">
        <w:rPr>
          <w:rFonts w:ascii="Arial" w:hAnsi="Arial" w:cs="Arial"/>
          <w:i/>
          <w:sz w:val="22"/>
          <w:szCs w:val="22"/>
        </w:rPr>
        <w:t>Child Protection Act</w:t>
      </w:r>
      <w:r w:rsidRPr="00D775DE">
        <w:rPr>
          <w:rFonts w:ascii="Arial" w:hAnsi="Arial" w:cs="Arial"/>
          <w:sz w:val="22"/>
          <w:szCs w:val="22"/>
        </w:rPr>
        <w:t xml:space="preserve"> 1999). </w:t>
      </w:r>
    </w:p>
    <w:p w14:paraId="259A6EE7" w14:textId="77777777" w:rsidR="00D775DE" w:rsidRDefault="00D775DE" w:rsidP="000528F0">
      <w:pPr>
        <w:rPr>
          <w:rFonts w:ascii="Arial" w:hAnsi="Arial" w:cs="Arial"/>
          <w:sz w:val="22"/>
          <w:szCs w:val="22"/>
        </w:rPr>
      </w:pPr>
    </w:p>
    <w:p w14:paraId="3C6B22A9" w14:textId="309D643E" w:rsidR="000528F0" w:rsidRDefault="000528F0" w:rsidP="000528F0">
      <w:pPr>
        <w:rPr>
          <w:rFonts w:ascii="Arial" w:hAnsi="Arial" w:cs="Arial"/>
          <w:sz w:val="22"/>
          <w:szCs w:val="22"/>
        </w:rPr>
      </w:pPr>
      <w:r w:rsidRPr="00D775DE">
        <w:rPr>
          <w:rFonts w:ascii="Arial" w:hAnsi="Arial" w:cs="Arial"/>
          <w:sz w:val="22"/>
          <w:szCs w:val="22"/>
        </w:rPr>
        <w:t>The doctor, nurse, teacher or education and care professional should give a copy of the report to the Principal.</w:t>
      </w:r>
    </w:p>
    <w:p w14:paraId="211B6D93" w14:textId="77777777" w:rsidR="00D775DE" w:rsidRPr="00D775DE" w:rsidRDefault="00D775DE" w:rsidP="000528F0">
      <w:pPr>
        <w:rPr>
          <w:rFonts w:ascii="Arial" w:hAnsi="Arial" w:cs="Arial"/>
          <w:sz w:val="22"/>
          <w:szCs w:val="22"/>
        </w:rPr>
      </w:pPr>
    </w:p>
    <w:p w14:paraId="751D7639" w14:textId="4890D393" w:rsidR="000528F0" w:rsidRPr="00D775DE" w:rsidRDefault="000528F0" w:rsidP="000528F0">
      <w:pPr>
        <w:rPr>
          <w:rFonts w:ascii="Arial" w:hAnsi="Arial" w:cs="Arial"/>
          <w:sz w:val="22"/>
          <w:szCs w:val="22"/>
        </w:rPr>
      </w:pPr>
      <w:r w:rsidRPr="00D775DE">
        <w:rPr>
          <w:rFonts w:ascii="Arial" w:hAnsi="Arial" w:cs="Arial"/>
          <w:sz w:val="22"/>
          <w:szCs w:val="22"/>
        </w:rPr>
        <w:t>A report under this section must include the following particulars:</w:t>
      </w:r>
    </w:p>
    <w:p w14:paraId="064D57D4" w14:textId="77777777" w:rsidR="000528F0" w:rsidRPr="00D775DE" w:rsidRDefault="000528F0" w:rsidP="000528F0">
      <w:pPr>
        <w:pStyle w:val="ListParagraph"/>
        <w:numPr>
          <w:ilvl w:val="0"/>
          <w:numId w:val="39"/>
        </w:numPr>
        <w:autoSpaceDE w:val="0"/>
        <w:autoSpaceDN w:val="0"/>
        <w:adjustRightInd w:val="0"/>
        <w:spacing w:after="120"/>
        <w:rPr>
          <w:rFonts w:ascii="Arial" w:hAnsi="Arial" w:cs="Arial"/>
        </w:rPr>
      </w:pPr>
      <w:r w:rsidRPr="00D775DE">
        <w:rPr>
          <w:rFonts w:ascii="Arial" w:hAnsi="Arial" w:cs="Arial"/>
        </w:rPr>
        <w:lastRenderedPageBreak/>
        <w:t>state the basis on which the person has formed the reportable suspicion</w:t>
      </w:r>
    </w:p>
    <w:p w14:paraId="15983DE9" w14:textId="55BB56AC" w:rsidR="00F82D33" w:rsidRDefault="000528F0" w:rsidP="00F82D33">
      <w:pPr>
        <w:pStyle w:val="ListParagraph"/>
        <w:numPr>
          <w:ilvl w:val="0"/>
          <w:numId w:val="39"/>
        </w:numPr>
        <w:autoSpaceDE w:val="0"/>
        <w:autoSpaceDN w:val="0"/>
        <w:adjustRightInd w:val="0"/>
        <w:spacing w:after="120"/>
        <w:rPr>
          <w:rFonts w:ascii="Arial" w:hAnsi="Arial" w:cs="Arial"/>
        </w:rPr>
      </w:pPr>
      <w:r w:rsidRPr="00D775DE">
        <w:rPr>
          <w:rFonts w:ascii="Arial" w:hAnsi="Arial" w:cs="Arial"/>
        </w:rPr>
        <w:t>include the information prescribed by regulation, to the extent of the person’s knowledge</w:t>
      </w:r>
      <w:r w:rsidRPr="00D775DE">
        <w:rPr>
          <w:rStyle w:val="FootnoteReference"/>
          <w:rFonts w:ascii="Arial" w:hAnsi="Arial" w:cs="Arial"/>
        </w:rPr>
        <w:footnoteReference w:id="11"/>
      </w:r>
      <w:r w:rsidRPr="00D775DE">
        <w:rPr>
          <w:rFonts w:ascii="Arial" w:hAnsi="Arial" w:cs="Arial"/>
        </w:rPr>
        <w:t>.</w:t>
      </w:r>
    </w:p>
    <w:p w14:paraId="4F98FD48" w14:textId="77777777" w:rsidR="004D160B" w:rsidRDefault="004D160B" w:rsidP="00F82D33">
      <w:pPr>
        <w:autoSpaceDE w:val="0"/>
        <w:autoSpaceDN w:val="0"/>
        <w:adjustRightInd w:val="0"/>
        <w:spacing w:after="120"/>
        <w:rPr>
          <w:rFonts w:ascii="Arial" w:hAnsi="Arial" w:cs="Arial"/>
          <w:b/>
          <w:sz w:val="22"/>
        </w:rPr>
      </w:pPr>
    </w:p>
    <w:p w14:paraId="4EBBBCFE" w14:textId="37E10C13" w:rsidR="00F82D33" w:rsidRDefault="00F82D33" w:rsidP="00F82D33">
      <w:pPr>
        <w:autoSpaceDE w:val="0"/>
        <w:autoSpaceDN w:val="0"/>
        <w:adjustRightInd w:val="0"/>
        <w:spacing w:after="120"/>
        <w:rPr>
          <w:rFonts w:ascii="Arial" w:hAnsi="Arial" w:cs="Arial"/>
          <w:b/>
          <w:sz w:val="22"/>
        </w:rPr>
      </w:pPr>
      <w:r w:rsidRPr="00EC7CD7">
        <w:rPr>
          <w:rFonts w:ascii="Arial" w:hAnsi="Arial" w:cs="Arial"/>
          <w:b/>
          <w:sz w:val="22"/>
        </w:rPr>
        <w:t xml:space="preserve">Delegation of Director Authority </w:t>
      </w:r>
    </w:p>
    <w:p w14:paraId="6E6213A8" w14:textId="4A941208" w:rsidR="00EC7CD7" w:rsidRPr="00EC7CD7" w:rsidRDefault="00EC7CD7" w:rsidP="00F82D33">
      <w:pPr>
        <w:autoSpaceDE w:val="0"/>
        <w:autoSpaceDN w:val="0"/>
        <w:adjustRightInd w:val="0"/>
        <w:spacing w:after="120"/>
        <w:rPr>
          <w:rFonts w:ascii="Arial" w:hAnsi="Arial" w:cs="Arial"/>
          <w:sz w:val="22"/>
        </w:rPr>
      </w:pPr>
      <w:r>
        <w:rPr>
          <w:rFonts w:ascii="Arial" w:hAnsi="Arial" w:cs="Arial"/>
          <w:sz w:val="22"/>
        </w:rPr>
        <w:t xml:space="preserve">Under section </w:t>
      </w:r>
      <w:r w:rsidRPr="00EC7CD7">
        <w:rPr>
          <w:rFonts w:ascii="Arial" w:hAnsi="Arial" w:cs="Arial"/>
          <w:i/>
          <w:sz w:val="22"/>
        </w:rPr>
        <w:t>“366B Delegation of directors reporting function under s 366 and 366A,</w:t>
      </w:r>
      <w:r>
        <w:rPr>
          <w:rFonts w:ascii="Arial" w:hAnsi="Arial" w:cs="Arial"/>
          <w:sz w:val="22"/>
        </w:rPr>
        <w:t xml:space="preserve">” the directors reporting functions have been delegated to </w:t>
      </w:r>
      <w:r w:rsidR="00A832E3">
        <w:rPr>
          <w:rFonts w:ascii="Arial" w:hAnsi="Arial" w:cs="Arial"/>
          <w:sz w:val="22"/>
        </w:rPr>
        <w:t xml:space="preserve">the </w:t>
      </w:r>
      <w:r w:rsidR="00A832E3" w:rsidRPr="00A832E3">
        <w:rPr>
          <w:rFonts w:ascii="Arial" w:hAnsi="Arial" w:cs="Arial"/>
          <w:color w:val="000000" w:themeColor="text1"/>
          <w:sz w:val="22"/>
          <w:szCs w:val="22"/>
        </w:rPr>
        <w:t>State Manager Youth QLD</w:t>
      </w:r>
      <w:r w:rsidR="00A80FC1" w:rsidRPr="00A832E3">
        <w:rPr>
          <w:rFonts w:ascii="Arial" w:hAnsi="Arial" w:cs="Arial"/>
          <w:sz w:val="22"/>
          <w:szCs w:val="22"/>
        </w:rPr>
        <w:t xml:space="preserve">, </w:t>
      </w:r>
      <w:proofErr w:type="spellStart"/>
      <w:r w:rsidR="000F4D84" w:rsidRPr="00A832E3">
        <w:rPr>
          <w:rFonts w:ascii="Arial" w:hAnsi="Arial" w:cs="Arial"/>
          <w:sz w:val="22"/>
          <w:szCs w:val="22"/>
        </w:rPr>
        <w:t>Rish</w:t>
      </w:r>
      <w:proofErr w:type="spellEnd"/>
      <w:r w:rsidR="000F4D84" w:rsidRPr="00A832E3">
        <w:rPr>
          <w:rFonts w:ascii="Arial" w:hAnsi="Arial" w:cs="Arial"/>
          <w:sz w:val="22"/>
          <w:szCs w:val="22"/>
        </w:rPr>
        <w:t xml:space="preserve"> </w:t>
      </w:r>
      <w:proofErr w:type="spellStart"/>
      <w:r w:rsidR="000F4D84" w:rsidRPr="00A832E3">
        <w:rPr>
          <w:rFonts w:ascii="Arial" w:hAnsi="Arial" w:cs="Arial"/>
          <w:sz w:val="22"/>
          <w:szCs w:val="22"/>
        </w:rPr>
        <w:t>Lefterys</w:t>
      </w:r>
      <w:proofErr w:type="spellEnd"/>
    </w:p>
    <w:p w14:paraId="1CC29CDB" w14:textId="77777777" w:rsidR="00B518D4" w:rsidRDefault="00B518D4" w:rsidP="0063079C">
      <w:pPr>
        <w:jc w:val="both"/>
        <w:rPr>
          <w:rFonts w:ascii="Arial" w:hAnsi="Arial" w:cs="Arial"/>
          <w:b/>
          <w:color w:val="000000" w:themeColor="text1"/>
          <w:sz w:val="22"/>
          <w:szCs w:val="22"/>
        </w:rPr>
      </w:pPr>
    </w:p>
    <w:p w14:paraId="32AE2D39" w14:textId="62CBBFF0" w:rsidR="00D14E78" w:rsidRPr="0009703D" w:rsidRDefault="00C26C7D" w:rsidP="0063079C">
      <w:pPr>
        <w:jc w:val="both"/>
        <w:rPr>
          <w:rFonts w:ascii="Arial" w:hAnsi="Arial" w:cs="Arial"/>
          <w:b/>
          <w:color w:val="000000" w:themeColor="text1"/>
          <w:sz w:val="22"/>
          <w:szCs w:val="22"/>
        </w:rPr>
      </w:pPr>
      <w:r w:rsidRPr="0009703D">
        <w:rPr>
          <w:rFonts w:ascii="Arial" w:hAnsi="Arial" w:cs="Arial"/>
          <w:b/>
          <w:color w:val="000000" w:themeColor="text1"/>
          <w:sz w:val="22"/>
          <w:szCs w:val="22"/>
        </w:rPr>
        <w:t>Sharing of Information</w:t>
      </w:r>
      <w:r w:rsidR="00EA76C0" w:rsidRPr="0009703D">
        <w:rPr>
          <w:rStyle w:val="FootnoteReference"/>
          <w:rFonts w:ascii="Arial" w:hAnsi="Arial" w:cs="Arial"/>
          <w:b/>
          <w:color w:val="000000" w:themeColor="text1"/>
          <w:sz w:val="22"/>
          <w:szCs w:val="22"/>
        </w:rPr>
        <w:footnoteReference w:id="12"/>
      </w:r>
    </w:p>
    <w:p w14:paraId="18B8705E" w14:textId="63E7F3B9" w:rsidR="00A8059D" w:rsidRPr="0009703D" w:rsidRDefault="000F0344" w:rsidP="0063079C">
      <w:pPr>
        <w:jc w:val="both"/>
        <w:rPr>
          <w:rFonts w:ascii="Arial" w:hAnsi="Arial" w:cs="Arial"/>
          <w:color w:val="000000" w:themeColor="text1"/>
          <w:sz w:val="22"/>
          <w:szCs w:val="22"/>
        </w:rPr>
      </w:pPr>
      <w:r>
        <w:rPr>
          <w:rFonts w:ascii="Arial" w:hAnsi="Arial" w:cs="Arial"/>
          <w:color w:val="000000" w:themeColor="text1"/>
          <w:sz w:val="22"/>
          <w:szCs w:val="22"/>
        </w:rPr>
        <w:t>T</w:t>
      </w:r>
      <w:r w:rsidR="00927CB8" w:rsidRPr="0009703D">
        <w:rPr>
          <w:rFonts w:ascii="Arial" w:hAnsi="Arial" w:cs="Arial"/>
          <w:color w:val="000000" w:themeColor="text1"/>
          <w:sz w:val="22"/>
          <w:szCs w:val="22"/>
        </w:rPr>
        <w:t xml:space="preserve">he Principal of a school that is </w:t>
      </w:r>
      <w:r w:rsidR="00C96FC6" w:rsidRPr="0009703D">
        <w:rPr>
          <w:rFonts w:ascii="Arial" w:hAnsi="Arial" w:cs="Arial"/>
          <w:color w:val="000000" w:themeColor="text1"/>
          <w:sz w:val="22"/>
          <w:szCs w:val="22"/>
        </w:rPr>
        <w:t>accredited</w:t>
      </w:r>
      <w:r w:rsidR="00927CB8" w:rsidRPr="0009703D">
        <w:rPr>
          <w:rFonts w:ascii="Arial" w:hAnsi="Arial" w:cs="Arial"/>
          <w:color w:val="000000" w:themeColor="text1"/>
          <w:sz w:val="22"/>
          <w:szCs w:val="22"/>
        </w:rPr>
        <w:t xml:space="preserve"> under the Education (</w:t>
      </w:r>
      <w:r w:rsidR="00C96FC6" w:rsidRPr="0009703D">
        <w:rPr>
          <w:rFonts w:ascii="Arial" w:hAnsi="Arial" w:cs="Arial"/>
          <w:color w:val="000000" w:themeColor="text1"/>
          <w:sz w:val="22"/>
          <w:szCs w:val="22"/>
        </w:rPr>
        <w:t>Accreditation</w:t>
      </w:r>
      <w:r w:rsidR="00927CB8" w:rsidRPr="0009703D">
        <w:rPr>
          <w:rFonts w:ascii="Arial" w:hAnsi="Arial" w:cs="Arial"/>
          <w:color w:val="000000" w:themeColor="text1"/>
          <w:sz w:val="22"/>
          <w:szCs w:val="22"/>
        </w:rPr>
        <w:t xml:space="preserve"> of Non-State Schools)</w:t>
      </w:r>
      <w:r w:rsidR="00EA76C0" w:rsidRPr="0009703D">
        <w:rPr>
          <w:rFonts w:ascii="Arial" w:hAnsi="Arial" w:cs="Arial"/>
          <w:color w:val="000000" w:themeColor="text1"/>
          <w:sz w:val="22"/>
          <w:szCs w:val="22"/>
        </w:rPr>
        <w:t xml:space="preserve"> </w:t>
      </w:r>
      <w:r w:rsidR="00196243" w:rsidRPr="0009703D">
        <w:rPr>
          <w:rFonts w:ascii="Arial" w:hAnsi="Arial" w:cs="Arial"/>
          <w:color w:val="000000" w:themeColor="text1"/>
          <w:sz w:val="22"/>
          <w:szCs w:val="22"/>
        </w:rPr>
        <w:t>Act 2017</w:t>
      </w:r>
      <w:r w:rsidR="00927CB8" w:rsidRPr="0009703D">
        <w:rPr>
          <w:rFonts w:ascii="Arial" w:hAnsi="Arial" w:cs="Arial"/>
          <w:color w:val="000000" w:themeColor="text1"/>
          <w:sz w:val="22"/>
          <w:szCs w:val="22"/>
        </w:rPr>
        <w:t xml:space="preserve"> may give relevant information to any other service provider and a service pro</w:t>
      </w:r>
      <w:r w:rsidR="00EA76C0" w:rsidRPr="0009703D">
        <w:rPr>
          <w:rFonts w:ascii="Arial" w:hAnsi="Arial" w:cs="Arial"/>
          <w:color w:val="000000" w:themeColor="text1"/>
          <w:sz w:val="22"/>
          <w:szCs w:val="22"/>
        </w:rPr>
        <w:t>vider may give information back.</w:t>
      </w:r>
      <w:r w:rsidR="00927CB8" w:rsidRPr="0009703D">
        <w:rPr>
          <w:rFonts w:ascii="Arial" w:hAnsi="Arial" w:cs="Arial"/>
          <w:color w:val="000000" w:themeColor="text1"/>
          <w:sz w:val="22"/>
          <w:szCs w:val="22"/>
        </w:rPr>
        <w:t xml:space="preserve"> </w:t>
      </w:r>
    </w:p>
    <w:p w14:paraId="76BB8503" w14:textId="77777777" w:rsidR="00927CB8" w:rsidRPr="0009703D" w:rsidRDefault="00927CB8" w:rsidP="0063079C">
      <w:pPr>
        <w:jc w:val="both"/>
        <w:rPr>
          <w:rFonts w:ascii="Arial" w:hAnsi="Arial" w:cs="Arial"/>
          <w:color w:val="000000" w:themeColor="text1"/>
          <w:sz w:val="22"/>
          <w:szCs w:val="22"/>
        </w:rPr>
      </w:pPr>
    </w:p>
    <w:p w14:paraId="12EAAD24" w14:textId="30D8C4C1" w:rsidR="00EA76C0" w:rsidRPr="0009703D" w:rsidRDefault="00927CB8" w:rsidP="0063079C">
      <w:pPr>
        <w:jc w:val="both"/>
        <w:rPr>
          <w:rFonts w:ascii="Arial" w:hAnsi="Arial" w:cs="Arial"/>
          <w:color w:val="000000" w:themeColor="text1"/>
          <w:sz w:val="22"/>
          <w:szCs w:val="22"/>
        </w:rPr>
      </w:pPr>
      <w:r w:rsidRPr="0009703D">
        <w:rPr>
          <w:rFonts w:ascii="Arial" w:hAnsi="Arial" w:cs="Arial"/>
          <w:color w:val="000000" w:themeColor="text1"/>
          <w:sz w:val="22"/>
          <w:szCs w:val="22"/>
        </w:rPr>
        <w:t xml:space="preserve">If the chief executive or </w:t>
      </w:r>
      <w:r w:rsidR="00EA76C0" w:rsidRPr="0009703D">
        <w:rPr>
          <w:rFonts w:ascii="Arial" w:hAnsi="Arial" w:cs="Arial"/>
          <w:color w:val="000000" w:themeColor="text1"/>
          <w:sz w:val="22"/>
          <w:szCs w:val="22"/>
        </w:rPr>
        <w:t>authoris</w:t>
      </w:r>
      <w:r w:rsidRPr="0009703D">
        <w:rPr>
          <w:rFonts w:ascii="Arial" w:hAnsi="Arial" w:cs="Arial"/>
          <w:color w:val="000000" w:themeColor="text1"/>
          <w:sz w:val="22"/>
          <w:szCs w:val="22"/>
        </w:rPr>
        <w:t xml:space="preserve">ed </w:t>
      </w:r>
      <w:r w:rsidR="00EA76C0" w:rsidRPr="0009703D">
        <w:rPr>
          <w:rFonts w:ascii="Arial" w:hAnsi="Arial" w:cs="Arial"/>
          <w:color w:val="000000" w:themeColor="text1"/>
          <w:sz w:val="22"/>
          <w:szCs w:val="22"/>
        </w:rPr>
        <w:t>o</w:t>
      </w:r>
      <w:r w:rsidR="000F0344">
        <w:rPr>
          <w:rFonts w:ascii="Arial" w:hAnsi="Arial" w:cs="Arial"/>
          <w:color w:val="000000" w:themeColor="text1"/>
          <w:sz w:val="22"/>
          <w:szCs w:val="22"/>
        </w:rPr>
        <w:t xml:space="preserve">fficer asks the principal </w:t>
      </w:r>
      <w:r w:rsidRPr="0009703D">
        <w:rPr>
          <w:rFonts w:ascii="Arial" w:hAnsi="Arial" w:cs="Arial"/>
          <w:color w:val="000000" w:themeColor="text1"/>
          <w:sz w:val="22"/>
          <w:szCs w:val="22"/>
        </w:rPr>
        <w:t xml:space="preserve">or </w:t>
      </w:r>
      <w:proofErr w:type="gramStart"/>
      <w:r w:rsidRPr="0009703D">
        <w:rPr>
          <w:rFonts w:ascii="Arial" w:hAnsi="Arial" w:cs="Arial"/>
          <w:color w:val="000000" w:themeColor="text1"/>
          <w:sz w:val="22"/>
          <w:szCs w:val="22"/>
        </w:rPr>
        <w:t>particular information</w:t>
      </w:r>
      <w:proofErr w:type="gramEnd"/>
      <w:r w:rsidRPr="0009703D">
        <w:rPr>
          <w:rFonts w:ascii="Arial" w:hAnsi="Arial" w:cs="Arial"/>
          <w:color w:val="000000" w:themeColor="text1"/>
          <w:sz w:val="22"/>
          <w:szCs w:val="22"/>
        </w:rPr>
        <w:t xml:space="preserve"> in the school’s possession or control, the entity must comply with the request.</w:t>
      </w:r>
    </w:p>
    <w:p w14:paraId="50010B07" w14:textId="77777777" w:rsidR="00EA76C0" w:rsidRPr="0009703D" w:rsidRDefault="00EA76C0" w:rsidP="0063079C">
      <w:pPr>
        <w:jc w:val="both"/>
        <w:rPr>
          <w:rFonts w:ascii="Arial" w:hAnsi="Arial" w:cs="Arial"/>
          <w:color w:val="000000" w:themeColor="text1"/>
          <w:sz w:val="22"/>
          <w:szCs w:val="22"/>
        </w:rPr>
      </w:pPr>
    </w:p>
    <w:p w14:paraId="5310FA49" w14:textId="315755CB" w:rsidR="00EA76C0" w:rsidRPr="0009703D" w:rsidRDefault="00EA76C0" w:rsidP="0063079C">
      <w:pPr>
        <w:jc w:val="both"/>
        <w:rPr>
          <w:rFonts w:ascii="Arial" w:hAnsi="Arial" w:cs="Arial"/>
          <w:color w:val="000000" w:themeColor="text1"/>
          <w:sz w:val="22"/>
          <w:szCs w:val="22"/>
        </w:rPr>
      </w:pPr>
      <w:r w:rsidRPr="0009703D">
        <w:rPr>
          <w:rFonts w:ascii="Arial" w:hAnsi="Arial" w:cs="Arial"/>
          <w:color w:val="000000" w:themeColor="text1"/>
          <w:sz w:val="22"/>
          <w:szCs w:val="22"/>
        </w:rPr>
        <w:t>This does not apply to relevant inf</w:t>
      </w:r>
      <w:r w:rsidR="000F0344">
        <w:rPr>
          <w:rFonts w:ascii="Arial" w:hAnsi="Arial" w:cs="Arial"/>
          <w:color w:val="000000" w:themeColor="text1"/>
          <w:sz w:val="22"/>
          <w:szCs w:val="22"/>
        </w:rPr>
        <w:t>ormation if the principal r</w:t>
      </w:r>
      <w:r w:rsidRPr="0009703D">
        <w:rPr>
          <w:rFonts w:ascii="Arial" w:hAnsi="Arial" w:cs="Arial"/>
          <w:color w:val="000000" w:themeColor="text1"/>
          <w:sz w:val="22"/>
          <w:szCs w:val="22"/>
        </w:rPr>
        <w:t xml:space="preserve">easonably considers that; </w:t>
      </w:r>
    </w:p>
    <w:p w14:paraId="4D5EAE31" w14:textId="77777777" w:rsidR="00EA76C0" w:rsidRPr="0009703D" w:rsidRDefault="00EA76C0" w:rsidP="0063079C">
      <w:pPr>
        <w:jc w:val="both"/>
        <w:rPr>
          <w:rFonts w:ascii="Arial" w:hAnsi="Arial" w:cs="Arial"/>
          <w:color w:val="000000" w:themeColor="text1"/>
          <w:sz w:val="22"/>
          <w:szCs w:val="22"/>
        </w:rPr>
      </w:pPr>
      <w:r w:rsidRPr="0009703D">
        <w:rPr>
          <w:rFonts w:ascii="Arial" w:hAnsi="Arial" w:cs="Arial"/>
          <w:color w:val="000000" w:themeColor="text1"/>
          <w:sz w:val="22"/>
          <w:szCs w:val="22"/>
        </w:rPr>
        <w:t xml:space="preserve">(a) giving the information could reasonably be expected to— </w:t>
      </w:r>
    </w:p>
    <w:p w14:paraId="444D6850" w14:textId="77777777" w:rsidR="00EA76C0" w:rsidRPr="0009703D" w:rsidRDefault="00EA76C0" w:rsidP="00EA76C0">
      <w:pPr>
        <w:ind w:left="720"/>
        <w:jc w:val="both"/>
        <w:rPr>
          <w:rFonts w:ascii="Arial" w:hAnsi="Arial" w:cs="Arial"/>
          <w:color w:val="000000" w:themeColor="text1"/>
          <w:sz w:val="22"/>
          <w:szCs w:val="22"/>
        </w:rPr>
      </w:pPr>
      <w:r w:rsidRPr="0009703D">
        <w:rPr>
          <w:rFonts w:ascii="Arial" w:hAnsi="Arial" w:cs="Arial"/>
          <w:color w:val="000000" w:themeColor="text1"/>
          <w:sz w:val="22"/>
          <w:szCs w:val="22"/>
        </w:rPr>
        <w:t>(</w:t>
      </w:r>
      <w:proofErr w:type="spellStart"/>
      <w:r w:rsidRPr="0009703D">
        <w:rPr>
          <w:rFonts w:ascii="Arial" w:hAnsi="Arial" w:cs="Arial"/>
          <w:color w:val="000000" w:themeColor="text1"/>
          <w:sz w:val="22"/>
          <w:szCs w:val="22"/>
        </w:rPr>
        <w:t>i</w:t>
      </w:r>
      <w:proofErr w:type="spellEnd"/>
      <w:r w:rsidRPr="0009703D">
        <w:rPr>
          <w:rFonts w:ascii="Arial" w:hAnsi="Arial" w:cs="Arial"/>
          <w:color w:val="000000" w:themeColor="text1"/>
          <w:sz w:val="22"/>
          <w:szCs w:val="22"/>
        </w:rPr>
        <w:t xml:space="preserve">) prejudice the investigation of a contravention or possible contravention of a law in a </w:t>
      </w:r>
      <w:proofErr w:type="gramStart"/>
      <w:r w:rsidRPr="0009703D">
        <w:rPr>
          <w:rFonts w:ascii="Arial" w:hAnsi="Arial" w:cs="Arial"/>
          <w:color w:val="000000" w:themeColor="text1"/>
          <w:sz w:val="22"/>
          <w:szCs w:val="22"/>
        </w:rPr>
        <w:t>particular case</w:t>
      </w:r>
      <w:proofErr w:type="gramEnd"/>
      <w:r w:rsidRPr="0009703D">
        <w:rPr>
          <w:rFonts w:ascii="Arial" w:hAnsi="Arial" w:cs="Arial"/>
          <w:color w:val="000000" w:themeColor="text1"/>
          <w:sz w:val="22"/>
          <w:szCs w:val="22"/>
        </w:rPr>
        <w:t xml:space="preserve">; or </w:t>
      </w:r>
    </w:p>
    <w:p w14:paraId="68A7AF15" w14:textId="77777777" w:rsidR="00EA76C0" w:rsidRPr="0009703D" w:rsidRDefault="00EA76C0" w:rsidP="00EA76C0">
      <w:pPr>
        <w:ind w:firstLine="720"/>
        <w:jc w:val="both"/>
        <w:rPr>
          <w:rFonts w:ascii="Arial" w:hAnsi="Arial" w:cs="Arial"/>
          <w:color w:val="000000" w:themeColor="text1"/>
          <w:sz w:val="22"/>
          <w:szCs w:val="22"/>
        </w:rPr>
      </w:pPr>
      <w:r w:rsidRPr="0009703D">
        <w:rPr>
          <w:rFonts w:ascii="Arial" w:hAnsi="Arial" w:cs="Arial"/>
          <w:color w:val="000000" w:themeColor="text1"/>
          <w:sz w:val="22"/>
          <w:szCs w:val="22"/>
        </w:rPr>
        <w:t xml:space="preserve">(ii) prejudice an investigation under the Coroners Act 2003; or </w:t>
      </w:r>
    </w:p>
    <w:p w14:paraId="03F4B9A9" w14:textId="77777777" w:rsidR="00EA76C0" w:rsidRPr="0009703D" w:rsidRDefault="00EA76C0" w:rsidP="00EA76C0">
      <w:pPr>
        <w:ind w:left="720"/>
        <w:jc w:val="both"/>
        <w:rPr>
          <w:rFonts w:ascii="Arial" w:hAnsi="Arial" w:cs="Arial"/>
          <w:color w:val="000000" w:themeColor="text1"/>
          <w:sz w:val="22"/>
          <w:szCs w:val="22"/>
        </w:rPr>
      </w:pPr>
      <w:r w:rsidRPr="0009703D">
        <w:rPr>
          <w:rFonts w:ascii="Arial" w:hAnsi="Arial" w:cs="Arial"/>
          <w:color w:val="000000" w:themeColor="text1"/>
          <w:sz w:val="22"/>
          <w:szCs w:val="22"/>
        </w:rPr>
        <w:t xml:space="preserve">(iii) enable the existence or identity of a confidential source of information, in relation to the enforcement or administration of a law, to be ascertained; or </w:t>
      </w:r>
    </w:p>
    <w:p w14:paraId="5E8333A0" w14:textId="77777777" w:rsidR="00EA76C0" w:rsidRPr="0009703D" w:rsidRDefault="00EA76C0" w:rsidP="00EA76C0">
      <w:pPr>
        <w:ind w:firstLine="720"/>
        <w:jc w:val="both"/>
        <w:rPr>
          <w:rFonts w:ascii="Arial" w:hAnsi="Arial" w:cs="Arial"/>
          <w:color w:val="000000" w:themeColor="text1"/>
          <w:sz w:val="22"/>
          <w:szCs w:val="22"/>
        </w:rPr>
      </w:pPr>
      <w:r w:rsidRPr="0009703D">
        <w:rPr>
          <w:rFonts w:ascii="Arial" w:hAnsi="Arial" w:cs="Arial"/>
          <w:color w:val="000000" w:themeColor="text1"/>
          <w:sz w:val="22"/>
          <w:szCs w:val="22"/>
        </w:rPr>
        <w:t xml:space="preserve">(iv) endanger a person’s life or physical safety; or </w:t>
      </w:r>
    </w:p>
    <w:p w14:paraId="6A6079E8" w14:textId="77777777" w:rsidR="00EA76C0" w:rsidRPr="0009703D" w:rsidRDefault="00EA76C0" w:rsidP="00EA76C0">
      <w:pPr>
        <w:ind w:left="720"/>
        <w:jc w:val="both"/>
        <w:rPr>
          <w:rFonts w:ascii="Arial" w:hAnsi="Arial" w:cs="Arial"/>
          <w:color w:val="000000" w:themeColor="text1"/>
          <w:sz w:val="22"/>
          <w:szCs w:val="22"/>
        </w:rPr>
      </w:pPr>
      <w:r w:rsidRPr="0009703D">
        <w:rPr>
          <w:rFonts w:ascii="Arial" w:hAnsi="Arial" w:cs="Arial"/>
          <w:color w:val="000000" w:themeColor="text1"/>
          <w:sz w:val="22"/>
          <w:szCs w:val="22"/>
        </w:rPr>
        <w:t xml:space="preserve">(v) prejudice the effectiveness of a lawful method or procedure for preventing, detecting, investigating or dealing with a contravention or possible contravention of a law; and </w:t>
      </w:r>
    </w:p>
    <w:p w14:paraId="1231B1FE" w14:textId="77777777" w:rsidR="00EA76C0" w:rsidRPr="0009703D" w:rsidRDefault="00EA76C0" w:rsidP="00EA76C0">
      <w:pPr>
        <w:jc w:val="both"/>
        <w:rPr>
          <w:rFonts w:ascii="Arial" w:hAnsi="Arial" w:cs="Arial"/>
          <w:color w:val="000000" w:themeColor="text1"/>
          <w:sz w:val="22"/>
          <w:szCs w:val="22"/>
        </w:rPr>
      </w:pPr>
      <w:r w:rsidRPr="0009703D">
        <w:rPr>
          <w:rFonts w:ascii="Arial" w:hAnsi="Arial" w:cs="Arial"/>
          <w:color w:val="000000" w:themeColor="text1"/>
          <w:sz w:val="22"/>
          <w:szCs w:val="22"/>
        </w:rPr>
        <w:t xml:space="preserve">(b) it would not be in the public interest to give the information. </w:t>
      </w:r>
    </w:p>
    <w:p w14:paraId="0B66C765" w14:textId="77777777" w:rsidR="00A87C97" w:rsidRPr="0009703D" w:rsidRDefault="00A87C97" w:rsidP="002A312A">
      <w:pPr>
        <w:jc w:val="both"/>
        <w:rPr>
          <w:rFonts w:ascii="Arial" w:hAnsi="Arial" w:cs="Arial"/>
          <w:color w:val="000000" w:themeColor="text1"/>
          <w:sz w:val="22"/>
          <w:szCs w:val="22"/>
        </w:rPr>
      </w:pPr>
    </w:p>
    <w:p w14:paraId="178628A7" w14:textId="5D0B0F4E" w:rsidR="00E63F2A" w:rsidRPr="0009703D" w:rsidRDefault="00EA76C0" w:rsidP="002A312A">
      <w:pPr>
        <w:jc w:val="both"/>
        <w:rPr>
          <w:rFonts w:ascii="Arial" w:hAnsi="Arial" w:cs="Arial"/>
          <w:color w:val="000000" w:themeColor="text1"/>
          <w:sz w:val="22"/>
          <w:szCs w:val="22"/>
        </w:rPr>
      </w:pPr>
      <w:r w:rsidRPr="0009703D">
        <w:rPr>
          <w:rFonts w:ascii="Arial" w:hAnsi="Arial" w:cs="Arial"/>
          <w:color w:val="000000" w:themeColor="text1"/>
          <w:sz w:val="22"/>
          <w:szCs w:val="22"/>
        </w:rPr>
        <w:t>A person does not commit an offence merely by failing to comply with subsectio</w:t>
      </w:r>
      <w:r w:rsidR="000B7CC2">
        <w:rPr>
          <w:rFonts w:ascii="Arial" w:hAnsi="Arial" w:cs="Arial"/>
          <w:color w:val="000000" w:themeColor="text1"/>
          <w:sz w:val="22"/>
          <w:szCs w:val="22"/>
        </w:rPr>
        <w:t>n (1)</w:t>
      </w:r>
    </w:p>
    <w:p w14:paraId="3BCC1B30" w14:textId="77777777" w:rsidR="00A76FB4" w:rsidRPr="0009703D" w:rsidRDefault="00A76FB4" w:rsidP="00622685">
      <w:pPr>
        <w:jc w:val="both"/>
        <w:rPr>
          <w:rFonts w:ascii="Arial" w:hAnsi="Arial" w:cs="Arial"/>
          <w:b/>
          <w:color w:val="000000" w:themeColor="text1"/>
          <w:sz w:val="22"/>
          <w:szCs w:val="22"/>
        </w:rPr>
      </w:pPr>
    </w:p>
    <w:p w14:paraId="717366BE" w14:textId="7C680C76" w:rsidR="00622685" w:rsidRPr="0009703D" w:rsidRDefault="00622685" w:rsidP="00622685">
      <w:pPr>
        <w:jc w:val="both"/>
        <w:rPr>
          <w:rFonts w:ascii="Arial" w:hAnsi="Arial" w:cs="Arial"/>
          <w:b/>
          <w:color w:val="000000" w:themeColor="text1"/>
          <w:sz w:val="22"/>
          <w:szCs w:val="22"/>
        </w:rPr>
      </w:pPr>
      <w:r w:rsidRPr="0009703D">
        <w:rPr>
          <w:rFonts w:ascii="Arial" w:hAnsi="Arial" w:cs="Arial"/>
          <w:b/>
          <w:color w:val="000000" w:themeColor="text1"/>
          <w:sz w:val="22"/>
          <w:szCs w:val="22"/>
        </w:rPr>
        <w:t xml:space="preserve">External Services Accessing </w:t>
      </w:r>
      <w:r w:rsidR="008A3632" w:rsidRPr="0009703D">
        <w:rPr>
          <w:rFonts w:ascii="Arial" w:hAnsi="Arial" w:cs="Arial"/>
          <w:b/>
          <w:color w:val="000000" w:themeColor="text1"/>
          <w:sz w:val="22"/>
          <w:szCs w:val="22"/>
        </w:rPr>
        <w:t>YOS School</w:t>
      </w:r>
      <w:r w:rsidR="00192B8F" w:rsidRPr="0009703D">
        <w:rPr>
          <w:rFonts w:ascii="Arial" w:hAnsi="Arial" w:cs="Arial"/>
          <w:b/>
          <w:color w:val="000000" w:themeColor="text1"/>
          <w:sz w:val="22"/>
          <w:szCs w:val="22"/>
        </w:rPr>
        <w:t xml:space="preserve"> Regarding Disclosing A</w:t>
      </w:r>
      <w:r w:rsidRPr="0009703D">
        <w:rPr>
          <w:rFonts w:ascii="Arial" w:hAnsi="Arial" w:cs="Arial"/>
          <w:b/>
          <w:color w:val="000000" w:themeColor="text1"/>
          <w:sz w:val="22"/>
          <w:szCs w:val="22"/>
        </w:rPr>
        <w:t>buse</w:t>
      </w:r>
    </w:p>
    <w:p w14:paraId="73398008" w14:textId="2C4237E3" w:rsidR="00622685" w:rsidRPr="00731876" w:rsidRDefault="00622685" w:rsidP="00622685">
      <w:pPr>
        <w:autoSpaceDE w:val="0"/>
        <w:autoSpaceDN w:val="0"/>
        <w:adjustRightInd w:val="0"/>
        <w:jc w:val="both"/>
        <w:rPr>
          <w:rFonts w:ascii="Arial" w:hAnsi="Arial" w:cs="Arial"/>
          <w:color w:val="000000" w:themeColor="text1"/>
          <w:sz w:val="22"/>
          <w:szCs w:val="22"/>
        </w:rPr>
      </w:pPr>
      <w:r w:rsidRPr="0009703D">
        <w:rPr>
          <w:rFonts w:ascii="Arial" w:hAnsi="Arial" w:cs="Arial"/>
          <w:color w:val="000000" w:themeColor="text1"/>
          <w:sz w:val="22"/>
          <w:szCs w:val="22"/>
        </w:rPr>
        <w:t>All personnel from external sites who are offering support/services to the students on school premises as part of their education support plan are requi</w:t>
      </w:r>
      <w:r w:rsidR="00FC64C6" w:rsidRPr="0009703D">
        <w:rPr>
          <w:rFonts w:ascii="Arial" w:hAnsi="Arial" w:cs="Arial"/>
          <w:color w:val="000000" w:themeColor="text1"/>
          <w:sz w:val="22"/>
          <w:szCs w:val="22"/>
        </w:rPr>
        <w:t>red to hold a current blue card and participate in an orientation process</w:t>
      </w:r>
      <w:r w:rsidR="00C96FC6" w:rsidRPr="0009703D">
        <w:rPr>
          <w:rFonts w:ascii="Arial" w:hAnsi="Arial" w:cs="Arial"/>
          <w:color w:val="000000" w:themeColor="text1"/>
          <w:sz w:val="22"/>
          <w:szCs w:val="22"/>
        </w:rPr>
        <w:t>, which highlights the reporting requirements</w:t>
      </w:r>
      <w:r w:rsidR="00FC64C6" w:rsidRPr="0009703D">
        <w:rPr>
          <w:rFonts w:ascii="Arial" w:hAnsi="Arial" w:cs="Arial"/>
          <w:color w:val="000000" w:themeColor="text1"/>
          <w:sz w:val="22"/>
          <w:szCs w:val="22"/>
        </w:rPr>
        <w:t xml:space="preserve">. </w:t>
      </w:r>
      <w:r w:rsidR="00C96FC6" w:rsidRPr="0009703D">
        <w:rPr>
          <w:rFonts w:ascii="Arial" w:hAnsi="Arial" w:cs="Arial"/>
          <w:color w:val="000000" w:themeColor="text1"/>
          <w:sz w:val="22"/>
          <w:szCs w:val="22"/>
        </w:rPr>
        <w:t>Any concerns regarding a child’s safety are to be discussed with the principal and action taken in accordance with the legislation.</w:t>
      </w:r>
      <w:r w:rsidR="00C96FC6" w:rsidRPr="00731876">
        <w:rPr>
          <w:rFonts w:ascii="Arial" w:hAnsi="Arial" w:cs="Arial"/>
          <w:color w:val="000000" w:themeColor="text1"/>
          <w:sz w:val="22"/>
          <w:szCs w:val="22"/>
        </w:rPr>
        <w:t xml:space="preserve"> </w:t>
      </w:r>
    </w:p>
    <w:p w14:paraId="72B6B5DA" w14:textId="77777777" w:rsidR="00622685" w:rsidRPr="00731876" w:rsidRDefault="00622685" w:rsidP="00B202BA">
      <w:pPr>
        <w:autoSpaceDE w:val="0"/>
        <w:autoSpaceDN w:val="0"/>
        <w:adjustRightInd w:val="0"/>
        <w:jc w:val="both"/>
        <w:rPr>
          <w:rFonts w:ascii="Arial" w:hAnsi="Arial"/>
          <w:b/>
          <w:color w:val="000000" w:themeColor="text1"/>
          <w:sz w:val="22"/>
        </w:rPr>
      </w:pPr>
    </w:p>
    <w:p w14:paraId="666B661A" w14:textId="77777777" w:rsidR="00C2092E" w:rsidRPr="00731876" w:rsidRDefault="00B202BA" w:rsidP="000528F0">
      <w:pPr>
        <w:pStyle w:val="Heading2"/>
      </w:pPr>
      <w:r w:rsidRPr="00731876">
        <w:t xml:space="preserve">Awareness </w:t>
      </w:r>
      <w:r w:rsidR="00C2092E" w:rsidRPr="00731876">
        <w:t>and Accessibility of Processes</w:t>
      </w:r>
      <w:r w:rsidR="00C2092E" w:rsidRPr="00731876">
        <w:rPr>
          <w:rStyle w:val="FootnoteReference"/>
          <w:color w:val="000000" w:themeColor="text1"/>
        </w:rPr>
        <w:footnoteReference w:id="13"/>
      </w:r>
    </w:p>
    <w:p w14:paraId="4138E1AA" w14:textId="77777777" w:rsidR="00C92C9F" w:rsidRPr="00731876" w:rsidRDefault="00B202BA" w:rsidP="00B202BA">
      <w:pPr>
        <w:jc w:val="both"/>
        <w:rPr>
          <w:rFonts w:ascii="Arial" w:hAnsi="Arial" w:cs="Arial"/>
          <w:color w:val="000000" w:themeColor="text1"/>
          <w:sz w:val="22"/>
          <w:szCs w:val="22"/>
        </w:rPr>
      </w:pPr>
      <w:r w:rsidRPr="00731876">
        <w:rPr>
          <w:rFonts w:ascii="Arial" w:hAnsi="Arial" w:cs="Arial"/>
          <w:color w:val="000000" w:themeColor="text1"/>
          <w:sz w:val="22"/>
          <w:szCs w:val="22"/>
        </w:rPr>
        <w:t>The school will inform staff, students and parents of its processes re</w:t>
      </w:r>
      <w:r w:rsidR="00C2092E" w:rsidRPr="00731876">
        <w:rPr>
          <w:rFonts w:ascii="Arial" w:hAnsi="Arial" w:cs="Arial"/>
          <w:color w:val="000000" w:themeColor="text1"/>
          <w:sz w:val="22"/>
          <w:szCs w:val="22"/>
        </w:rPr>
        <w:t>lating to health and</w:t>
      </w:r>
      <w:r w:rsidR="00C92C9F" w:rsidRPr="00731876">
        <w:rPr>
          <w:rFonts w:ascii="Arial" w:hAnsi="Arial" w:cs="Arial"/>
          <w:color w:val="000000" w:themeColor="text1"/>
          <w:sz w:val="22"/>
          <w:szCs w:val="22"/>
        </w:rPr>
        <w:t xml:space="preserve"> safety,</w:t>
      </w:r>
      <w:r w:rsidRPr="00731876">
        <w:rPr>
          <w:rFonts w:ascii="Arial" w:hAnsi="Arial" w:cs="Arial"/>
          <w:color w:val="000000" w:themeColor="text1"/>
          <w:sz w:val="22"/>
          <w:szCs w:val="22"/>
        </w:rPr>
        <w:t xml:space="preserve"> conduct of staff and students</w:t>
      </w:r>
      <w:r w:rsidR="00C2092E" w:rsidRPr="00731876">
        <w:rPr>
          <w:rFonts w:ascii="Arial" w:hAnsi="Arial" w:cs="Arial"/>
          <w:color w:val="000000" w:themeColor="text1"/>
          <w:sz w:val="22"/>
          <w:szCs w:val="22"/>
        </w:rPr>
        <w:t>,</w:t>
      </w:r>
      <w:r w:rsidR="00C92C9F" w:rsidRPr="00731876">
        <w:rPr>
          <w:rFonts w:ascii="Arial" w:hAnsi="Arial" w:cs="Arial"/>
          <w:color w:val="000000" w:themeColor="text1"/>
          <w:sz w:val="22"/>
          <w:szCs w:val="22"/>
        </w:rPr>
        <w:t xml:space="preserve"> and child protection, through</w:t>
      </w:r>
      <w:r w:rsidR="001D1579" w:rsidRPr="00731876">
        <w:rPr>
          <w:rFonts w:ascii="Arial" w:hAnsi="Arial" w:cs="Arial"/>
          <w:color w:val="000000" w:themeColor="text1"/>
          <w:sz w:val="22"/>
          <w:szCs w:val="22"/>
        </w:rPr>
        <w:t>:</w:t>
      </w:r>
    </w:p>
    <w:p w14:paraId="3E361804" w14:textId="213E64D1" w:rsidR="00C92C9F" w:rsidRPr="00731876" w:rsidRDefault="00C96FC6" w:rsidP="000155C2">
      <w:pPr>
        <w:pStyle w:val="NoSpacing"/>
        <w:numPr>
          <w:ilvl w:val="0"/>
          <w:numId w:val="25"/>
        </w:numPr>
        <w:rPr>
          <w:rFonts w:ascii="Arial" w:hAnsi="Arial" w:cs="Arial"/>
          <w:color w:val="000000" w:themeColor="text1"/>
          <w:sz w:val="22"/>
          <w:szCs w:val="22"/>
        </w:rPr>
      </w:pPr>
      <w:r w:rsidRPr="00731876">
        <w:rPr>
          <w:rFonts w:ascii="Arial" w:hAnsi="Arial" w:cs="Arial"/>
          <w:color w:val="000000" w:themeColor="text1"/>
          <w:sz w:val="22"/>
          <w:szCs w:val="22"/>
        </w:rPr>
        <w:t>V</w:t>
      </w:r>
      <w:r w:rsidR="00FC64C6" w:rsidRPr="00731876">
        <w:rPr>
          <w:rFonts w:ascii="Arial" w:hAnsi="Arial" w:cs="Arial"/>
          <w:color w:val="000000" w:themeColor="text1"/>
          <w:sz w:val="22"/>
          <w:szCs w:val="22"/>
        </w:rPr>
        <w:t>erbal com</w:t>
      </w:r>
      <w:r w:rsidRPr="00731876">
        <w:rPr>
          <w:rFonts w:ascii="Arial" w:hAnsi="Arial" w:cs="Arial"/>
          <w:color w:val="000000" w:themeColor="text1"/>
          <w:sz w:val="22"/>
          <w:szCs w:val="22"/>
        </w:rPr>
        <w:t xml:space="preserve">munications at enrolment, </w:t>
      </w:r>
      <w:r w:rsidR="00D979D7" w:rsidRPr="00731876">
        <w:rPr>
          <w:rFonts w:ascii="Arial" w:hAnsi="Arial" w:cs="Arial"/>
          <w:color w:val="000000" w:themeColor="text1"/>
          <w:sz w:val="22"/>
          <w:szCs w:val="22"/>
        </w:rPr>
        <w:t xml:space="preserve">annually or as </w:t>
      </w:r>
      <w:r w:rsidR="00FC64C6" w:rsidRPr="00731876">
        <w:rPr>
          <w:rFonts w:ascii="Arial" w:hAnsi="Arial" w:cs="Arial"/>
          <w:color w:val="000000" w:themeColor="text1"/>
          <w:sz w:val="22"/>
          <w:szCs w:val="22"/>
        </w:rPr>
        <w:t>need arises</w:t>
      </w:r>
      <w:r w:rsidR="00C92C9F" w:rsidRPr="00731876">
        <w:rPr>
          <w:rFonts w:ascii="Arial" w:hAnsi="Arial" w:cs="Arial"/>
          <w:color w:val="000000" w:themeColor="text1"/>
          <w:sz w:val="22"/>
          <w:szCs w:val="22"/>
        </w:rPr>
        <w:t xml:space="preserve"> </w:t>
      </w:r>
      <w:r w:rsidR="00D979D7" w:rsidRPr="00731876">
        <w:rPr>
          <w:rFonts w:ascii="Arial" w:hAnsi="Arial" w:cs="Arial"/>
          <w:color w:val="000000" w:themeColor="text1"/>
          <w:sz w:val="22"/>
          <w:szCs w:val="22"/>
        </w:rPr>
        <w:t>for parents and students,</w:t>
      </w:r>
    </w:p>
    <w:p w14:paraId="3C442273" w14:textId="4C182E84" w:rsidR="00C2092E" w:rsidRPr="00731876" w:rsidRDefault="00C96FC6" w:rsidP="000155C2">
      <w:pPr>
        <w:pStyle w:val="NoSpacing"/>
        <w:numPr>
          <w:ilvl w:val="0"/>
          <w:numId w:val="25"/>
        </w:numPr>
        <w:rPr>
          <w:rFonts w:ascii="Arial" w:hAnsi="Arial" w:cs="Arial"/>
          <w:color w:val="000000" w:themeColor="text1"/>
          <w:sz w:val="22"/>
          <w:szCs w:val="22"/>
        </w:rPr>
      </w:pPr>
      <w:r w:rsidRPr="00731876">
        <w:rPr>
          <w:rFonts w:ascii="Arial" w:hAnsi="Arial" w:cs="Arial"/>
          <w:color w:val="000000" w:themeColor="text1"/>
          <w:sz w:val="22"/>
          <w:szCs w:val="22"/>
        </w:rPr>
        <w:t>P</w:t>
      </w:r>
      <w:r w:rsidR="00C92C9F" w:rsidRPr="00731876">
        <w:rPr>
          <w:rFonts w:ascii="Arial" w:hAnsi="Arial" w:cs="Arial"/>
          <w:color w:val="000000" w:themeColor="text1"/>
          <w:sz w:val="22"/>
          <w:szCs w:val="22"/>
        </w:rPr>
        <w:t xml:space="preserve">lacing policies and procedures on the </w:t>
      </w:r>
      <w:r w:rsidR="00B202BA" w:rsidRPr="00731876">
        <w:rPr>
          <w:rFonts w:ascii="Arial" w:hAnsi="Arial" w:cs="Arial"/>
          <w:color w:val="000000" w:themeColor="text1"/>
          <w:sz w:val="22"/>
          <w:szCs w:val="22"/>
        </w:rPr>
        <w:t>websit</w:t>
      </w:r>
      <w:r w:rsidR="00C92C9F" w:rsidRPr="00731876">
        <w:rPr>
          <w:rFonts w:ascii="Arial" w:hAnsi="Arial" w:cs="Arial"/>
          <w:color w:val="000000" w:themeColor="text1"/>
          <w:sz w:val="22"/>
          <w:szCs w:val="22"/>
        </w:rPr>
        <w:t>e</w:t>
      </w:r>
    </w:p>
    <w:p w14:paraId="1CEA7D2E" w14:textId="398A50A9" w:rsidR="00C92C9F" w:rsidRPr="00731876" w:rsidRDefault="00C96FC6" w:rsidP="000155C2">
      <w:pPr>
        <w:pStyle w:val="NoSpacing"/>
        <w:numPr>
          <w:ilvl w:val="0"/>
          <w:numId w:val="25"/>
        </w:numPr>
        <w:rPr>
          <w:rFonts w:ascii="Arial" w:hAnsi="Arial" w:cs="Arial"/>
          <w:color w:val="000000" w:themeColor="text1"/>
          <w:sz w:val="22"/>
          <w:szCs w:val="22"/>
        </w:rPr>
      </w:pPr>
      <w:r w:rsidRPr="00731876">
        <w:rPr>
          <w:rFonts w:ascii="Arial" w:hAnsi="Arial" w:cs="Arial"/>
          <w:color w:val="000000" w:themeColor="text1"/>
          <w:sz w:val="22"/>
          <w:szCs w:val="22"/>
        </w:rPr>
        <w:t>O</w:t>
      </w:r>
      <w:r w:rsidR="00C2092E" w:rsidRPr="00731876">
        <w:rPr>
          <w:rFonts w:ascii="Arial" w:hAnsi="Arial" w:cs="Arial"/>
          <w:color w:val="000000" w:themeColor="text1"/>
          <w:sz w:val="22"/>
          <w:szCs w:val="22"/>
        </w:rPr>
        <w:t>n request</w:t>
      </w:r>
      <w:r w:rsidR="00C92C9F" w:rsidRPr="00731876">
        <w:rPr>
          <w:rFonts w:ascii="Arial" w:hAnsi="Arial" w:cs="Arial"/>
          <w:color w:val="000000" w:themeColor="text1"/>
          <w:sz w:val="22"/>
          <w:szCs w:val="22"/>
        </w:rPr>
        <w:t xml:space="preserve"> </w:t>
      </w:r>
    </w:p>
    <w:p w14:paraId="653157DF" w14:textId="21BE0E5B" w:rsidR="008E4B85" w:rsidRPr="00731876" w:rsidRDefault="00C96FC6" w:rsidP="000155C2">
      <w:pPr>
        <w:pStyle w:val="NoSpacing"/>
        <w:numPr>
          <w:ilvl w:val="0"/>
          <w:numId w:val="25"/>
        </w:numPr>
        <w:rPr>
          <w:rFonts w:ascii="Arial" w:hAnsi="Arial" w:cs="Arial"/>
          <w:color w:val="000000" w:themeColor="text1"/>
          <w:sz w:val="22"/>
          <w:szCs w:val="22"/>
        </w:rPr>
      </w:pPr>
      <w:r w:rsidRPr="00731876">
        <w:rPr>
          <w:rFonts w:ascii="Arial" w:hAnsi="Arial" w:cs="Arial"/>
          <w:color w:val="000000" w:themeColor="text1"/>
          <w:sz w:val="22"/>
          <w:szCs w:val="22"/>
        </w:rPr>
        <w:t>Common drive staff can access</w:t>
      </w:r>
    </w:p>
    <w:p w14:paraId="6AD11AA9" w14:textId="1AAA56BC" w:rsidR="00B202BA" w:rsidRPr="00731876" w:rsidRDefault="00C96FC6" w:rsidP="000155C2">
      <w:pPr>
        <w:pStyle w:val="NoSpacing"/>
        <w:numPr>
          <w:ilvl w:val="0"/>
          <w:numId w:val="25"/>
        </w:numPr>
        <w:rPr>
          <w:rFonts w:ascii="Arial" w:hAnsi="Arial" w:cs="Arial"/>
          <w:color w:val="000000" w:themeColor="text1"/>
          <w:sz w:val="22"/>
          <w:szCs w:val="22"/>
        </w:rPr>
      </w:pPr>
      <w:r w:rsidRPr="00731876">
        <w:rPr>
          <w:rFonts w:ascii="Arial" w:hAnsi="Arial" w:cs="Arial"/>
          <w:color w:val="000000" w:themeColor="text1"/>
          <w:sz w:val="22"/>
          <w:szCs w:val="22"/>
        </w:rPr>
        <w:t>O</w:t>
      </w:r>
      <w:r w:rsidR="00D979D7" w:rsidRPr="00731876">
        <w:rPr>
          <w:rFonts w:ascii="Arial" w:hAnsi="Arial" w:cs="Arial"/>
          <w:color w:val="000000" w:themeColor="text1"/>
          <w:sz w:val="22"/>
          <w:szCs w:val="22"/>
        </w:rPr>
        <w:t>ri</w:t>
      </w:r>
      <w:r w:rsidR="008E4B85" w:rsidRPr="00731876">
        <w:rPr>
          <w:rFonts w:ascii="Arial" w:hAnsi="Arial" w:cs="Arial"/>
          <w:color w:val="000000" w:themeColor="text1"/>
          <w:sz w:val="22"/>
          <w:szCs w:val="22"/>
        </w:rPr>
        <w:t>entation of new staff and ensuring</w:t>
      </w:r>
      <w:r w:rsidR="00D979D7" w:rsidRPr="00731876">
        <w:rPr>
          <w:rFonts w:ascii="Arial" w:hAnsi="Arial" w:cs="Arial"/>
          <w:color w:val="000000" w:themeColor="text1"/>
          <w:sz w:val="22"/>
          <w:szCs w:val="22"/>
        </w:rPr>
        <w:t xml:space="preserve"> all staff have access to </w:t>
      </w:r>
      <w:r w:rsidR="008E4B85" w:rsidRPr="00731876">
        <w:rPr>
          <w:rFonts w:ascii="Arial" w:hAnsi="Arial" w:cs="Arial"/>
          <w:color w:val="000000" w:themeColor="text1"/>
          <w:sz w:val="22"/>
          <w:szCs w:val="22"/>
        </w:rPr>
        <w:t>copies of this child protection policy and other related policies</w:t>
      </w:r>
    </w:p>
    <w:p w14:paraId="58B37741" w14:textId="05B642FC" w:rsidR="00FC64C6" w:rsidRPr="00731876" w:rsidRDefault="00C96FC6" w:rsidP="000155C2">
      <w:pPr>
        <w:pStyle w:val="NoSpacing"/>
        <w:numPr>
          <w:ilvl w:val="0"/>
          <w:numId w:val="25"/>
        </w:numPr>
        <w:rPr>
          <w:rFonts w:ascii="Arial" w:hAnsi="Arial" w:cs="Arial"/>
          <w:color w:val="000000" w:themeColor="text1"/>
          <w:sz w:val="22"/>
          <w:szCs w:val="22"/>
        </w:rPr>
      </w:pPr>
      <w:r w:rsidRPr="00731876">
        <w:rPr>
          <w:rFonts w:ascii="Arial" w:hAnsi="Arial" w:cs="Arial"/>
          <w:color w:val="000000" w:themeColor="text1"/>
          <w:sz w:val="22"/>
          <w:szCs w:val="22"/>
        </w:rPr>
        <w:t>P</w:t>
      </w:r>
      <w:r w:rsidR="00FC64C6" w:rsidRPr="00731876">
        <w:rPr>
          <w:rFonts w:ascii="Arial" w:hAnsi="Arial" w:cs="Arial"/>
          <w:color w:val="000000" w:themeColor="text1"/>
          <w:sz w:val="22"/>
          <w:szCs w:val="22"/>
        </w:rPr>
        <w:t>osters</w:t>
      </w:r>
      <w:r w:rsidR="000F0344">
        <w:rPr>
          <w:rFonts w:ascii="Arial" w:hAnsi="Arial" w:cs="Arial"/>
          <w:color w:val="000000" w:themeColor="text1"/>
          <w:sz w:val="22"/>
          <w:szCs w:val="22"/>
        </w:rPr>
        <w:t xml:space="preserve"> around school stipulating that Salvation Army staff </w:t>
      </w:r>
      <w:r w:rsidR="00FC64C6" w:rsidRPr="00731876">
        <w:rPr>
          <w:rFonts w:ascii="Arial" w:hAnsi="Arial" w:cs="Arial"/>
          <w:color w:val="000000" w:themeColor="text1"/>
          <w:sz w:val="22"/>
          <w:szCs w:val="22"/>
        </w:rPr>
        <w:t>are mandatory reporters and the process to follow if there are concerns</w:t>
      </w:r>
      <w:r w:rsidR="004412C9" w:rsidRPr="00731876">
        <w:rPr>
          <w:rFonts w:ascii="Arial" w:hAnsi="Arial" w:cs="Arial"/>
          <w:color w:val="000000" w:themeColor="text1"/>
          <w:sz w:val="22"/>
          <w:szCs w:val="22"/>
        </w:rPr>
        <w:t>, incl</w:t>
      </w:r>
      <w:r w:rsidR="00192B8F">
        <w:rPr>
          <w:rFonts w:ascii="Arial" w:hAnsi="Arial" w:cs="Arial"/>
          <w:color w:val="000000" w:themeColor="text1"/>
          <w:sz w:val="22"/>
          <w:szCs w:val="22"/>
        </w:rPr>
        <w:t>uding names of staff to talk to</w:t>
      </w:r>
      <w:r w:rsidR="004412C9" w:rsidRPr="00731876">
        <w:rPr>
          <w:rFonts w:ascii="Arial" w:hAnsi="Arial" w:cs="Arial"/>
          <w:color w:val="000000" w:themeColor="text1"/>
          <w:sz w:val="22"/>
          <w:szCs w:val="22"/>
        </w:rPr>
        <w:t xml:space="preserve"> and contact details</w:t>
      </w:r>
    </w:p>
    <w:p w14:paraId="2004FBF3" w14:textId="1832DA78" w:rsidR="00D979D7" w:rsidRPr="00731876" w:rsidRDefault="00C96FC6" w:rsidP="000155C2">
      <w:pPr>
        <w:pStyle w:val="NoSpacing"/>
        <w:numPr>
          <w:ilvl w:val="0"/>
          <w:numId w:val="25"/>
        </w:numPr>
        <w:rPr>
          <w:rFonts w:ascii="Arial" w:hAnsi="Arial" w:cs="Arial"/>
          <w:color w:val="000000" w:themeColor="text1"/>
          <w:sz w:val="22"/>
          <w:szCs w:val="22"/>
        </w:rPr>
      </w:pPr>
      <w:r w:rsidRPr="00731876">
        <w:rPr>
          <w:rFonts w:ascii="Arial" w:hAnsi="Arial" w:cs="Arial"/>
          <w:color w:val="000000" w:themeColor="text1"/>
          <w:sz w:val="22"/>
          <w:szCs w:val="22"/>
        </w:rPr>
        <w:t>Procedural f</w:t>
      </w:r>
      <w:r w:rsidR="008E4B85" w:rsidRPr="00731876">
        <w:rPr>
          <w:rFonts w:ascii="Arial" w:hAnsi="Arial" w:cs="Arial"/>
          <w:color w:val="000000" w:themeColor="text1"/>
          <w:sz w:val="22"/>
          <w:szCs w:val="22"/>
        </w:rPr>
        <w:t>low c</w:t>
      </w:r>
      <w:r w:rsidR="00D979D7" w:rsidRPr="00731876">
        <w:rPr>
          <w:rFonts w:ascii="Arial" w:hAnsi="Arial" w:cs="Arial"/>
          <w:color w:val="000000" w:themeColor="text1"/>
          <w:sz w:val="22"/>
          <w:szCs w:val="22"/>
        </w:rPr>
        <w:t>hart displayed in office space</w:t>
      </w:r>
    </w:p>
    <w:p w14:paraId="72F8B423" w14:textId="77777777" w:rsidR="00B202BA" w:rsidRPr="00731876" w:rsidRDefault="00B202BA" w:rsidP="00B202BA">
      <w:pPr>
        <w:jc w:val="both"/>
        <w:rPr>
          <w:rFonts w:ascii="Arial" w:hAnsi="Arial" w:cs="Arial"/>
          <w:color w:val="000000" w:themeColor="text1"/>
          <w:sz w:val="22"/>
          <w:szCs w:val="22"/>
        </w:rPr>
      </w:pPr>
    </w:p>
    <w:p w14:paraId="4A238E89" w14:textId="77777777" w:rsidR="00B202BA" w:rsidRPr="00731876" w:rsidRDefault="00B202BA" w:rsidP="000528F0">
      <w:pPr>
        <w:pStyle w:val="Heading2"/>
      </w:pPr>
      <w:r w:rsidRPr="00731876">
        <w:lastRenderedPageBreak/>
        <w:t>Training</w:t>
      </w:r>
    </w:p>
    <w:p w14:paraId="5744938C" w14:textId="505D31C4" w:rsidR="00196243" w:rsidRDefault="00B202BA" w:rsidP="00B202BA">
      <w:pPr>
        <w:jc w:val="both"/>
        <w:rPr>
          <w:rFonts w:ascii="Arial" w:hAnsi="Arial" w:cs="Arial"/>
          <w:color w:val="000000" w:themeColor="text1"/>
          <w:sz w:val="22"/>
          <w:szCs w:val="22"/>
        </w:rPr>
      </w:pPr>
      <w:r w:rsidRPr="00731876">
        <w:rPr>
          <w:rFonts w:ascii="Arial" w:hAnsi="Arial" w:cs="Arial"/>
          <w:color w:val="000000" w:themeColor="text1"/>
          <w:sz w:val="22"/>
          <w:szCs w:val="22"/>
        </w:rPr>
        <w:t>The school will train its staff</w:t>
      </w:r>
      <w:r w:rsidR="00266AA2" w:rsidRPr="00731876">
        <w:rPr>
          <w:rFonts w:ascii="Arial" w:hAnsi="Arial" w:cs="Arial"/>
          <w:color w:val="000000" w:themeColor="text1"/>
          <w:sz w:val="22"/>
          <w:szCs w:val="22"/>
        </w:rPr>
        <w:t xml:space="preserve"> and volunteers</w:t>
      </w:r>
      <w:r w:rsidRPr="00731876">
        <w:rPr>
          <w:rFonts w:ascii="Arial" w:hAnsi="Arial" w:cs="Arial"/>
          <w:color w:val="000000" w:themeColor="text1"/>
          <w:sz w:val="22"/>
          <w:szCs w:val="22"/>
        </w:rPr>
        <w:t xml:space="preserve"> in processes relating to the health, safety and conduct of staff</w:t>
      </w:r>
      <w:r w:rsidR="00266AA2" w:rsidRPr="00731876">
        <w:rPr>
          <w:rFonts w:ascii="Arial" w:hAnsi="Arial" w:cs="Arial"/>
          <w:color w:val="000000" w:themeColor="text1"/>
          <w:sz w:val="22"/>
          <w:szCs w:val="22"/>
        </w:rPr>
        <w:t>, volunteers</w:t>
      </w:r>
      <w:r w:rsidR="00212422">
        <w:rPr>
          <w:rFonts w:ascii="Arial" w:hAnsi="Arial" w:cs="Arial"/>
          <w:color w:val="000000" w:themeColor="text1"/>
          <w:sz w:val="22"/>
          <w:szCs w:val="22"/>
        </w:rPr>
        <w:t xml:space="preserve"> and students through</w:t>
      </w:r>
      <w:r w:rsidRPr="00731876">
        <w:rPr>
          <w:rFonts w:ascii="Arial" w:hAnsi="Arial" w:cs="Arial"/>
          <w:color w:val="000000" w:themeColor="text1"/>
          <w:sz w:val="22"/>
          <w:szCs w:val="22"/>
        </w:rPr>
        <w:t xml:space="preserve"> </w:t>
      </w:r>
    </w:p>
    <w:p w14:paraId="2BDF58C2" w14:textId="77777777" w:rsidR="00212422" w:rsidRDefault="00600430" w:rsidP="00212422">
      <w:pPr>
        <w:pStyle w:val="ListParagraph"/>
        <w:numPr>
          <w:ilvl w:val="0"/>
          <w:numId w:val="44"/>
        </w:numPr>
        <w:jc w:val="both"/>
        <w:rPr>
          <w:rFonts w:ascii="Arial" w:hAnsi="Arial" w:cs="Arial"/>
          <w:color w:val="000000" w:themeColor="text1"/>
        </w:rPr>
      </w:pPr>
      <w:r>
        <w:rPr>
          <w:rFonts w:ascii="Arial" w:hAnsi="Arial" w:cs="Arial"/>
          <w:color w:val="000000" w:themeColor="text1"/>
        </w:rPr>
        <w:t xml:space="preserve">Induction </w:t>
      </w:r>
    </w:p>
    <w:p w14:paraId="23ADB7A8" w14:textId="3C345EAA" w:rsidR="00600430" w:rsidRPr="00212422" w:rsidRDefault="00212422" w:rsidP="00212422">
      <w:pPr>
        <w:pStyle w:val="ListParagraph"/>
        <w:numPr>
          <w:ilvl w:val="0"/>
          <w:numId w:val="44"/>
        </w:numPr>
        <w:jc w:val="both"/>
        <w:rPr>
          <w:rFonts w:ascii="Arial" w:hAnsi="Arial" w:cs="Arial"/>
          <w:color w:val="000000" w:themeColor="text1"/>
        </w:rPr>
      </w:pPr>
      <w:r w:rsidRPr="00212422">
        <w:rPr>
          <w:rFonts w:ascii="Arial" w:hAnsi="Arial" w:cs="Arial"/>
          <w:color w:val="000000" w:themeColor="text1"/>
        </w:rPr>
        <w:t>R</w:t>
      </w:r>
      <w:r w:rsidR="00196243" w:rsidRPr="00212422">
        <w:rPr>
          <w:rFonts w:ascii="Arial" w:hAnsi="Arial" w:cs="Arial"/>
          <w:color w:val="000000" w:themeColor="text1"/>
        </w:rPr>
        <w:t xml:space="preserve">efresher </w:t>
      </w:r>
      <w:r w:rsidR="000F0344">
        <w:rPr>
          <w:rFonts w:ascii="Arial" w:hAnsi="Arial" w:cs="Arial"/>
          <w:color w:val="000000" w:themeColor="text1"/>
        </w:rPr>
        <w:t xml:space="preserve">annual </w:t>
      </w:r>
      <w:r w:rsidR="00600430" w:rsidRPr="00212422">
        <w:rPr>
          <w:rFonts w:ascii="Arial" w:hAnsi="Arial" w:cs="Arial"/>
          <w:color w:val="000000" w:themeColor="text1"/>
        </w:rPr>
        <w:t xml:space="preserve">policy </w:t>
      </w:r>
      <w:r w:rsidR="00196243" w:rsidRPr="00212422">
        <w:rPr>
          <w:rFonts w:ascii="Arial" w:hAnsi="Arial" w:cs="Arial"/>
          <w:color w:val="000000" w:themeColor="text1"/>
        </w:rPr>
        <w:t>training sessions</w:t>
      </w:r>
      <w:r w:rsidR="00B202BA" w:rsidRPr="00731876">
        <w:rPr>
          <w:rStyle w:val="FootnoteReference"/>
          <w:rFonts w:ascii="Arial" w:hAnsi="Arial" w:cs="Arial"/>
          <w:color w:val="000000" w:themeColor="text1"/>
        </w:rPr>
        <w:footnoteReference w:id="14"/>
      </w:r>
      <w:r w:rsidR="00B202BA" w:rsidRPr="00212422">
        <w:rPr>
          <w:rFonts w:ascii="Arial" w:hAnsi="Arial" w:cs="Arial"/>
          <w:color w:val="000000" w:themeColor="text1"/>
        </w:rPr>
        <w:t>.</w:t>
      </w:r>
      <w:r w:rsidR="008E4B85" w:rsidRPr="00212422">
        <w:rPr>
          <w:rFonts w:ascii="Arial" w:hAnsi="Arial" w:cs="Arial"/>
          <w:color w:val="000000" w:themeColor="text1"/>
        </w:rPr>
        <w:t xml:space="preserve"> </w:t>
      </w:r>
    </w:p>
    <w:p w14:paraId="5120064B" w14:textId="641B1677" w:rsidR="00B202BA" w:rsidRDefault="008E4B85" w:rsidP="00196243">
      <w:pPr>
        <w:pStyle w:val="ListParagraph"/>
        <w:numPr>
          <w:ilvl w:val="0"/>
          <w:numId w:val="44"/>
        </w:numPr>
        <w:jc w:val="both"/>
        <w:rPr>
          <w:rFonts w:ascii="Arial" w:hAnsi="Arial" w:cs="Arial"/>
          <w:color w:val="000000" w:themeColor="text1"/>
        </w:rPr>
      </w:pPr>
      <w:r w:rsidRPr="00196243">
        <w:rPr>
          <w:rFonts w:ascii="Arial" w:hAnsi="Arial" w:cs="Arial"/>
          <w:color w:val="000000" w:themeColor="text1"/>
        </w:rPr>
        <w:t>Staff will be required to sign the Organisational Code of Conduct for TSA Workers</w:t>
      </w:r>
    </w:p>
    <w:p w14:paraId="59B2573C" w14:textId="2EE134B7" w:rsidR="00587FFE" w:rsidRDefault="00600430" w:rsidP="00212422">
      <w:pPr>
        <w:pStyle w:val="ListParagraph"/>
        <w:numPr>
          <w:ilvl w:val="0"/>
          <w:numId w:val="44"/>
        </w:numPr>
        <w:jc w:val="both"/>
        <w:rPr>
          <w:rFonts w:ascii="Arial" w:hAnsi="Arial" w:cs="Arial"/>
          <w:color w:val="000000" w:themeColor="text1"/>
        </w:rPr>
      </w:pPr>
      <w:r w:rsidRPr="00212422">
        <w:rPr>
          <w:rFonts w:ascii="Arial" w:hAnsi="Arial" w:cs="Arial"/>
          <w:color w:val="000000" w:themeColor="text1"/>
        </w:rPr>
        <w:t>TSA E Learning</w:t>
      </w:r>
      <w:r w:rsidR="00587FFE">
        <w:rPr>
          <w:rFonts w:ascii="Arial" w:hAnsi="Arial" w:cs="Arial"/>
          <w:color w:val="000000" w:themeColor="text1"/>
        </w:rPr>
        <w:t xml:space="preserve">: </w:t>
      </w:r>
      <w:r w:rsidR="002D0C62">
        <w:rPr>
          <w:rFonts w:ascii="Arial" w:hAnsi="Arial" w:cs="Arial"/>
          <w:color w:val="000000" w:themeColor="text1"/>
        </w:rPr>
        <w:t xml:space="preserve">Safeguarding Principles Training </w:t>
      </w:r>
      <w:r w:rsidR="001C20F3">
        <w:rPr>
          <w:rFonts w:ascii="Arial" w:hAnsi="Arial" w:cs="Arial"/>
          <w:color w:val="000000" w:themeColor="text1"/>
        </w:rPr>
        <w:t>(via the Australian Childhood Foundation)</w:t>
      </w:r>
      <w:r w:rsidR="009E1921">
        <w:rPr>
          <w:rFonts w:ascii="Arial" w:hAnsi="Arial" w:cs="Arial"/>
          <w:color w:val="000000" w:themeColor="text1"/>
        </w:rPr>
        <w:t xml:space="preserve"> every 3 years</w:t>
      </w:r>
    </w:p>
    <w:p w14:paraId="4EA41E98" w14:textId="0DA04CE3" w:rsidR="00212422" w:rsidRPr="0009703D" w:rsidRDefault="00600430" w:rsidP="00212422">
      <w:pPr>
        <w:pStyle w:val="ListParagraph"/>
        <w:numPr>
          <w:ilvl w:val="0"/>
          <w:numId w:val="44"/>
        </w:numPr>
        <w:jc w:val="both"/>
        <w:rPr>
          <w:rFonts w:ascii="Arial" w:hAnsi="Arial" w:cs="Arial"/>
          <w:color w:val="000000" w:themeColor="text1"/>
        </w:rPr>
      </w:pPr>
      <w:r w:rsidRPr="00212422">
        <w:rPr>
          <w:rFonts w:ascii="Arial" w:hAnsi="Arial" w:cs="Arial"/>
          <w:color w:val="000000" w:themeColor="text1"/>
        </w:rPr>
        <w:t>Education Meetings</w:t>
      </w:r>
      <w:r w:rsidR="00212422">
        <w:rPr>
          <w:rFonts w:ascii="Arial" w:hAnsi="Arial" w:cs="Arial"/>
          <w:color w:val="000000" w:themeColor="text1"/>
        </w:rPr>
        <w:t xml:space="preserve"> when required</w:t>
      </w:r>
    </w:p>
    <w:p w14:paraId="6E37948F" w14:textId="2D1B3D7C" w:rsidR="00600430" w:rsidRPr="0009703D" w:rsidRDefault="00212422" w:rsidP="00212422">
      <w:pPr>
        <w:jc w:val="both"/>
        <w:rPr>
          <w:rFonts w:ascii="Arial" w:hAnsi="Arial" w:cs="Arial"/>
          <w:color w:val="000000" w:themeColor="text1"/>
          <w:sz w:val="22"/>
          <w:szCs w:val="22"/>
        </w:rPr>
      </w:pPr>
      <w:r w:rsidRPr="0009703D">
        <w:rPr>
          <w:rFonts w:ascii="Arial" w:hAnsi="Arial" w:cs="Arial"/>
          <w:color w:val="000000" w:themeColor="text1"/>
          <w:sz w:val="22"/>
          <w:szCs w:val="22"/>
        </w:rPr>
        <w:t xml:space="preserve">This will be documented through the YOS training register and meeting minutes. </w:t>
      </w:r>
      <w:r w:rsidR="00600430" w:rsidRPr="0009703D">
        <w:rPr>
          <w:rFonts w:ascii="Arial" w:hAnsi="Arial" w:cs="Arial"/>
          <w:color w:val="000000" w:themeColor="text1"/>
          <w:sz w:val="22"/>
          <w:szCs w:val="22"/>
        </w:rPr>
        <w:t xml:space="preserve"> </w:t>
      </w:r>
    </w:p>
    <w:p w14:paraId="549E53FF" w14:textId="77777777" w:rsidR="00B202BA" w:rsidRPr="00731876" w:rsidRDefault="00B202BA" w:rsidP="000528F0">
      <w:pPr>
        <w:pStyle w:val="Heading2"/>
      </w:pPr>
    </w:p>
    <w:p w14:paraId="590934ED" w14:textId="77777777" w:rsidR="00B202BA" w:rsidRPr="00731876" w:rsidRDefault="00B202BA" w:rsidP="000528F0">
      <w:pPr>
        <w:pStyle w:val="Heading2"/>
      </w:pPr>
      <w:r w:rsidRPr="00731876">
        <w:t>Implementing the Processes</w:t>
      </w:r>
    </w:p>
    <w:p w14:paraId="51405963" w14:textId="77777777" w:rsidR="00B202BA" w:rsidRPr="00731876" w:rsidRDefault="00B202BA" w:rsidP="00B202BA">
      <w:pPr>
        <w:widowControl w:val="0"/>
        <w:jc w:val="both"/>
        <w:rPr>
          <w:rFonts w:ascii="Arial" w:hAnsi="Arial" w:cs="Arial"/>
          <w:color w:val="000000" w:themeColor="text1"/>
          <w:sz w:val="22"/>
          <w:szCs w:val="22"/>
        </w:rPr>
      </w:pPr>
      <w:r w:rsidRPr="00731876">
        <w:rPr>
          <w:rFonts w:ascii="Arial" w:hAnsi="Arial" w:cs="Arial"/>
          <w:color w:val="000000" w:themeColor="text1"/>
          <w:sz w:val="22"/>
          <w:szCs w:val="22"/>
        </w:rPr>
        <w:t>The school will ensure it is implementing processes relating to the health, safety and conduct of staff and students by auditing comp</w:t>
      </w:r>
      <w:r w:rsidR="002F3400" w:rsidRPr="00731876">
        <w:rPr>
          <w:rFonts w:ascii="Arial" w:hAnsi="Arial" w:cs="Arial"/>
          <w:color w:val="000000" w:themeColor="text1"/>
          <w:sz w:val="22"/>
          <w:szCs w:val="22"/>
        </w:rPr>
        <w:t>liance with the processes annually</w:t>
      </w:r>
      <w:r w:rsidRPr="00731876">
        <w:rPr>
          <w:rFonts w:ascii="Arial" w:hAnsi="Arial" w:cs="Arial"/>
          <w:color w:val="000000" w:themeColor="text1"/>
          <w:sz w:val="22"/>
          <w:szCs w:val="22"/>
        </w:rPr>
        <w:t xml:space="preserve"> and through revision at staff meetings</w:t>
      </w:r>
      <w:r w:rsidR="002F3400" w:rsidRPr="00731876">
        <w:rPr>
          <w:rFonts w:ascii="Arial" w:hAnsi="Arial" w:cs="Arial"/>
          <w:color w:val="000000" w:themeColor="text1"/>
          <w:sz w:val="22"/>
          <w:szCs w:val="22"/>
        </w:rPr>
        <w:t xml:space="preserve"> annually at the beginning of the school year and when legislation changes occur.</w:t>
      </w:r>
      <w:r w:rsidRPr="00731876">
        <w:rPr>
          <w:rStyle w:val="FootnoteReference"/>
          <w:rFonts w:ascii="Arial" w:hAnsi="Arial" w:cs="Arial"/>
          <w:color w:val="000000" w:themeColor="text1"/>
          <w:sz w:val="22"/>
          <w:szCs w:val="22"/>
        </w:rPr>
        <w:footnoteReference w:id="15"/>
      </w:r>
    </w:p>
    <w:p w14:paraId="2CB21D62" w14:textId="77777777" w:rsidR="00AF0D4A" w:rsidRPr="00731876" w:rsidRDefault="00AF0D4A" w:rsidP="00B202BA">
      <w:pPr>
        <w:widowControl w:val="0"/>
        <w:jc w:val="both"/>
        <w:rPr>
          <w:rFonts w:ascii="Arial" w:hAnsi="Arial" w:cs="Arial"/>
          <w:color w:val="000000" w:themeColor="text1"/>
          <w:sz w:val="22"/>
          <w:szCs w:val="22"/>
        </w:rPr>
      </w:pPr>
    </w:p>
    <w:p w14:paraId="481DFA17" w14:textId="436E06E1" w:rsidR="00AF0D4A" w:rsidRPr="00731876" w:rsidRDefault="00AF0D4A" w:rsidP="00AF0D4A">
      <w:pPr>
        <w:jc w:val="both"/>
        <w:rPr>
          <w:rFonts w:ascii="Arial" w:hAnsi="Arial" w:cs="Arial"/>
          <w:color w:val="000000" w:themeColor="text1"/>
          <w:sz w:val="22"/>
          <w:szCs w:val="22"/>
        </w:rPr>
      </w:pPr>
      <w:r w:rsidRPr="00731876">
        <w:rPr>
          <w:rFonts w:ascii="Arial" w:hAnsi="Arial" w:cs="Arial"/>
          <w:color w:val="000000" w:themeColor="text1"/>
          <w:sz w:val="22"/>
          <w:szCs w:val="22"/>
        </w:rPr>
        <w:t>Students should be aware that</w:t>
      </w:r>
      <w:r w:rsidR="000F0344">
        <w:rPr>
          <w:rFonts w:ascii="Arial" w:hAnsi="Arial" w:cs="Arial"/>
          <w:color w:val="000000" w:themeColor="text1"/>
          <w:sz w:val="22"/>
          <w:szCs w:val="22"/>
        </w:rPr>
        <w:t xml:space="preserve"> under Salvation Army policy, all </w:t>
      </w:r>
      <w:r w:rsidRPr="00731876">
        <w:rPr>
          <w:rFonts w:ascii="Arial" w:hAnsi="Arial" w:cs="Arial"/>
          <w:color w:val="000000" w:themeColor="text1"/>
          <w:sz w:val="22"/>
          <w:szCs w:val="22"/>
        </w:rPr>
        <w:t>staff are</w:t>
      </w:r>
      <w:r w:rsidR="000F0344">
        <w:rPr>
          <w:rFonts w:ascii="Arial" w:hAnsi="Arial" w:cs="Arial"/>
          <w:color w:val="000000" w:themeColor="text1"/>
          <w:sz w:val="22"/>
          <w:szCs w:val="22"/>
        </w:rPr>
        <w:t xml:space="preserve"> considered </w:t>
      </w:r>
      <w:r w:rsidRPr="00731876">
        <w:rPr>
          <w:rFonts w:ascii="Arial" w:hAnsi="Arial" w:cs="Arial"/>
          <w:color w:val="000000" w:themeColor="text1"/>
          <w:sz w:val="22"/>
          <w:szCs w:val="22"/>
        </w:rPr>
        <w:t>“mandatory reporters” through discussions at enrolment. Students are to sign the Confidentiality and Consent Form</w:t>
      </w:r>
      <w:r w:rsidR="00C2092E" w:rsidRPr="00731876">
        <w:rPr>
          <w:rFonts w:ascii="Arial" w:hAnsi="Arial" w:cs="Arial"/>
          <w:color w:val="000000" w:themeColor="text1"/>
          <w:sz w:val="22"/>
          <w:szCs w:val="22"/>
        </w:rPr>
        <w:t xml:space="preserve"> </w:t>
      </w:r>
      <w:r w:rsidRPr="00731876">
        <w:rPr>
          <w:rFonts w:ascii="Arial" w:hAnsi="Arial" w:cs="Arial"/>
          <w:color w:val="000000" w:themeColor="text1"/>
          <w:sz w:val="22"/>
          <w:szCs w:val="22"/>
        </w:rPr>
        <w:t>at the beginning of each year to ensure awareness and transparency.</w:t>
      </w:r>
    </w:p>
    <w:p w14:paraId="411014C1" w14:textId="77777777" w:rsidR="00AF0D4A" w:rsidRPr="00731876" w:rsidRDefault="00AF0D4A" w:rsidP="00B202BA">
      <w:pPr>
        <w:widowControl w:val="0"/>
        <w:jc w:val="both"/>
        <w:rPr>
          <w:rFonts w:ascii="Arial" w:hAnsi="Arial" w:cs="Arial"/>
          <w:b/>
          <w:color w:val="000000" w:themeColor="text1"/>
          <w:sz w:val="22"/>
          <w:szCs w:val="22"/>
        </w:rPr>
      </w:pPr>
    </w:p>
    <w:p w14:paraId="20F90622" w14:textId="77777777" w:rsidR="00B202BA" w:rsidRPr="00731876" w:rsidRDefault="00B202BA" w:rsidP="000528F0">
      <w:pPr>
        <w:pStyle w:val="Heading2"/>
      </w:pPr>
      <w:r w:rsidRPr="00731876">
        <w:t>Complaints Procedure</w:t>
      </w:r>
    </w:p>
    <w:p w14:paraId="2CFA6B83" w14:textId="3762282E" w:rsidR="00680FF3" w:rsidRPr="001D33BE" w:rsidRDefault="00B202BA" w:rsidP="001D33BE">
      <w:pPr>
        <w:jc w:val="both"/>
        <w:rPr>
          <w:rFonts w:ascii="Arial" w:hAnsi="Arial" w:cs="Arial"/>
          <w:color w:val="000000" w:themeColor="text1"/>
          <w:sz w:val="22"/>
          <w:szCs w:val="22"/>
        </w:rPr>
      </w:pPr>
      <w:r w:rsidRPr="00731876">
        <w:rPr>
          <w:rFonts w:ascii="Arial" w:hAnsi="Arial" w:cs="Arial"/>
          <w:color w:val="000000" w:themeColor="text1"/>
          <w:sz w:val="22"/>
          <w:szCs w:val="22"/>
        </w:rPr>
        <w:t xml:space="preserve">Suggestions of non-compliance with the school’s processes may be submitted as complaints under </w:t>
      </w:r>
      <w:r w:rsidR="008A3632">
        <w:rPr>
          <w:rFonts w:ascii="Arial" w:hAnsi="Arial" w:cs="Arial"/>
          <w:color w:val="000000" w:themeColor="text1"/>
          <w:sz w:val="22"/>
          <w:szCs w:val="22"/>
        </w:rPr>
        <w:t xml:space="preserve">YOS </w:t>
      </w:r>
      <w:r w:rsidR="00212422">
        <w:rPr>
          <w:rFonts w:ascii="Arial" w:hAnsi="Arial" w:cs="Arial"/>
          <w:color w:val="000000" w:themeColor="text1"/>
          <w:sz w:val="22"/>
          <w:szCs w:val="22"/>
        </w:rPr>
        <w:t xml:space="preserve">Independent </w:t>
      </w:r>
      <w:r w:rsidR="008A3632">
        <w:rPr>
          <w:rFonts w:ascii="Arial" w:hAnsi="Arial" w:cs="Arial"/>
          <w:color w:val="000000" w:themeColor="text1"/>
          <w:sz w:val="22"/>
          <w:szCs w:val="22"/>
        </w:rPr>
        <w:t>schools</w:t>
      </w:r>
      <w:r w:rsidR="00B26092" w:rsidRPr="00731876">
        <w:rPr>
          <w:rFonts w:ascii="Arial" w:hAnsi="Arial" w:cs="Arial"/>
          <w:color w:val="000000" w:themeColor="text1"/>
          <w:sz w:val="22"/>
          <w:szCs w:val="22"/>
        </w:rPr>
        <w:t xml:space="preserve"> </w:t>
      </w:r>
      <w:hyperlink r:id="rId21" w:history="1">
        <w:r w:rsidRPr="00731876">
          <w:rPr>
            <w:rStyle w:val="Hyperlink"/>
            <w:rFonts w:ascii="Arial" w:hAnsi="Arial" w:cs="Arial"/>
            <w:color w:val="000000" w:themeColor="text1"/>
            <w:sz w:val="22"/>
            <w:szCs w:val="22"/>
          </w:rPr>
          <w:t>Dispute Resolution Policy and Procedure</w:t>
        </w:r>
      </w:hyperlink>
      <w:r w:rsidRPr="00731876">
        <w:rPr>
          <w:rStyle w:val="FootnoteReference"/>
          <w:rFonts w:ascii="Arial" w:hAnsi="Arial" w:cs="Arial"/>
          <w:color w:val="000000" w:themeColor="text1"/>
          <w:sz w:val="22"/>
          <w:szCs w:val="22"/>
        </w:rPr>
        <w:footnoteReference w:id="16"/>
      </w:r>
      <w:r w:rsidRPr="00731876">
        <w:rPr>
          <w:rFonts w:ascii="Arial" w:hAnsi="Arial" w:cs="Arial"/>
          <w:color w:val="000000" w:themeColor="text1"/>
          <w:sz w:val="22"/>
          <w:szCs w:val="22"/>
        </w:rPr>
        <w:t>.</w:t>
      </w:r>
    </w:p>
    <w:p w14:paraId="1DFB58DC" w14:textId="77777777" w:rsidR="00680FF3" w:rsidRPr="00731876" w:rsidRDefault="00680FF3" w:rsidP="007B071E">
      <w:pPr>
        <w:jc w:val="center"/>
        <w:rPr>
          <w:rFonts w:ascii="Arial" w:hAnsi="Arial" w:cs="Arial"/>
          <w:b/>
          <w:color w:val="000000" w:themeColor="text1"/>
          <w:sz w:val="24"/>
          <w:szCs w:val="22"/>
          <w:u w:val="single"/>
        </w:rPr>
      </w:pPr>
    </w:p>
    <w:p w14:paraId="4E8CA259" w14:textId="77777777" w:rsidR="00680FF3" w:rsidRPr="001D33BE" w:rsidRDefault="00680FF3" w:rsidP="001D33BE">
      <w:pPr>
        <w:rPr>
          <w:rFonts w:ascii="Arial" w:hAnsi="Arial" w:cs="Arial"/>
          <w:b/>
          <w:color w:val="FF0000"/>
          <w:sz w:val="24"/>
          <w:szCs w:val="22"/>
          <w:u w:val="single"/>
        </w:rPr>
      </w:pPr>
    </w:p>
    <w:p w14:paraId="3ED4C2DF" w14:textId="290287C7" w:rsidR="001D33BE" w:rsidRPr="001D33BE" w:rsidRDefault="001D33BE" w:rsidP="001D33BE">
      <w:pPr>
        <w:rPr>
          <w:rFonts w:ascii="Arial" w:hAnsi="Arial" w:cs="Arial"/>
          <w:b/>
          <w:color w:val="FF0000"/>
          <w:sz w:val="24"/>
          <w:szCs w:val="22"/>
        </w:rPr>
      </w:pPr>
      <w:r w:rsidRPr="001D33BE">
        <w:rPr>
          <w:rFonts w:ascii="Arial" w:hAnsi="Arial" w:cs="Arial"/>
          <w:b/>
          <w:color w:val="FF0000"/>
          <w:sz w:val="24"/>
          <w:szCs w:val="22"/>
        </w:rPr>
        <w:t xml:space="preserve">Use school site address on </w:t>
      </w:r>
      <w:hyperlink r:id="rId22" w:history="1">
        <w:r w:rsidRPr="00851663">
          <w:rPr>
            <w:rStyle w:val="Hyperlink"/>
            <w:rFonts w:ascii="Arial" w:hAnsi="Arial" w:cs="Arial"/>
            <w:b/>
            <w:sz w:val="24"/>
            <w:szCs w:val="22"/>
          </w:rPr>
          <w:t>reporting form</w:t>
        </w:r>
      </w:hyperlink>
      <w:r w:rsidRPr="001D33BE">
        <w:rPr>
          <w:rFonts w:ascii="Arial" w:hAnsi="Arial" w:cs="Arial"/>
          <w:b/>
          <w:color w:val="FF0000"/>
          <w:sz w:val="24"/>
          <w:szCs w:val="22"/>
        </w:rPr>
        <w:t xml:space="preserve"> </w:t>
      </w:r>
    </w:p>
    <w:p w14:paraId="043D138B" w14:textId="77777777" w:rsidR="00680FF3" w:rsidRPr="00731876" w:rsidRDefault="00680FF3" w:rsidP="007B071E">
      <w:pPr>
        <w:jc w:val="center"/>
        <w:rPr>
          <w:rFonts w:ascii="Arial" w:hAnsi="Arial" w:cs="Arial"/>
          <w:b/>
          <w:color w:val="000000" w:themeColor="text1"/>
          <w:sz w:val="24"/>
          <w:szCs w:val="22"/>
          <w:u w:val="single"/>
        </w:rPr>
      </w:pPr>
    </w:p>
    <w:p w14:paraId="36235B7E" w14:textId="77777777" w:rsidR="00680FF3" w:rsidRPr="00731876" w:rsidRDefault="00680FF3" w:rsidP="007B071E">
      <w:pPr>
        <w:jc w:val="center"/>
        <w:rPr>
          <w:rFonts w:ascii="Arial" w:hAnsi="Arial" w:cs="Arial"/>
          <w:b/>
          <w:color w:val="000000" w:themeColor="text1"/>
          <w:sz w:val="24"/>
          <w:szCs w:val="22"/>
          <w:u w:val="single"/>
        </w:rPr>
      </w:pPr>
    </w:p>
    <w:p w14:paraId="0579B9C2" w14:textId="77777777" w:rsidR="00680FF3" w:rsidRPr="00731876" w:rsidRDefault="00680FF3" w:rsidP="007B071E">
      <w:pPr>
        <w:jc w:val="center"/>
        <w:rPr>
          <w:rFonts w:ascii="Arial" w:hAnsi="Arial" w:cs="Arial"/>
          <w:b/>
          <w:color w:val="000000" w:themeColor="text1"/>
          <w:sz w:val="24"/>
          <w:szCs w:val="22"/>
          <w:u w:val="single"/>
        </w:rPr>
      </w:pPr>
    </w:p>
    <w:p w14:paraId="29D7F7CF" w14:textId="77777777" w:rsidR="00680FF3" w:rsidRDefault="00680FF3" w:rsidP="007B071E">
      <w:pPr>
        <w:jc w:val="center"/>
        <w:rPr>
          <w:rFonts w:ascii="Arial" w:hAnsi="Arial" w:cs="Arial"/>
          <w:b/>
          <w:color w:val="000000" w:themeColor="text1"/>
          <w:sz w:val="24"/>
          <w:szCs w:val="22"/>
          <w:u w:val="single"/>
        </w:rPr>
      </w:pPr>
    </w:p>
    <w:p w14:paraId="413D2242" w14:textId="77777777" w:rsidR="008A3632" w:rsidRDefault="008A3632" w:rsidP="007B071E">
      <w:pPr>
        <w:jc w:val="center"/>
        <w:rPr>
          <w:rFonts w:ascii="Arial" w:hAnsi="Arial" w:cs="Arial"/>
          <w:b/>
          <w:color w:val="000000" w:themeColor="text1"/>
          <w:sz w:val="24"/>
          <w:szCs w:val="22"/>
          <w:u w:val="single"/>
        </w:rPr>
      </w:pPr>
    </w:p>
    <w:p w14:paraId="61581BEF" w14:textId="77777777" w:rsidR="008A3632" w:rsidRDefault="008A3632" w:rsidP="007B071E">
      <w:pPr>
        <w:jc w:val="center"/>
        <w:rPr>
          <w:rFonts w:ascii="Arial" w:hAnsi="Arial" w:cs="Arial"/>
          <w:b/>
          <w:color w:val="000000" w:themeColor="text1"/>
          <w:sz w:val="24"/>
          <w:szCs w:val="22"/>
          <w:u w:val="single"/>
        </w:rPr>
      </w:pPr>
    </w:p>
    <w:p w14:paraId="0C34977D" w14:textId="77777777" w:rsidR="008A3632" w:rsidRDefault="008A3632" w:rsidP="007B071E">
      <w:pPr>
        <w:jc w:val="center"/>
        <w:rPr>
          <w:rFonts w:ascii="Arial" w:hAnsi="Arial" w:cs="Arial"/>
          <w:b/>
          <w:color w:val="000000" w:themeColor="text1"/>
          <w:sz w:val="24"/>
          <w:szCs w:val="22"/>
          <w:u w:val="single"/>
        </w:rPr>
      </w:pPr>
    </w:p>
    <w:p w14:paraId="58A44CF5" w14:textId="77777777" w:rsidR="008A3632" w:rsidRPr="00731876" w:rsidRDefault="008A3632" w:rsidP="007B071E">
      <w:pPr>
        <w:jc w:val="center"/>
        <w:rPr>
          <w:rFonts w:ascii="Arial" w:hAnsi="Arial" w:cs="Arial"/>
          <w:b/>
          <w:color w:val="000000" w:themeColor="text1"/>
          <w:sz w:val="24"/>
          <w:szCs w:val="22"/>
          <w:u w:val="single"/>
        </w:rPr>
      </w:pPr>
    </w:p>
    <w:p w14:paraId="24F8A393" w14:textId="77777777" w:rsidR="00212422" w:rsidRDefault="00212422" w:rsidP="00D775DE">
      <w:pPr>
        <w:jc w:val="center"/>
        <w:rPr>
          <w:rFonts w:ascii="Arial" w:hAnsi="Arial" w:cs="Arial"/>
          <w:b/>
          <w:color w:val="000000" w:themeColor="text1"/>
          <w:sz w:val="24"/>
          <w:szCs w:val="22"/>
          <w:u w:val="single"/>
        </w:rPr>
      </w:pPr>
    </w:p>
    <w:p w14:paraId="71A813BE" w14:textId="77777777" w:rsidR="00212422" w:rsidRDefault="00212422" w:rsidP="00D775DE">
      <w:pPr>
        <w:jc w:val="center"/>
        <w:rPr>
          <w:rFonts w:ascii="Arial" w:hAnsi="Arial" w:cs="Arial"/>
          <w:b/>
          <w:color w:val="000000" w:themeColor="text1"/>
          <w:sz w:val="24"/>
          <w:szCs w:val="22"/>
          <w:u w:val="single"/>
        </w:rPr>
      </w:pPr>
    </w:p>
    <w:p w14:paraId="580A5BF4" w14:textId="77777777" w:rsidR="00212422" w:rsidRDefault="00212422" w:rsidP="00D775DE">
      <w:pPr>
        <w:jc w:val="center"/>
        <w:rPr>
          <w:rFonts w:ascii="Arial" w:hAnsi="Arial" w:cs="Arial"/>
          <w:b/>
          <w:color w:val="000000" w:themeColor="text1"/>
          <w:sz w:val="24"/>
          <w:szCs w:val="22"/>
          <w:u w:val="single"/>
        </w:rPr>
      </w:pPr>
    </w:p>
    <w:p w14:paraId="20768A1E" w14:textId="77777777" w:rsidR="00212422" w:rsidRDefault="00212422" w:rsidP="00D775DE">
      <w:pPr>
        <w:jc w:val="center"/>
        <w:rPr>
          <w:rFonts w:ascii="Arial" w:hAnsi="Arial" w:cs="Arial"/>
          <w:b/>
          <w:color w:val="000000" w:themeColor="text1"/>
          <w:sz w:val="24"/>
          <w:szCs w:val="22"/>
          <w:u w:val="single"/>
        </w:rPr>
      </w:pPr>
    </w:p>
    <w:p w14:paraId="7E9D58A4" w14:textId="77777777" w:rsidR="00212422" w:rsidRDefault="00212422" w:rsidP="00D775DE">
      <w:pPr>
        <w:jc w:val="center"/>
        <w:rPr>
          <w:rFonts w:ascii="Arial" w:hAnsi="Arial" w:cs="Arial"/>
          <w:b/>
          <w:color w:val="000000" w:themeColor="text1"/>
          <w:sz w:val="24"/>
          <w:szCs w:val="22"/>
          <w:u w:val="single"/>
        </w:rPr>
      </w:pPr>
    </w:p>
    <w:p w14:paraId="755E912C" w14:textId="77777777" w:rsidR="00212422" w:rsidRDefault="00212422" w:rsidP="00D775DE">
      <w:pPr>
        <w:jc w:val="center"/>
        <w:rPr>
          <w:rFonts w:ascii="Arial" w:hAnsi="Arial" w:cs="Arial"/>
          <w:b/>
          <w:color w:val="000000" w:themeColor="text1"/>
          <w:sz w:val="24"/>
          <w:szCs w:val="22"/>
          <w:u w:val="single"/>
        </w:rPr>
      </w:pPr>
    </w:p>
    <w:p w14:paraId="47F44017" w14:textId="77777777" w:rsidR="00212422" w:rsidRDefault="00212422" w:rsidP="00D775DE">
      <w:pPr>
        <w:jc w:val="center"/>
        <w:rPr>
          <w:rFonts w:ascii="Arial" w:hAnsi="Arial" w:cs="Arial"/>
          <w:b/>
          <w:color w:val="000000" w:themeColor="text1"/>
          <w:sz w:val="24"/>
          <w:szCs w:val="22"/>
          <w:u w:val="single"/>
        </w:rPr>
      </w:pPr>
    </w:p>
    <w:p w14:paraId="004B9CFC" w14:textId="77777777" w:rsidR="00212422" w:rsidRDefault="00212422" w:rsidP="00D775DE">
      <w:pPr>
        <w:jc w:val="center"/>
        <w:rPr>
          <w:rFonts w:ascii="Arial" w:hAnsi="Arial" w:cs="Arial"/>
          <w:b/>
          <w:color w:val="000000" w:themeColor="text1"/>
          <w:sz w:val="24"/>
          <w:szCs w:val="22"/>
          <w:u w:val="single"/>
        </w:rPr>
      </w:pPr>
    </w:p>
    <w:p w14:paraId="0C836996" w14:textId="7CCCB23D" w:rsidR="00093C62" w:rsidRDefault="00093C62" w:rsidP="00851663">
      <w:pPr>
        <w:rPr>
          <w:rFonts w:ascii="Arial" w:hAnsi="Arial" w:cs="Arial"/>
          <w:b/>
          <w:color w:val="000000" w:themeColor="text1"/>
          <w:sz w:val="24"/>
          <w:szCs w:val="22"/>
          <w:u w:val="single"/>
        </w:rPr>
      </w:pPr>
    </w:p>
    <w:p w14:paraId="28765584" w14:textId="4FE01BCC" w:rsidR="00093C62" w:rsidRDefault="00093C62" w:rsidP="00D775DE">
      <w:pPr>
        <w:jc w:val="center"/>
        <w:rPr>
          <w:rFonts w:ascii="Arial" w:hAnsi="Arial" w:cs="Arial"/>
          <w:b/>
          <w:color w:val="000000" w:themeColor="text1"/>
          <w:sz w:val="24"/>
          <w:szCs w:val="22"/>
          <w:u w:val="single"/>
        </w:rPr>
      </w:pPr>
    </w:p>
    <w:p w14:paraId="5EBB815E" w14:textId="77777777" w:rsidR="00093C62" w:rsidRDefault="00093C62" w:rsidP="00D775DE">
      <w:pPr>
        <w:jc w:val="center"/>
        <w:rPr>
          <w:rFonts w:ascii="Arial" w:hAnsi="Arial" w:cs="Arial"/>
          <w:b/>
          <w:color w:val="000000" w:themeColor="text1"/>
          <w:sz w:val="24"/>
          <w:szCs w:val="22"/>
          <w:u w:val="single"/>
        </w:rPr>
      </w:pPr>
    </w:p>
    <w:p w14:paraId="5A5ED9E0" w14:textId="56AAD07C" w:rsidR="00093C62" w:rsidRDefault="00093C62" w:rsidP="00D775DE">
      <w:pPr>
        <w:jc w:val="center"/>
        <w:rPr>
          <w:rFonts w:ascii="Arial" w:hAnsi="Arial" w:cs="Arial"/>
          <w:b/>
          <w:color w:val="000000" w:themeColor="text1"/>
          <w:sz w:val="24"/>
          <w:szCs w:val="22"/>
          <w:u w:val="single"/>
        </w:rPr>
      </w:pPr>
    </w:p>
    <w:p w14:paraId="4F9BB72D" w14:textId="79D93047" w:rsidR="00212422" w:rsidRDefault="00212422" w:rsidP="00EE593B">
      <w:pPr>
        <w:rPr>
          <w:rFonts w:ascii="Arial" w:hAnsi="Arial" w:cs="Arial"/>
          <w:b/>
          <w:color w:val="000000" w:themeColor="text1"/>
          <w:sz w:val="24"/>
          <w:szCs w:val="22"/>
          <w:u w:val="single"/>
        </w:rPr>
      </w:pPr>
    </w:p>
    <w:p w14:paraId="23CF2373" w14:textId="0BF20EBB" w:rsidR="00212422" w:rsidRDefault="00212422" w:rsidP="00D775DE">
      <w:pPr>
        <w:jc w:val="center"/>
        <w:rPr>
          <w:rFonts w:ascii="Arial" w:hAnsi="Arial" w:cs="Arial"/>
          <w:b/>
          <w:color w:val="000000" w:themeColor="text1"/>
          <w:sz w:val="24"/>
          <w:szCs w:val="22"/>
          <w:u w:val="single"/>
        </w:rPr>
      </w:pPr>
    </w:p>
    <w:p w14:paraId="4E3CF8E5" w14:textId="31AF12D7" w:rsidR="00212422" w:rsidRDefault="00A832E3" w:rsidP="00A832E3">
      <w:pPr>
        <w:rPr>
          <w:rFonts w:ascii="Arial" w:hAnsi="Arial" w:cs="Arial"/>
          <w:b/>
          <w:color w:val="000000" w:themeColor="text1"/>
          <w:sz w:val="24"/>
          <w:szCs w:val="22"/>
          <w:u w:val="single"/>
        </w:rPr>
      </w:pPr>
      <w:r w:rsidRPr="00731876">
        <w:rPr>
          <w:noProof/>
          <w:color w:val="000000" w:themeColor="text1"/>
          <w:lang w:val="en-AU" w:eastAsia="en-AU"/>
        </w:rPr>
        <w:lastRenderedPageBreak/>
        <w:drawing>
          <wp:anchor distT="0" distB="0" distL="114300" distR="114300" simplePos="0" relativeHeight="251649536" behindDoc="0" locked="0" layoutInCell="1" allowOverlap="1" wp14:anchorId="35300784" wp14:editId="2377F242">
            <wp:simplePos x="0" y="0"/>
            <wp:positionH relativeFrom="column">
              <wp:posOffset>2245360</wp:posOffset>
            </wp:positionH>
            <wp:positionV relativeFrom="page">
              <wp:posOffset>653953</wp:posOffset>
            </wp:positionV>
            <wp:extent cx="1371600" cy="721995"/>
            <wp:effectExtent l="0" t="0" r="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S-LOG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721995"/>
                    </a:xfrm>
                    <a:prstGeom prst="rect">
                      <a:avLst/>
                    </a:prstGeom>
                  </pic:spPr>
                </pic:pic>
              </a:graphicData>
            </a:graphic>
            <wp14:sizeRelH relativeFrom="page">
              <wp14:pctWidth>0</wp14:pctWidth>
            </wp14:sizeRelH>
            <wp14:sizeRelV relativeFrom="page">
              <wp14:pctHeight>0</wp14:pctHeight>
            </wp14:sizeRelV>
          </wp:anchor>
        </w:drawing>
      </w:r>
    </w:p>
    <w:p w14:paraId="3D148F4A" w14:textId="77777777" w:rsidR="00851663" w:rsidRDefault="00851663" w:rsidP="00212422">
      <w:pPr>
        <w:rPr>
          <w:rFonts w:ascii="Arial" w:hAnsi="Arial" w:cs="Arial"/>
          <w:b/>
          <w:color w:val="000000" w:themeColor="text1"/>
          <w:sz w:val="24"/>
          <w:szCs w:val="22"/>
          <w:u w:val="single"/>
        </w:rPr>
      </w:pPr>
    </w:p>
    <w:tbl>
      <w:tblPr>
        <w:tblW w:w="3739" w:type="pct"/>
        <w:tblInd w:w="1158" w:type="dxa"/>
        <w:tblLayout w:type="fixed"/>
        <w:tblCellMar>
          <w:top w:w="108" w:type="dxa"/>
          <w:bottom w:w="108" w:type="dxa"/>
        </w:tblCellMar>
        <w:tblLook w:val="00A0" w:firstRow="1" w:lastRow="0" w:firstColumn="1" w:lastColumn="0" w:noHBand="0" w:noVBand="0"/>
      </w:tblPr>
      <w:tblGrid>
        <w:gridCol w:w="7445"/>
      </w:tblGrid>
      <w:tr w:rsidR="00212422" w:rsidRPr="00731876" w14:paraId="5CC8F38E" w14:textId="77777777" w:rsidTr="00212422">
        <w:tc>
          <w:tcPr>
            <w:tcW w:w="5000" w:type="pct"/>
            <w:tcBorders>
              <w:top w:val="single" w:sz="6" w:space="0" w:color="auto"/>
              <w:left w:val="single" w:sz="6" w:space="0" w:color="auto"/>
              <w:bottom w:val="single" w:sz="6" w:space="0" w:color="auto"/>
              <w:right w:val="single" w:sz="6" w:space="0" w:color="auto"/>
            </w:tcBorders>
          </w:tcPr>
          <w:p w14:paraId="7CC04A11" w14:textId="3E90FCBB" w:rsidR="00212422" w:rsidRPr="00731876" w:rsidRDefault="000F0344" w:rsidP="00212422">
            <w:pPr>
              <w:keepNext/>
              <w:keepLines/>
              <w:autoSpaceDE w:val="0"/>
              <w:autoSpaceDN w:val="0"/>
              <w:adjustRightInd w:val="0"/>
              <w:jc w:val="center"/>
              <w:rPr>
                <w:rFonts w:ascii="Arial" w:hAnsi="Arial" w:cs="Arial"/>
                <w:b/>
                <w:bCs/>
                <w:color w:val="000000" w:themeColor="text1"/>
                <w:sz w:val="22"/>
                <w:szCs w:val="22"/>
              </w:rPr>
            </w:pPr>
            <w:r>
              <w:rPr>
                <w:rFonts w:ascii="Arial" w:hAnsi="Arial" w:cs="Arial"/>
                <w:b/>
                <w:bCs/>
                <w:color w:val="000000" w:themeColor="text1"/>
                <w:sz w:val="28"/>
                <w:szCs w:val="22"/>
              </w:rPr>
              <w:t>CHILD PROTECTION PROCEDURE</w:t>
            </w:r>
          </w:p>
        </w:tc>
      </w:tr>
    </w:tbl>
    <w:p w14:paraId="5C8FAE0B" w14:textId="77777777" w:rsidR="00212422" w:rsidRDefault="00212422" w:rsidP="00D775DE">
      <w:pPr>
        <w:jc w:val="center"/>
        <w:rPr>
          <w:rFonts w:ascii="Arial" w:hAnsi="Arial" w:cs="Arial"/>
          <w:b/>
          <w:color w:val="000000" w:themeColor="text1"/>
          <w:sz w:val="24"/>
          <w:szCs w:val="22"/>
          <w:u w:val="single"/>
        </w:rPr>
      </w:pPr>
    </w:p>
    <w:p w14:paraId="791595BF" w14:textId="77777777" w:rsidR="00212422" w:rsidRDefault="00212422" w:rsidP="00212422">
      <w:pPr>
        <w:rPr>
          <w:rFonts w:ascii="Arial" w:hAnsi="Arial" w:cs="Arial"/>
          <w:b/>
          <w:color w:val="000000" w:themeColor="text1"/>
          <w:sz w:val="24"/>
          <w:szCs w:val="22"/>
          <w:u w:val="single"/>
        </w:rPr>
      </w:pPr>
    </w:p>
    <w:p w14:paraId="176C307D" w14:textId="38D739AB" w:rsidR="002637A1" w:rsidRDefault="002637A1" w:rsidP="00622685">
      <w:pPr>
        <w:jc w:val="both"/>
        <w:rPr>
          <w:rFonts w:ascii="Arial" w:hAnsi="Arial" w:cs="Arial"/>
          <w:color w:val="000000" w:themeColor="text1"/>
          <w:sz w:val="22"/>
          <w:szCs w:val="22"/>
        </w:rPr>
      </w:pPr>
      <w:r w:rsidRPr="000F0344">
        <w:rPr>
          <w:rFonts w:ascii="Arial" w:hAnsi="Arial" w:cs="Arial"/>
          <w:color w:val="000000" w:themeColor="text1"/>
          <w:sz w:val="22"/>
          <w:szCs w:val="22"/>
        </w:rPr>
        <w:t>This procedure</w:t>
      </w:r>
      <w:r w:rsidR="00212422" w:rsidRPr="000F0344">
        <w:rPr>
          <w:rFonts w:ascii="Arial" w:hAnsi="Arial" w:cs="Arial"/>
          <w:color w:val="000000" w:themeColor="text1"/>
          <w:sz w:val="22"/>
          <w:szCs w:val="22"/>
        </w:rPr>
        <w:t>,</w:t>
      </w:r>
      <w:r w:rsidRPr="000F0344">
        <w:rPr>
          <w:rFonts w:ascii="Arial" w:hAnsi="Arial" w:cs="Arial"/>
          <w:color w:val="000000" w:themeColor="text1"/>
          <w:sz w:val="22"/>
          <w:szCs w:val="22"/>
        </w:rPr>
        <w:t xml:space="preserve"> in conjunction with the</w:t>
      </w:r>
      <w:r w:rsidR="00585304" w:rsidRPr="000F0344">
        <w:rPr>
          <w:rFonts w:ascii="Arial" w:hAnsi="Arial" w:cs="Arial"/>
          <w:color w:val="000000" w:themeColor="text1"/>
          <w:sz w:val="22"/>
          <w:szCs w:val="22"/>
        </w:rPr>
        <w:t xml:space="preserve"> Child Protection Policy and</w:t>
      </w:r>
      <w:r w:rsidRPr="000F0344">
        <w:rPr>
          <w:rFonts w:ascii="Arial" w:hAnsi="Arial" w:cs="Arial"/>
          <w:color w:val="000000" w:themeColor="text1"/>
          <w:sz w:val="22"/>
          <w:szCs w:val="22"/>
        </w:rPr>
        <w:t xml:space="preserve"> procedural flow chart</w:t>
      </w:r>
      <w:r w:rsidR="00585304" w:rsidRPr="000F0344">
        <w:rPr>
          <w:rFonts w:ascii="Arial" w:hAnsi="Arial" w:cs="Arial"/>
          <w:color w:val="000000" w:themeColor="text1"/>
          <w:sz w:val="22"/>
          <w:szCs w:val="22"/>
        </w:rPr>
        <w:t>,</w:t>
      </w:r>
      <w:r w:rsidRPr="000F0344">
        <w:rPr>
          <w:rFonts w:ascii="Arial" w:hAnsi="Arial" w:cs="Arial"/>
          <w:color w:val="000000" w:themeColor="text1"/>
          <w:sz w:val="22"/>
          <w:szCs w:val="22"/>
        </w:rPr>
        <w:t xml:space="preserve"> outlines the </w:t>
      </w:r>
      <w:r w:rsidR="009C64D7" w:rsidRPr="000F0344">
        <w:rPr>
          <w:rFonts w:ascii="Arial" w:hAnsi="Arial" w:cs="Arial"/>
          <w:color w:val="000000" w:themeColor="text1"/>
          <w:sz w:val="22"/>
          <w:szCs w:val="22"/>
        </w:rPr>
        <w:t xml:space="preserve">steps required for reporting </w:t>
      </w:r>
      <w:r w:rsidR="007B071E" w:rsidRPr="000F0344">
        <w:rPr>
          <w:rFonts w:ascii="Arial" w:hAnsi="Arial" w:cs="Arial"/>
          <w:color w:val="000000" w:themeColor="text1"/>
          <w:sz w:val="22"/>
          <w:szCs w:val="22"/>
        </w:rPr>
        <w:t>significant harm of a student under 18.</w:t>
      </w:r>
    </w:p>
    <w:p w14:paraId="1505AE53" w14:textId="77777777" w:rsidR="00093C62" w:rsidRDefault="00093C62" w:rsidP="00622685">
      <w:pPr>
        <w:jc w:val="both"/>
        <w:rPr>
          <w:rFonts w:ascii="Arial" w:hAnsi="Arial" w:cs="Arial"/>
          <w:color w:val="000000" w:themeColor="text1"/>
          <w:sz w:val="22"/>
          <w:szCs w:val="22"/>
        </w:rPr>
      </w:pPr>
    </w:p>
    <w:p w14:paraId="15FD635F" w14:textId="34D9F659" w:rsidR="00093C62" w:rsidRPr="000F0344" w:rsidRDefault="00093C62" w:rsidP="00622685">
      <w:pPr>
        <w:jc w:val="both"/>
        <w:rPr>
          <w:rFonts w:ascii="Arial" w:hAnsi="Arial" w:cs="Arial"/>
          <w:color w:val="000000" w:themeColor="text1"/>
          <w:sz w:val="22"/>
          <w:szCs w:val="22"/>
        </w:rPr>
      </w:pPr>
      <w:r>
        <w:rPr>
          <w:rFonts w:ascii="Arial" w:hAnsi="Arial" w:cs="Arial"/>
          <w:color w:val="000000" w:themeColor="text1"/>
          <w:sz w:val="22"/>
          <w:szCs w:val="22"/>
        </w:rPr>
        <w:t xml:space="preserve">STEP 1: </w:t>
      </w:r>
    </w:p>
    <w:p w14:paraId="28CC8F12" w14:textId="77777777" w:rsidR="00093C62" w:rsidRDefault="00093C62" w:rsidP="002A312A">
      <w:pPr>
        <w:jc w:val="both"/>
        <w:rPr>
          <w:rFonts w:ascii="Arial" w:hAnsi="Arial" w:cs="Arial"/>
          <w:color w:val="000000" w:themeColor="text1"/>
          <w:sz w:val="22"/>
          <w:szCs w:val="22"/>
        </w:rPr>
      </w:pPr>
    </w:p>
    <w:p w14:paraId="52BA254D" w14:textId="1AF59C1C" w:rsidR="002A312A" w:rsidRPr="000F0344" w:rsidRDefault="00192B8F" w:rsidP="002A312A">
      <w:pPr>
        <w:jc w:val="both"/>
        <w:rPr>
          <w:rFonts w:ascii="Arial" w:hAnsi="Arial" w:cs="Arial"/>
          <w:b/>
          <w:color w:val="000000" w:themeColor="text1"/>
          <w:sz w:val="22"/>
          <w:szCs w:val="22"/>
        </w:rPr>
      </w:pPr>
      <w:r w:rsidRPr="000F0344">
        <w:rPr>
          <w:rFonts w:ascii="Arial" w:hAnsi="Arial" w:cs="Arial"/>
          <w:b/>
          <w:color w:val="000000" w:themeColor="text1"/>
          <w:sz w:val="22"/>
          <w:szCs w:val="22"/>
        </w:rPr>
        <w:t>Assessing the Need to R</w:t>
      </w:r>
      <w:r w:rsidR="00680FF3" w:rsidRPr="000F0344">
        <w:rPr>
          <w:rFonts w:ascii="Arial" w:hAnsi="Arial" w:cs="Arial"/>
          <w:b/>
          <w:color w:val="000000" w:themeColor="text1"/>
          <w:sz w:val="22"/>
          <w:szCs w:val="22"/>
        </w:rPr>
        <w:t>eport</w:t>
      </w:r>
    </w:p>
    <w:p w14:paraId="4A35DB7B" w14:textId="2DB4DC63" w:rsidR="00FB4848" w:rsidRPr="000F0344" w:rsidRDefault="002A312A" w:rsidP="00EE746D">
      <w:pPr>
        <w:rPr>
          <w:rFonts w:ascii="Arial" w:hAnsi="Arial" w:cs="Arial"/>
          <w:color w:val="000000" w:themeColor="text1"/>
          <w:sz w:val="22"/>
          <w:szCs w:val="22"/>
        </w:rPr>
      </w:pPr>
      <w:r w:rsidRPr="000F0344">
        <w:rPr>
          <w:rFonts w:ascii="Arial" w:hAnsi="Arial" w:cs="Arial"/>
          <w:color w:val="000000" w:themeColor="text1"/>
          <w:sz w:val="22"/>
          <w:szCs w:val="22"/>
        </w:rPr>
        <w:t xml:space="preserve">In assessing whether a student </w:t>
      </w:r>
      <w:r w:rsidR="00DF609F" w:rsidRPr="000F0344">
        <w:rPr>
          <w:rFonts w:ascii="Arial" w:hAnsi="Arial" w:cs="Arial"/>
          <w:color w:val="000000" w:themeColor="text1"/>
          <w:sz w:val="22"/>
          <w:szCs w:val="22"/>
        </w:rPr>
        <w:t>needs</w:t>
      </w:r>
      <w:r w:rsidRPr="000F0344">
        <w:rPr>
          <w:rFonts w:ascii="Arial" w:hAnsi="Arial" w:cs="Arial"/>
          <w:color w:val="000000" w:themeColor="text1"/>
          <w:sz w:val="22"/>
          <w:szCs w:val="22"/>
        </w:rPr>
        <w:t xml:space="preserve"> protection, the </w:t>
      </w:r>
      <w:r w:rsidR="00852C32" w:rsidRPr="000F0344">
        <w:rPr>
          <w:rFonts w:ascii="Arial" w:hAnsi="Arial" w:cs="Arial"/>
          <w:color w:val="000000" w:themeColor="text1"/>
          <w:sz w:val="22"/>
          <w:szCs w:val="22"/>
        </w:rPr>
        <w:t xml:space="preserve">staff should </w:t>
      </w:r>
      <w:r w:rsidRPr="000F0344">
        <w:rPr>
          <w:rFonts w:ascii="Arial" w:hAnsi="Arial" w:cs="Arial"/>
          <w:color w:val="000000" w:themeColor="text1"/>
          <w:sz w:val="22"/>
          <w:szCs w:val="22"/>
        </w:rPr>
        <w:t>consider</w:t>
      </w:r>
      <w:r w:rsidR="00585304" w:rsidRPr="000F0344">
        <w:rPr>
          <w:rFonts w:ascii="Arial" w:hAnsi="Arial" w:cs="Arial"/>
          <w:color w:val="000000" w:themeColor="text1"/>
          <w:sz w:val="22"/>
          <w:szCs w:val="22"/>
        </w:rPr>
        <w:t>:</w:t>
      </w:r>
    </w:p>
    <w:p w14:paraId="05E10476" w14:textId="77777777" w:rsidR="00FB4848" w:rsidRPr="000F0344" w:rsidRDefault="00FB4848" w:rsidP="000155C2">
      <w:pPr>
        <w:pStyle w:val="ListParagraph"/>
        <w:numPr>
          <w:ilvl w:val="0"/>
          <w:numId w:val="15"/>
        </w:numPr>
        <w:rPr>
          <w:rFonts w:ascii="Arial" w:hAnsi="Arial" w:cs="Arial"/>
          <w:color w:val="000000" w:themeColor="text1"/>
          <w:u w:val="single"/>
        </w:rPr>
      </w:pPr>
      <w:r w:rsidRPr="000F0344">
        <w:rPr>
          <w:rFonts w:ascii="Arial" w:hAnsi="Arial" w:cs="Arial"/>
          <w:color w:val="000000" w:themeColor="text1"/>
        </w:rPr>
        <w:t>Significant Harm Test</w:t>
      </w:r>
    </w:p>
    <w:p w14:paraId="2474C5B6" w14:textId="77777777" w:rsidR="00FB4848" w:rsidRPr="000F0344" w:rsidRDefault="00EE746D" w:rsidP="000155C2">
      <w:pPr>
        <w:pStyle w:val="ListParagraph"/>
        <w:numPr>
          <w:ilvl w:val="0"/>
          <w:numId w:val="15"/>
        </w:numPr>
        <w:rPr>
          <w:rFonts w:ascii="Arial" w:hAnsi="Arial" w:cs="Arial"/>
          <w:color w:val="000000" w:themeColor="text1"/>
          <w:u w:val="single"/>
        </w:rPr>
      </w:pPr>
      <w:r w:rsidRPr="000F0344">
        <w:rPr>
          <w:rFonts w:ascii="Arial" w:hAnsi="Arial" w:cs="Arial"/>
          <w:color w:val="000000" w:themeColor="text1"/>
        </w:rPr>
        <w:t>Parent Willing and Able Test</w:t>
      </w:r>
    </w:p>
    <w:p w14:paraId="6C9CF2D8" w14:textId="79579985" w:rsidR="00585304" w:rsidRPr="00093C62" w:rsidRDefault="00AF47E9" w:rsidP="00585304">
      <w:pPr>
        <w:pStyle w:val="ListParagraph"/>
        <w:numPr>
          <w:ilvl w:val="0"/>
          <w:numId w:val="15"/>
        </w:numPr>
        <w:rPr>
          <w:rFonts w:ascii="Arial" w:hAnsi="Arial" w:cs="Arial"/>
          <w:color w:val="000000" w:themeColor="text1"/>
          <w:u w:val="single"/>
        </w:rPr>
      </w:pPr>
      <w:hyperlink r:id="rId23" w:history="1">
        <w:r w:rsidR="002A312A" w:rsidRPr="00093C62">
          <w:rPr>
            <w:rStyle w:val="Hyperlink"/>
            <w:rFonts w:ascii="Arial" w:hAnsi="Arial" w:cs="Arial"/>
          </w:rPr>
          <w:t>C</w:t>
        </w:r>
        <w:r w:rsidR="00EE746D" w:rsidRPr="00093C62">
          <w:rPr>
            <w:rStyle w:val="Hyperlink"/>
            <w:rFonts w:ascii="Arial" w:hAnsi="Arial" w:cs="Arial"/>
          </w:rPr>
          <w:t xml:space="preserve">hild </w:t>
        </w:r>
        <w:r w:rsidR="00093C62" w:rsidRPr="00093C62">
          <w:rPr>
            <w:rStyle w:val="Hyperlink"/>
            <w:rFonts w:ascii="Arial" w:hAnsi="Arial" w:cs="Arial"/>
          </w:rPr>
          <w:t>Protection Online Guide</w:t>
        </w:r>
      </w:hyperlink>
      <w:r w:rsidR="00EE746D" w:rsidRPr="000F0344">
        <w:rPr>
          <w:rFonts w:ascii="Arial" w:hAnsi="Arial" w:cs="Arial"/>
          <w:color w:val="000000" w:themeColor="text1"/>
        </w:rPr>
        <w:t xml:space="preserve"> </w:t>
      </w:r>
      <w:r w:rsidR="00851663">
        <w:rPr>
          <w:rFonts w:ascii="Arial" w:hAnsi="Arial" w:cs="Arial"/>
          <w:color w:val="000000" w:themeColor="text1"/>
        </w:rPr>
        <w:t>i</w:t>
      </w:r>
      <w:r w:rsidR="00093C62">
        <w:rPr>
          <w:rFonts w:ascii="Arial" w:hAnsi="Arial" w:cs="Arial"/>
          <w:color w:val="000000" w:themeColor="text1"/>
        </w:rPr>
        <w:t xml:space="preserve">s to be completed. </w:t>
      </w:r>
    </w:p>
    <w:p w14:paraId="79538617" w14:textId="459B75F1" w:rsidR="00093C62" w:rsidRPr="00093C62" w:rsidRDefault="00093C62" w:rsidP="00093C62">
      <w:pPr>
        <w:rPr>
          <w:rFonts w:ascii="Arial" w:hAnsi="Arial" w:cs="Arial"/>
          <w:color w:val="000000" w:themeColor="text1"/>
        </w:rPr>
      </w:pPr>
      <w:r w:rsidRPr="00093C62">
        <w:rPr>
          <w:rFonts w:ascii="Arial" w:hAnsi="Arial" w:cs="Arial"/>
          <w:color w:val="000000" w:themeColor="text1"/>
        </w:rPr>
        <w:t xml:space="preserve">STEP 2: </w:t>
      </w:r>
    </w:p>
    <w:p w14:paraId="75F71D68" w14:textId="77777777" w:rsidR="00093C62" w:rsidRDefault="00093C62" w:rsidP="00093C62">
      <w:pPr>
        <w:rPr>
          <w:rFonts w:ascii="Arial" w:hAnsi="Arial" w:cs="Arial"/>
          <w:color w:val="000000" w:themeColor="text1"/>
          <w:u w:val="single"/>
        </w:rPr>
      </w:pPr>
    </w:p>
    <w:p w14:paraId="5EBBE508" w14:textId="59D3F4D6" w:rsidR="002612D6" w:rsidRPr="002612D6" w:rsidRDefault="002612D6" w:rsidP="002612D6">
      <w:pPr>
        <w:pStyle w:val="ListParagraph"/>
        <w:numPr>
          <w:ilvl w:val="0"/>
          <w:numId w:val="46"/>
        </w:numPr>
        <w:rPr>
          <w:rFonts w:ascii="Arial" w:hAnsi="Arial" w:cs="Arial"/>
          <w:color w:val="000000" w:themeColor="text1"/>
        </w:rPr>
      </w:pPr>
      <w:r w:rsidRPr="002612D6">
        <w:rPr>
          <w:rFonts w:ascii="Arial" w:hAnsi="Arial" w:cs="Arial"/>
          <w:color w:val="000000" w:themeColor="text1"/>
        </w:rPr>
        <w:t>1</w:t>
      </w:r>
      <w:r w:rsidRPr="002612D6">
        <w:rPr>
          <w:rFonts w:ascii="Arial" w:hAnsi="Arial" w:cs="Arial"/>
          <w:color w:val="000000" w:themeColor="text1"/>
          <w:vertAlign w:val="superscript"/>
        </w:rPr>
        <w:t>st</w:t>
      </w:r>
      <w:r w:rsidRPr="002612D6">
        <w:rPr>
          <w:rFonts w:ascii="Arial" w:hAnsi="Arial" w:cs="Arial"/>
          <w:color w:val="000000" w:themeColor="text1"/>
        </w:rPr>
        <w:t xml:space="preserve"> hand person completes steps in assessing need to report</w:t>
      </w:r>
    </w:p>
    <w:p w14:paraId="0021AAD2" w14:textId="3561ACAD" w:rsidR="002612D6" w:rsidRPr="002612D6" w:rsidRDefault="002612D6" w:rsidP="002612D6">
      <w:pPr>
        <w:pStyle w:val="ListParagraph"/>
        <w:numPr>
          <w:ilvl w:val="0"/>
          <w:numId w:val="46"/>
        </w:numPr>
        <w:rPr>
          <w:rFonts w:ascii="Arial" w:hAnsi="Arial" w:cs="Arial"/>
          <w:color w:val="000000" w:themeColor="text1"/>
        </w:rPr>
      </w:pPr>
      <w:r w:rsidRPr="002612D6">
        <w:rPr>
          <w:rFonts w:ascii="Arial" w:hAnsi="Arial" w:cs="Arial"/>
          <w:color w:val="000000" w:themeColor="text1"/>
        </w:rPr>
        <w:t xml:space="preserve">If YES need to report – Worker is to notify </w:t>
      </w:r>
      <w:r w:rsidR="000F4D84">
        <w:rPr>
          <w:rFonts w:ascii="Arial" w:hAnsi="Arial" w:cs="Arial"/>
          <w:color w:val="000000" w:themeColor="text1"/>
        </w:rPr>
        <w:t>Head of Student Support Services</w:t>
      </w:r>
      <w:r w:rsidRPr="002612D6">
        <w:rPr>
          <w:rFonts w:ascii="Arial" w:hAnsi="Arial" w:cs="Arial"/>
          <w:color w:val="000000" w:themeColor="text1"/>
        </w:rPr>
        <w:t xml:space="preserve"> and completes the</w:t>
      </w:r>
      <w:r w:rsidR="000F4D84">
        <w:rPr>
          <w:rFonts w:ascii="Arial" w:hAnsi="Arial" w:cs="Arial"/>
          <w:color w:val="000000" w:themeColor="text1"/>
        </w:rPr>
        <w:t xml:space="preserve"> TSA</w:t>
      </w:r>
      <w:r w:rsidRPr="002612D6">
        <w:rPr>
          <w:rFonts w:ascii="Arial" w:hAnsi="Arial" w:cs="Arial"/>
          <w:color w:val="000000" w:themeColor="text1"/>
        </w:rPr>
        <w:t xml:space="preserve"> </w:t>
      </w:r>
      <w:hyperlink r:id="rId24" w:history="1">
        <w:r w:rsidR="000F4D84" w:rsidRPr="000F4D84">
          <w:rPr>
            <w:rStyle w:val="Hyperlink"/>
            <w:rFonts w:ascii="Arial" w:hAnsi="Arial" w:cs="Arial"/>
          </w:rPr>
          <w:t>Allegation/Suspicion of Abuse Report Form</w:t>
        </w:r>
      </w:hyperlink>
      <w:r w:rsidRPr="002612D6">
        <w:rPr>
          <w:rFonts w:ascii="Arial" w:hAnsi="Arial" w:cs="Arial"/>
          <w:color w:val="000000" w:themeColor="text1"/>
        </w:rPr>
        <w:t xml:space="preserve"> </w:t>
      </w:r>
    </w:p>
    <w:p w14:paraId="77F240F1" w14:textId="3B03CAFA" w:rsidR="002612D6" w:rsidRPr="002612D6" w:rsidRDefault="002612D6" w:rsidP="002612D6">
      <w:pPr>
        <w:pStyle w:val="ListParagraph"/>
        <w:numPr>
          <w:ilvl w:val="0"/>
          <w:numId w:val="46"/>
        </w:numPr>
        <w:rPr>
          <w:rFonts w:ascii="Arial" w:hAnsi="Arial" w:cs="Arial"/>
          <w:color w:val="000000" w:themeColor="text1"/>
        </w:rPr>
      </w:pPr>
      <w:r w:rsidRPr="002612D6">
        <w:rPr>
          <w:rFonts w:ascii="Arial" w:hAnsi="Arial" w:cs="Arial"/>
          <w:color w:val="000000" w:themeColor="text1"/>
        </w:rPr>
        <w:t xml:space="preserve">Email </w:t>
      </w:r>
      <w:r w:rsidR="000F4D84">
        <w:rPr>
          <w:rFonts w:ascii="Arial" w:hAnsi="Arial" w:cs="Arial"/>
          <w:color w:val="000000" w:themeColor="text1"/>
        </w:rPr>
        <w:t>form</w:t>
      </w:r>
      <w:r w:rsidRPr="002612D6">
        <w:rPr>
          <w:rFonts w:ascii="Arial" w:hAnsi="Arial" w:cs="Arial"/>
          <w:color w:val="000000" w:themeColor="text1"/>
        </w:rPr>
        <w:t xml:space="preserve"> to </w:t>
      </w:r>
      <w:r w:rsidR="000F4D84">
        <w:rPr>
          <w:rFonts w:ascii="Arial" w:hAnsi="Arial" w:cs="Arial"/>
          <w:color w:val="000000" w:themeColor="text1"/>
        </w:rPr>
        <w:t>Head of Student Support Services</w:t>
      </w:r>
      <w:r w:rsidRPr="002612D6">
        <w:rPr>
          <w:rFonts w:ascii="Arial" w:hAnsi="Arial" w:cs="Arial"/>
          <w:color w:val="000000" w:themeColor="text1"/>
        </w:rPr>
        <w:t xml:space="preserve"> and </w:t>
      </w:r>
      <w:r w:rsidR="00A832E3">
        <w:rPr>
          <w:rFonts w:ascii="Arial" w:hAnsi="Arial" w:cs="Arial"/>
          <w:color w:val="000000" w:themeColor="text1"/>
        </w:rPr>
        <w:t>School Principal</w:t>
      </w:r>
      <w:r w:rsidRPr="002612D6">
        <w:rPr>
          <w:rFonts w:ascii="Arial" w:hAnsi="Arial" w:cs="Arial"/>
          <w:color w:val="000000" w:themeColor="text1"/>
        </w:rPr>
        <w:t xml:space="preserve"> </w:t>
      </w:r>
    </w:p>
    <w:p w14:paraId="09794CAE" w14:textId="52BDDF16" w:rsidR="002612D6" w:rsidRPr="002612D6" w:rsidRDefault="00A832E3" w:rsidP="002612D6">
      <w:pPr>
        <w:pStyle w:val="ListParagraph"/>
        <w:numPr>
          <w:ilvl w:val="0"/>
          <w:numId w:val="46"/>
        </w:numPr>
        <w:rPr>
          <w:rFonts w:ascii="Arial" w:hAnsi="Arial" w:cs="Arial"/>
          <w:color w:val="000000" w:themeColor="text1"/>
        </w:rPr>
      </w:pPr>
      <w:r>
        <w:rPr>
          <w:rFonts w:ascii="Arial" w:hAnsi="Arial" w:cs="Arial"/>
          <w:color w:val="000000" w:themeColor="text1"/>
        </w:rPr>
        <w:t>Head of Student Support Services</w:t>
      </w:r>
      <w:r w:rsidR="000B7CC2">
        <w:rPr>
          <w:rFonts w:ascii="Arial" w:hAnsi="Arial" w:cs="Arial"/>
          <w:color w:val="000000" w:themeColor="text1"/>
        </w:rPr>
        <w:t xml:space="preserve"> rings </w:t>
      </w:r>
      <w:r>
        <w:rPr>
          <w:rFonts w:ascii="Arial" w:hAnsi="Arial" w:cs="Arial"/>
          <w:color w:val="000000" w:themeColor="text1"/>
        </w:rPr>
        <w:t>School</w:t>
      </w:r>
      <w:r w:rsidR="000B7CC2">
        <w:rPr>
          <w:rFonts w:ascii="Arial" w:hAnsi="Arial" w:cs="Arial"/>
          <w:color w:val="000000" w:themeColor="text1"/>
        </w:rPr>
        <w:t xml:space="preserve"> Principal</w:t>
      </w:r>
      <w:r w:rsidR="002612D6" w:rsidRPr="002612D6">
        <w:rPr>
          <w:rFonts w:ascii="Arial" w:hAnsi="Arial" w:cs="Arial"/>
          <w:color w:val="000000" w:themeColor="text1"/>
        </w:rPr>
        <w:t xml:space="preserve"> for delegation of reporting </w:t>
      </w:r>
    </w:p>
    <w:p w14:paraId="330F82C5" w14:textId="4A6C586E" w:rsidR="002612D6" w:rsidRDefault="002612D6" w:rsidP="002612D6">
      <w:pPr>
        <w:pStyle w:val="ListParagraph"/>
        <w:numPr>
          <w:ilvl w:val="0"/>
          <w:numId w:val="46"/>
        </w:numPr>
        <w:rPr>
          <w:rFonts w:ascii="Arial" w:hAnsi="Arial" w:cs="Arial"/>
          <w:color w:val="000000" w:themeColor="text1"/>
        </w:rPr>
      </w:pPr>
      <w:r w:rsidRPr="002612D6">
        <w:rPr>
          <w:rFonts w:ascii="Arial" w:hAnsi="Arial" w:cs="Arial"/>
          <w:color w:val="000000" w:themeColor="text1"/>
        </w:rPr>
        <w:t xml:space="preserve">Delegated authority completes online child safety notification and </w:t>
      </w:r>
      <w:r w:rsidR="000B7CC2">
        <w:rPr>
          <w:rFonts w:ascii="Arial" w:hAnsi="Arial" w:cs="Arial"/>
          <w:color w:val="000000" w:themeColor="text1"/>
        </w:rPr>
        <w:t xml:space="preserve">contact </w:t>
      </w:r>
      <w:r w:rsidRPr="002612D6">
        <w:rPr>
          <w:rFonts w:ascii="Arial" w:hAnsi="Arial" w:cs="Arial"/>
          <w:color w:val="000000" w:themeColor="text1"/>
        </w:rPr>
        <w:t xml:space="preserve">police if required </w:t>
      </w:r>
    </w:p>
    <w:p w14:paraId="39894269" w14:textId="74371C72" w:rsidR="000B7CC2" w:rsidRPr="002612D6" w:rsidRDefault="000B7CC2" w:rsidP="002612D6">
      <w:pPr>
        <w:pStyle w:val="ListParagraph"/>
        <w:numPr>
          <w:ilvl w:val="0"/>
          <w:numId w:val="46"/>
        </w:numPr>
        <w:rPr>
          <w:rFonts w:ascii="Arial" w:hAnsi="Arial" w:cs="Arial"/>
          <w:color w:val="000000" w:themeColor="text1"/>
        </w:rPr>
      </w:pPr>
      <w:r>
        <w:rPr>
          <w:rFonts w:ascii="Arial" w:hAnsi="Arial" w:cs="Arial"/>
          <w:color w:val="000000" w:themeColor="text1"/>
        </w:rPr>
        <w:t>Safety Plan completed by 1</w:t>
      </w:r>
      <w:r w:rsidRPr="000B7CC2">
        <w:rPr>
          <w:rFonts w:ascii="Arial" w:hAnsi="Arial" w:cs="Arial"/>
          <w:color w:val="000000" w:themeColor="text1"/>
          <w:vertAlign w:val="superscript"/>
        </w:rPr>
        <w:t>st</w:t>
      </w:r>
      <w:r>
        <w:rPr>
          <w:rFonts w:ascii="Arial" w:hAnsi="Arial" w:cs="Arial"/>
          <w:color w:val="000000" w:themeColor="text1"/>
        </w:rPr>
        <w:t xml:space="preserve"> person</w:t>
      </w:r>
    </w:p>
    <w:p w14:paraId="4A5AAC9E" w14:textId="222A05E6" w:rsidR="002612D6" w:rsidRDefault="00A832E3" w:rsidP="000B7CC2">
      <w:pPr>
        <w:pStyle w:val="ListParagraph"/>
        <w:numPr>
          <w:ilvl w:val="0"/>
          <w:numId w:val="46"/>
        </w:numPr>
        <w:rPr>
          <w:rFonts w:ascii="Arial" w:hAnsi="Arial" w:cs="Arial"/>
          <w:color w:val="000000" w:themeColor="text1"/>
        </w:rPr>
      </w:pPr>
      <w:r>
        <w:rPr>
          <w:rFonts w:ascii="Arial" w:hAnsi="Arial" w:cs="Arial"/>
          <w:color w:val="000000" w:themeColor="text1"/>
        </w:rPr>
        <w:t>Head of Student Support Services</w:t>
      </w:r>
      <w:r w:rsidR="000B7CC2">
        <w:rPr>
          <w:rFonts w:ascii="Arial" w:hAnsi="Arial" w:cs="Arial"/>
          <w:color w:val="000000" w:themeColor="text1"/>
        </w:rPr>
        <w:t xml:space="preserve"> emails c</w:t>
      </w:r>
      <w:r w:rsidR="002612D6" w:rsidRPr="002612D6">
        <w:rPr>
          <w:rFonts w:ascii="Arial" w:hAnsi="Arial" w:cs="Arial"/>
          <w:color w:val="000000" w:themeColor="text1"/>
        </w:rPr>
        <w:t>ompleted Online Child Safety No</w:t>
      </w:r>
      <w:r w:rsidR="002612D6">
        <w:rPr>
          <w:rFonts w:ascii="Arial" w:hAnsi="Arial" w:cs="Arial"/>
          <w:color w:val="000000" w:themeColor="text1"/>
        </w:rPr>
        <w:t>tificat</w:t>
      </w:r>
      <w:r w:rsidR="000B7CC2">
        <w:rPr>
          <w:rFonts w:ascii="Arial" w:hAnsi="Arial" w:cs="Arial"/>
          <w:color w:val="000000" w:themeColor="text1"/>
        </w:rPr>
        <w:t xml:space="preserve">ion and </w:t>
      </w:r>
      <w:r w:rsidR="002612D6">
        <w:rPr>
          <w:rFonts w:ascii="Arial" w:hAnsi="Arial" w:cs="Arial"/>
          <w:color w:val="000000" w:themeColor="text1"/>
        </w:rPr>
        <w:t xml:space="preserve">TSA </w:t>
      </w:r>
      <w:r>
        <w:rPr>
          <w:rFonts w:ascii="Arial" w:hAnsi="Arial" w:cs="Arial"/>
          <w:color w:val="000000" w:themeColor="text1"/>
        </w:rPr>
        <w:t>Allegation/Suspicion of Abuse Report Form</w:t>
      </w:r>
      <w:r w:rsidR="000B7CC2">
        <w:rPr>
          <w:rFonts w:ascii="Arial" w:hAnsi="Arial" w:cs="Arial"/>
          <w:color w:val="000000" w:themeColor="text1"/>
        </w:rPr>
        <w:t xml:space="preserve"> to </w:t>
      </w:r>
      <w:r w:rsidR="000B7CC2" w:rsidRPr="000B7CC2">
        <w:rPr>
          <w:rFonts w:ascii="Arial" w:hAnsi="Arial" w:cs="Arial"/>
          <w:color w:val="000000" w:themeColor="text1"/>
        </w:rPr>
        <w:t xml:space="preserve">TSA </w:t>
      </w:r>
      <w:r>
        <w:rPr>
          <w:rFonts w:ascii="Arial" w:hAnsi="Arial" w:cs="Arial"/>
          <w:color w:val="000000" w:themeColor="text1"/>
        </w:rPr>
        <w:t xml:space="preserve">State Manager Youth QLD </w:t>
      </w:r>
      <w:r w:rsidR="000B7CC2" w:rsidRPr="000B7CC2">
        <w:rPr>
          <w:rFonts w:ascii="Arial" w:hAnsi="Arial" w:cs="Arial"/>
          <w:color w:val="000000" w:themeColor="text1"/>
        </w:rPr>
        <w:t>(</w:t>
      </w:r>
      <w:r w:rsidR="000B7CC2">
        <w:rPr>
          <w:rFonts w:ascii="Arial" w:hAnsi="Arial" w:cs="Arial"/>
          <w:color w:val="000000" w:themeColor="text1"/>
        </w:rPr>
        <w:t xml:space="preserve">As sated in policy under </w:t>
      </w:r>
      <w:r w:rsidR="000B7CC2" w:rsidRPr="000B7CC2">
        <w:rPr>
          <w:rFonts w:ascii="Arial" w:hAnsi="Arial" w:cs="Arial"/>
          <w:color w:val="000000" w:themeColor="text1"/>
        </w:rPr>
        <w:t>Delegated director function)</w:t>
      </w:r>
      <w:r w:rsidR="000B7CC2">
        <w:rPr>
          <w:rFonts w:ascii="Arial" w:hAnsi="Arial" w:cs="Arial"/>
          <w:color w:val="000000" w:themeColor="text1"/>
        </w:rPr>
        <w:t xml:space="preserve"> and cc’d to Principal</w:t>
      </w:r>
    </w:p>
    <w:p w14:paraId="3E7BDE6B" w14:textId="1472B233" w:rsidR="000B7CC2" w:rsidRDefault="000B7CC2" w:rsidP="000B7CC2">
      <w:pPr>
        <w:pStyle w:val="ListParagraph"/>
        <w:numPr>
          <w:ilvl w:val="0"/>
          <w:numId w:val="46"/>
        </w:numPr>
        <w:rPr>
          <w:rFonts w:ascii="Arial" w:hAnsi="Arial" w:cs="Arial"/>
          <w:color w:val="000000" w:themeColor="text1"/>
        </w:rPr>
      </w:pPr>
      <w:r>
        <w:rPr>
          <w:rFonts w:ascii="Arial" w:hAnsi="Arial" w:cs="Arial"/>
          <w:color w:val="000000" w:themeColor="text1"/>
        </w:rPr>
        <w:t xml:space="preserve">Online Child Protection Form and TSA </w:t>
      </w:r>
      <w:r w:rsidR="00A832E3">
        <w:rPr>
          <w:rFonts w:ascii="Arial" w:hAnsi="Arial" w:cs="Arial"/>
          <w:color w:val="000000" w:themeColor="text1"/>
        </w:rPr>
        <w:t xml:space="preserve">Allegation/Suspicion of Abuse Report Form </w:t>
      </w:r>
      <w:r>
        <w:rPr>
          <w:rFonts w:ascii="Arial" w:hAnsi="Arial" w:cs="Arial"/>
          <w:color w:val="000000" w:themeColor="text1"/>
        </w:rPr>
        <w:t>to be saved on F</w:t>
      </w:r>
      <w:r w:rsidR="004D160B">
        <w:rPr>
          <w:rFonts w:ascii="Arial" w:hAnsi="Arial" w:cs="Arial"/>
          <w:color w:val="000000" w:themeColor="text1"/>
        </w:rPr>
        <w:t xml:space="preserve"> </w:t>
      </w:r>
      <w:r>
        <w:rPr>
          <w:rFonts w:ascii="Arial" w:hAnsi="Arial" w:cs="Arial"/>
          <w:color w:val="000000" w:themeColor="text1"/>
        </w:rPr>
        <w:t>drive under Management Security</w:t>
      </w:r>
    </w:p>
    <w:p w14:paraId="2C6CAC61" w14:textId="7EBC8042" w:rsidR="002612D6" w:rsidRDefault="000B7CC2" w:rsidP="00093C62">
      <w:pPr>
        <w:pStyle w:val="ListParagraph"/>
        <w:numPr>
          <w:ilvl w:val="0"/>
          <w:numId w:val="46"/>
        </w:numPr>
        <w:rPr>
          <w:rFonts w:ascii="Arial" w:hAnsi="Arial" w:cs="Arial"/>
          <w:color w:val="000000" w:themeColor="text1"/>
        </w:rPr>
      </w:pPr>
      <w:r>
        <w:rPr>
          <w:rFonts w:ascii="Arial" w:hAnsi="Arial" w:cs="Arial"/>
          <w:color w:val="000000" w:themeColor="text1"/>
        </w:rPr>
        <w:t xml:space="preserve">Online Child Protection Form, TSA </w:t>
      </w:r>
      <w:r w:rsidR="00A832E3">
        <w:rPr>
          <w:rFonts w:ascii="Arial" w:hAnsi="Arial" w:cs="Arial"/>
          <w:color w:val="000000" w:themeColor="text1"/>
        </w:rPr>
        <w:t xml:space="preserve">Allegation/Suspicion of Abuse Report Form </w:t>
      </w:r>
      <w:r>
        <w:rPr>
          <w:rFonts w:ascii="Arial" w:hAnsi="Arial" w:cs="Arial"/>
          <w:color w:val="000000" w:themeColor="text1"/>
        </w:rPr>
        <w:t>and Safety Plan to be uploaded to SAMIS</w:t>
      </w:r>
    </w:p>
    <w:p w14:paraId="47C7B5FD" w14:textId="3F003D39" w:rsidR="000B7CC2" w:rsidRDefault="000B7CC2" w:rsidP="00093C62">
      <w:pPr>
        <w:pStyle w:val="ListParagraph"/>
        <w:numPr>
          <w:ilvl w:val="0"/>
          <w:numId w:val="46"/>
        </w:numPr>
        <w:rPr>
          <w:rFonts w:ascii="Arial" w:hAnsi="Arial" w:cs="Arial"/>
          <w:color w:val="000000" w:themeColor="text1"/>
        </w:rPr>
      </w:pPr>
      <w:r>
        <w:rPr>
          <w:rFonts w:ascii="Arial" w:hAnsi="Arial" w:cs="Arial"/>
          <w:color w:val="000000" w:themeColor="text1"/>
        </w:rPr>
        <w:t>Sexual Abuse and Physical reported within 24hours – Priority is to make the young person safe</w:t>
      </w:r>
    </w:p>
    <w:p w14:paraId="601DC826" w14:textId="7558316E" w:rsidR="002612D6" w:rsidRDefault="002612D6" w:rsidP="00093C62">
      <w:pPr>
        <w:rPr>
          <w:rFonts w:ascii="Arial" w:hAnsi="Arial" w:cs="Arial"/>
          <w:color w:val="000000" w:themeColor="text1"/>
          <w:u w:val="single"/>
        </w:rPr>
      </w:pPr>
    </w:p>
    <w:p w14:paraId="71943B82" w14:textId="77777777" w:rsidR="002612D6" w:rsidRDefault="002612D6" w:rsidP="00093C62">
      <w:pPr>
        <w:rPr>
          <w:rFonts w:ascii="Arial" w:hAnsi="Arial" w:cs="Arial"/>
          <w:color w:val="000000" w:themeColor="text1"/>
          <w:u w:val="single"/>
        </w:rPr>
      </w:pPr>
    </w:p>
    <w:p w14:paraId="24300942" w14:textId="4F45F884" w:rsidR="00093C62" w:rsidRDefault="00093C62" w:rsidP="00585304">
      <w:pPr>
        <w:jc w:val="both"/>
        <w:rPr>
          <w:rFonts w:ascii="Arial" w:hAnsi="Arial" w:cs="Arial"/>
          <w:color w:val="000000" w:themeColor="text1"/>
        </w:rPr>
      </w:pPr>
      <w:proofErr w:type="gramStart"/>
      <w:r w:rsidRPr="00093C62">
        <w:rPr>
          <w:rFonts w:ascii="Arial" w:hAnsi="Arial" w:cs="Arial"/>
          <w:b/>
          <w:color w:val="000000" w:themeColor="text1"/>
        </w:rPr>
        <w:t>YES</w:t>
      </w:r>
      <w:proofErr w:type="gramEnd"/>
      <w:r w:rsidRPr="00093C62">
        <w:rPr>
          <w:rFonts w:ascii="Arial" w:hAnsi="Arial" w:cs="Arial"/>
          <w:b/>
          <w:color w:val="000000" w:themeColor="text1"/>
        </w:rPr>
        <w:t xml:space="preserve"> outcome from the Child Protection Online Guide </w:t>
      </w:r>
      <w:r>
        <w:rPr>
          <w:rFonts w:ascii="Arial" w:hAnsi="Arial" w:cs="Arial"/>
          <w:b/>
          <w:color w:val="000000" w:themeColor="text1"/>
        </w:rPr>
        <w:t xml:space="preserve">– </w:t>
      </w:r>
      <w:r>
        <w:rPr>
          <w:rFonts w:ascii="Arial" w:hAnsi="Arial" w:cs="Arial"/>
          <w:color w:val="000000" w:themeColor="text1"/>
        </w:rPr>
        <w:t xml:space="preserve">Staff are required to follow the TSA </w:t>
      </w:r>
    </w:p>
    <w:p w14:paraId="45910004" w14:textId="77777777" w:rsidR="002612D6" w:rsidRPr="00851663" w:rsidRDefault="002612D6" w:rsidP="00851663">
      <w:pPr>
        <w:ind w:left="360"/>
        <w:jc w:val="both"/>
        <w:rPr>
          <w:rFonts w:ascii="Arial" w:hAnsi="Arial" w:cs="Arial"/>
          <w:color w:val="000000" w:themeColor="text1"/>
        </w:rPr>
      </w:pPr>
    </w:p>
    <w:p w14:paraId="4A5BCFD2" w14:textId="5D074D26" w:rsidR="00093C62" w:rsidRDefault="00093C62" w:rsidP="00093C62">
      <w:pPr>
        <w:pStyle w:val="ListParagraph"/>
        <w:numPr>
          <w:ilvl w:val="0"/>
          <w:numId w:val="45"/>
        </w:numPr>
        <w:jc w:val="both"/>
        <w:rPr>
          <w:rFonts w:ascii="Arial" w:hAnsi="Arial" w:cs="Arial"/>
          <w:color w:val="000000" w:themeColor="text1"/>
        </w:rPr>
      </w:pPr>
      <w:r>
        <w:rPr>
          <w:rFonts w:ascii="Arial" w:hAnsi="Arial" w:cs="Arial"/>
          <w:color w:val="000000" w:themeColor="text1"/>
        </w:rPr>
        <w:t xml:space="preserve">Complete an online child safety notification </w:t>
      </w:r>
    </w:p>
    <w:p w14:paraId="1FC17DE4" w14:textId="039D9765" w:rsidR="00093C62" w:rsidRPr="00093C62" w:rsidRDefault="00A832E3" w:rsidP="00093C62">
      <w:pPr>
        <w:pStyle w:val="ListParagraph"/>
        <w:numPr>
          <w:ilvl w:val="0"/>
          <w:numId w:val="45"/>
        </w:numPr>
        <w:jc w:val="both"/>
        <w:rPr>
          <w:rFonts w:ascii="Arial" w:hAnsi="Arial" w:cs="Arial"/>
          <w:color w:val="000000" w:themeColor="text1"/>
        </w:rPr>
      </w:pPr>
      <w:r>
        <w:rPr>
          <w:rFonts w:ascii="Arial" w:hAnsi="Arial" w:cs="Arial"/>
          <w:color w:val="000000" w:themeColor="text1"/>
        </w:rPr>
        <w:t xml:space="preserve">Allegation/Suspicion of Abuse Report Form </w:t>
      </w:r>
      <w:r w:rsidR="002612D6">
        <w:rPr>
          <w:rFonts w:ascii="Arial" w:hAnsi="Arial" w:cs="Arial"/>
          <w:color w:val="000000" w:themeColor="text1"/>
        </w:rPr>
        <w:t xml:space="preserve">completed </w:t>
      </w:r>
    </w:p>
    <w:p w14:paraId="61DFE0CC" w14:textId="77777777" w:rsidR="00093C62" w:rsidRDefault="00093C62" w:rsidP="00585304">
      <w:pPr>
        <w:jc w:val="both"/>
        <w:rPr>
          <w:rFonts w:ascii="Arial" w:hAnsi="Arial" w:cs="Arial"/>
          <w:color w:val="000000" w:themeColor="text1"/>
          <w:sz w:val="22"/>
          <w:szCs w:val="22"/>
        </w:rPr>
      </w:pPr>
    </w:p>
    <w:p w14:paraId="64BFD84F" w14:textId="77777777" w:rsidR="00093C62" w:rsidRDefault="00093C62" w:rsidP="00585304">
      <w:pPr>
        <w:jc w:val="both"/>
        <w:rPr>
          <w:rFonts w:ascii="Arial" w:hAnsi="Arial" w:cs="Arial"/>
          <w:color w:val="000000" w:themeColor="text1"/>
          <w:sz w:val="22"/>
          <w:szCs w:val="22"/>
        </w:rPr>
      </w:pPr>
    </w:p>
    <w:p w14:paraId="6689C956" w14:textId="01BCCB07" w:rsidR="00585304" w:rsidRPr="000F0344" w:rsidRDefault="00585304" w:rsidP="00585304">
      <w:pPr>
        <w:jc w:val="both"/>
        <w:rPr>
          <w:rFonts w:ascii="Arial" w:hAnsi="Arial" w:cs="Arial"/>
          <w:color w:val="000000" w:themeColor="text1"/>
          <w:sz w:val="22"/>
          <w:szCs w:val="22"/>
        </w:rPr>
      </w:pPr>
      <w:r w:rsidRPr="000F0344">
        <w:rPr>
          <w:rFonts w:ascii="Arial" w:hAnsi="Arial" w:cs="Arial"/>
          <w:color w:val="000000" w:themeColor="text1"/>
          <w:sz w:val="22"/>
          <w:szCs w:val="22"/>
        </w:rPr>
        <w:t>To report any type of harm, all staff members are to use t</w:t>
      </w:r>
      <w:r w:rsidR="00192B8F" w:rsidRPr="000F0344">
        <w:rPr>
          <w:rFonts w:ascii="Arial" w:hAnsi="Arial" w:cs="Arial"/>
          <w:color w:val="000000" w:themeColor="text1"/>
          <w:sz w:val="22"/>
          <w:szCs w:val="22"/>
        </w:rPr>
        <w:t xml:space="preserve">he </w:t>
      </w:r>
      <w:r w:rsidR="00A832E3">
        <w:rPr>
          <w:rFonts w:ascii="Arial" w:hAnsi="Arial" w:cs="Arial"/>
          <w:color w:val="000000" w:themeColor="text1"/>
          <w:sz w:val="22"/>
          <w:szCs w:val="22"/>
        </w:rPr>
        <w:t>TSA</w:t>
      </w:r>
      <w:r w:rsidRPr="000F0344">
        <w:rPr>
          <w:rFonts w:ascii="Arial" w:hAnsi="Arial" w:cs="Arial"/>
          <w:color w:val="000000" w:themeColor="text1"/>
          <w:sz w:val="22"/>
          <w:szCs w:val="22"/>
        </w:rPr>
        <w:t xml:space="preserve"> </w:t>
      </w:r>
      <w:r w:rsidR="00A832E3" w:rsidRPr="00A832E3">
        <w:rPr>
          <w:rFonts w:ascii="Arial" w:hAnsi="Arial" w:cs="Arial"/>
          <w:color w:val="000000" w:themeColor="text1"/>
          <w:sz w:val="22"/>
          <w:szCs w:val="22"/>
        </w:rPr>
        <w:t xml:space="preserve">Allegation/Suspicion of Abuse Report Form </w:t>
      </w:r>
      <w:r w:rsidR="00A80FC1">
        <w:rPr>
          <w:rFonts w:ascii="Arial" w:hAnsi="Arial" w:cs="Arial"/>
          <w:color w:val="000000" w:themeColor="text1"/>
          <w:sz w:val="22"/>
          <w:szCs w:val="22"/>
        </w:rPr>
        <w:t xml:space="preserve">and the Departments Online reporting form. </w:t>
      </w:r>
      <w:r w:rsidRPr="000F0344">
        <w:rPr>
          <w:rFonts w:ascii="Arial" w:hAnsi="Arial" w:cs="Arial"/>
          <w:color w:val="000000" w:themeColor="text1"/>
          <w:sz w:val="22"/>
          <w:szCs w:val="22"/>
        </w:rPr>
        <w:t xml:space="preserve">  </w:t>
      </w:r>
    </w:p>
    <w:p w14:paraId="08AB2D9E" w14:textId="77777777" w:rsidR="00585304" w:rsidRPr="000F0344" w:rsidRDefault="00585304" w:rsidP="00585304">
      <w:pPr>
        <w:jc w:val="both"/>
        <w:rPr>
          <w:rFonts w:ascii="Arial" w:hAnsi="Arial" w:cs="Arial"/>
          <w:color w:val="000000" w:themeColor="text1"/>
          <w:sz w:val="22"/>
          <w:szCs w:val="22"/>
        </w:rPr>
      </w:pPr>
    </w:p>
    <w:p w14:paraId="774A1DAC" w14:textId="77777777" w:rsidR="00A832E3" w:rsidRDefault="00A832E3" w:rsidP="00D303C4">
      <w:pPr>
        <w:jc w:val="both"/>
        <w:rPr>
          <w:rFonts w:ascii="Arial" w:hAnsi="Arial" w:cs="Arial"/>
          <w:color w:val="000000" w:themeColor="text1"/>
          <w:sz w:val="22"/>
          <w:szCs w:val="22"/>
        </w:rPr>
      </w:pPr>
    </w:p>
    <w:p w14:paraId="387F4BE1" w14:textId="2A04053F" w:rsidR="002141C3" w:rsidRPr="000F0344" w:rsidRDefault="002141C3" w:rsidP="00D303C4">
      <w:pPr>
        <w:jc w:val="both"/>
        <w:rPr>
          <w:rFonts w:ascii="Arial" w:hAnsi="Arial" w:cs="Arial"/>
          <w:color w:val="000000" w:themeColor="text1"/>
          <w:sz w:val="22"/>
          <w:szCs w:val="22"/>
        </w:rPr>
      </w:pPr>
      <w:r w:rsidRPr="000F0344">
        <w:rPr>
          <w:rFonts w:ascii="Arial" w:hAnsi="Arial" w:cs="Arial"/>
          <w:color w:val="000000" w:themeColor="text1"/>
          <w:sz w:val="22"/>
          <w:szCs w:val="22"/>
        </w:rPr>
        <w:lastRenderedPageBreak/>
        <w:t>A report under this section must include the following particulars:</w:t>
      </w:r>
    </w:p>
    <w:p w14:paraId="068ECD36" w14:textId="77777777" w:rsidR="002141C3" w:rsidRPr="000F0344" w:rsidRDefault="002141C3" w:rsidP="00A832E3">
      <w:pPr>
        <w:pStyle w:val="ListParagraph"/>
        <w:numPr>
          <w:ilvl w:val="0"/>
          <w:numId w:val="48"/>
        </w:numPr>
        <w:autoSpaceDE w:val="0"/>
        <w:autoSpaceDN w:val="0"/>
        <w:adjustRightInd w:val="0"/>
        <w:spacing w:after="0" w:line="240" w:lineRule="auto"/>
        <w:jc w:val="both"/>
        <w:rPr>
          <w:rFonts w:ascii="Arial" w:hAnsi="Arial" w:cs="Arial"/>
          <w:color w:val="000000" w:themeColor="text1"/>
        </w:rPr>
      </w:pPr>
      <w:r w:rsidRPr="000F0344">
        <w:rPr>
          <w:rFonts w:ascii="Arial" w:hAnsi="Arial" w:cs="Arial"/>
          <w:color w:val="000000" w:themeColor="text1"/>
        </w:rPr>
        <w:t xml:space="preserve">the name of the person giving the report (the </w:t>
      </w:r>
      <w:r w:rsidRPr="000F0344">
        <w:rPr>
          <w:rFonts w:ascii="Arial" w:hAnsi="Arial" w:cs="Arial"/>
          <w:b/>
          <w:bCs/>
          <w:i/>
          <w:iCs/>
          <w:color w:val="000000" w:themeColor="text1"/>
        </w:rPr>
        <w:t>first person</w:t>
      </w:r>
      <w:r w:rsidRPr="000F0344">
        <w:rPr>
          <w:rFonts w:ascii="Arial" w:hAnsi="Arial" w:cs="Arial"/>
          <w:color w:val="000000" w:themeColor="text1"/>
        </w:rPr>
        <w:t>);</w:t>
      </w:r>
    </w:p>
    <w:p w14:paraId="2F633542" w14:textId="7C3ED4F6" w:rsidR="002141C3" w:rsidRPr="000F0344" w:rsidRDefault="00192B8F" w:rsidP="00A832E3">
      <w:pPr>
        <w:pStyle w:val="ListParagraph"/>
        <w:numPr>
          <w:ilvl w:val="0"/>
          <w:numId w:val="48"/>
        </w:numPr>
        <w:autoSpaceDE w:val="0"/>
        <w:autoSpaceDN w:val="0"/>
        <w:adjustRightInd w:val="0"/>
        <w:spacing w:after="0" w:line="240" w:lineRule="auto"/>
        <w:jc w:val="both"/>
        <w:rPr>
          <w:rFonts w:ascii="Arial" w:hAnsi="Arial" w:cs="Arial"/>
          <w:color w:val="000000" w:themeColor="text1"/>
        </w:rPr>
      </w:pPr>
      <w:r w:rsidRPr="000F0344">
        <w:rPr>
          <w:rFonts w:ascii="Arial" w:hAnsi="Arial" w:cs="Arial"/>
          <w:color w:val="000000" w:themeColor="text1"/>
        </w:rPr>
        <w:t>the student’s name and gender</w:t>
      </w:r>
      <w:r w:rsidR="002141C3" w:rsidRPr="000F0344">
        <w:rPr>
          <w:rFonts w:ascii="Arial" w:hAnsi="Arial" w:cs="Arial"/>
          <w:color w:val="000000" w:themeColor="text1"/>
        </w:rPr>
        <w:t>;</w:t>
      </w:r>
    </w:p>
    <w:p w14:paraId="0BFEF800" w14:textId="77777777" w:rsidR="002141C3" w:rsidRPr="000F0344" w:rsidRDefault="002141C3" w:rsidP="00A832E3">
      <w:pPr>
        <w:pStyle w:val="ListParagraph"/>
        <w:numPr>
          <w:ilvl w:val="0"/>
          <w:numId w:val="48"/>
        </w:numPr>
        <w:autoSpaceDE w:val="0"/>
        <w:autoSpaceDN w:val="0"/>
        <w:adjustRightInd w:val="0"/>
        <w:spacing w:after="0" w:line="240" w:lineRule="auto"/>
        <w:jc w:val="both"/>
        <w:rPr>
          <w:rFonts w:ascii="Arial" w:hAnsi="Arial" w:cs="Arial"/>
          <w:color w:val="000000" w:themeColor="text1"/>
        </w:rPr>
      </w:pPr>
      <w:r w:rsidRPr="000F0344">
        <w:rPr>
          <w:rFonts w:ascii="Arial" w:hAnsi="Arial" w:cs="Arial"/>
          <w:color w:val="000000" w:themeColor="text1"/>
        </w:rPr>
        <w:t>details of the basis for the first person becoming aware, or reasonably suspecting, that the student has been sexually abused by another person;</w:t>
      </w:r>
    </w:p>
    <w:p w14:paraId="4F7CD55E" w14:textId="77777777" w:rsidR="002141C3" w:rsidRPr="000F0344" w:rsidRDefault="002141C3" w:rsidP="00A832E3">
      <w:pPr>
        <w:pStyle w:val="ListParagraph"/>
        <w:numPr>
          <w:ilvl w:val="0"/>
          <w:numId w:val="48"/>
        </w:numPr>
        <w:autoSpaceDE w:val="0"/>
        <w:autoSpaceDN w:val="0"/>
        <w:adjustRightInd w:val="0"/>
        <w:spacing w:after="0" w:line="240" w:lineRule="auto"/>
        <w:jc w:val="both"/>
        <w:rPr>
          <w:rFonts w:ascii="Arial" w:hAnsi="Arial" w:cs="Arial"/>
          <w:color w:val="000000" w:themeColor="text1"/>
        </w:rPr>
      </w:pPr>
      <w:r w:rsidRPr="000F0344">
        <w:rPr>
          <w:rFonts w:ascii="Arial" w:hAnsi="Arial" w:cs="Arial"/>
          <w:color w:val="000000" w:themeColor="text1"/>
        </w:rPr>
        <w:t>details of the abuse or suspected abuse;</w:t>
      </w:r>
    </w:p>
    <w:p w14:paraId="031247ED" w14:textId="373A84EF" w:rsidR="002141C3" w:rsidRPr="000F0344" w:rsidRDefault="002141C3" w:rsidP="00A832E3">
      <w:pPr>
        <w:pStyle w:val="ListParagraph"/>
        <w:numPr>
          <w:ilvl w:val="0"/>
          <w:numId w:val="48"/>
        </w:numPr>
        <w:autoSpaceDE w:val="0"/>
        <w:autoSpaceDN w:val="0"/>
        <w:adjustRightInd w:val="0"/>
        <w:spacing w:after="0" w:line="240" w:lineRule="auto"/>
        <w:jc w:val="both"/>
        <w:rPr>
          <w:rFonts w:ascii="Arial" w:hAnsi="Arial" w:cs="Arial"/>
          <w:color w:val="000000" w:themeColor="text1"/>
        </w:rPr>
      </w:pPr>
      <w:r w:rsidRPr="000F0344">
        <w:rPr>
          <w:rFonts w:ascii="Arial" w:hAnsi="Arial" w:cs="Arial"/>
          <w:color w:val="000000" w:themeColor="text1"/>
        </w:rPr>
        <w:t>any of the following information of which the first person is aware:</w:t>
      </w:r>
    </w:p>
    <w:p w14:paraId="6F5DFB3A" w14:textId="77777777" w:rsidR="002141C3" w:rsidRPr="000F0344" w:rsidRDefault="002141C3" w:rsidP="00A832E3">
      <w:pPr>
        <w:pStyle w:val="ListParagraph"/>
        <w:numPr>
          <w:ilvl w:val="0"/>
          <w:numId w:val="48"/>
        </w:numPr>
        <w:autoSpaceDE w:val="0"/>
        <w:autoSpaceDN w:val="0"/>
        <w:adjustRightInd w:val="0"/>
        <w:spacing w:after="0" w:line="240" w:lineRule="auto"/>
        <w:jc w:val="both"/>
        <w:rPr>
          <w:rFonts w:ascii="Arial" w:hAnsi="Arial" w:cs="Arial"/>
          <w:color w:val="000000" w:themeColor="text1"/>
        </w:rPr>
      </w:pPr>
      <w:r w:rsidRPr="000F0344">
        <w:rPr>
          <w:rFonts w:ascii="Arial" w:hAnsi="Arial" w:cs="Arial"/>
          <w:color w:val="000000" w:themeColor="text1"/>
        </w:rPr>
        <w:t>the student’s age;</w:t>
      </w:r>
    </w:p>
    <w:p w14:paraId="037BDFC1" w14:textId="77777777" w:rsidR="002141C3" w:rsidRPr="000F0344" w:rsidRDefault="002141C3" w:rsidP="00A832E3">
      <w:pPr>
        <w:pStyle w:val="ListParagraph"/>
        <w:numPr>
          <w:ilvl w:val="0"/>
          <w:numId w:val="48"/>
        </w:numPr>
        <w:autoSpaceDE w:val="0"/>
        <w:autoSpaceDN w:val="0"/>
        <w:adjustRightInd w:val="0"/>
        <w:spacing w:after="0" w:line="240" w:lineRule="auto"/>
        <w:jc w:val="both"/>
        <w:rPr>
          <w:rFonts w:ascii="Arial" w:hAnsi="Arial" w:cs="Arial"/>
          <w:color w:val="000000" w:themeColor="text1"/>
        </w:rPr>
      </w:pPr>
      <w:r w:rsidRPr="000F0344">
        <w:rPr>
          <w:rFonts w:ascii="Arial" w:hAnsi="Arial" w:cs="Arial"/>
          <w:color w:val="000000" w:themeColor="text1"/>
        </w:rPr>
        <w:t>the identity of the person who has abused, or is suspected to have abused, the student;</w:t>
      </w:r>
    </w:p>
    <w:p w14:paraId="4243A716" w14:textId="660C9343" w:rsidR="00D303C4" w:rsidRPr="000F0344" w:rsidRDefault="002141C3" w:rsidP="00A832E3">
      <w:pPr>
        <w:pStyle w:val="ListParagraph"/>
        <w:numPr>
          <w:ilvl w:val="0"/>
          <w:numId w:val="48"/>
        </w:numPr>
        <w:autoSpaceDE w:val="0"/>
        <w:autoSpaceDN w:val="0"/>
        <w:adjustRightInd w:val="0"/>
        <w:spacing w:after="0" w:line="240" w:lineRule="auto"/>
        <w:jc w:val="both"/>
        <w:rPr>
          <w:rFonts w:ascii="Arial" w:hAnsi="Arial" w:cs="Arial"/>
          <w:color w:val="000000" w:themeColor="text1"/>
        </w:rPr>
      </w:pPr>
      <w:r w:rsidRPr="000F0344">
        <w:rPr>
          <w:rFonts w:ascii="Arial" w:hAnsi="Arial" w:cs="Arial"/>
          <w:color w:val="000000" w:themeColor="text1"/>
        </w:rPr>
        <w:t>the identity of anyone else who may have information about the abuse or suspected abuse.</w:t>
      </w:r>
    </w:p>
    <w:p w14:paraId="14182F23" w14:textId="77777777" w:rsidR="002637A1" w:rsidRPr="000F0344" w:rsidRDefault="002637A1" w:rsidP="002637A1">
      <w:pPr>
        <w:autoSpaceDE w:val="0"/>
        <w:autoSpaceDN w:val="0"/>
        <w:adjustRightInd w:val="0"/>
        <w:jc w:val="both"/>
        <w:rPr>
          <w:rStyle w:val="Hyperlink"/>
          <w:rFonts w:ascii="Arial" w:hAnsi="Arial" w:cs="Arial"/>
          <w:color w:val="000000" w:themeColor="text1"/>
          <w:sz w:val="22"/>
          <w:szCs w:val="22"/>
          <w:u w:val="none"/>
        </w:rPr>
      </w:pPr>
    </w:p>
    <w:p w14:paraId="718B94CF" w14:textId="26FF4A63" w:rsidR="00585304" w:rsidRPr="000F0344" w:rsidRDefault="002637A1" w:rsidP="002637A1">
      <w:pPr>
        <w:jc w:val="both"/>
        <w:rPr>
          <w:rFonts w:ascii="Arial" w:hAnsi="Arial" w:cs="Arial"/>
          <w:color w:val="000000" w:themeColor="text1"/>
          <w:sz w:val="22"/>
          <w:szCs w:val="22"/>
        </w:rPr>
      </w:pPr>
      <w:r w:rsidRPr="000F0344">
        <w:rPr>
          <w:rFonts w:ascii="Arial" w:hAnsi="Arial" w:cs="Arial"/>
          <w:color w:val="000000" w:themeColor="text1"/>
          <w:sz w:val="22"/>
          <w:szCs w:val="22"/>
        </w:rPr>
        <w:t>Ensure all notes and record of</w:t>
      </w:r>
      <w:r w:rsidR="001D33BE">
        <w:rPr>
          <w:rFonts w:ascii="Arial" w:hAnsi="Arial" w:cs="Arial"/>
          <w:color w:val="000000" w:themeColor="text1"/>
          <w:sz w:val="22"/>
          <w:szCs w:val="22"/>
        </w:rPr>
        <w:t xml:space="preserve"> actions are maintained and uploaded</w:t>
      </w:r>
      <w:r w:rsidRPr="000F0344">
        <w:rPr>
          <w:rFonts w:ascii="Arial" w:hAnsi="Arial" w:cs="Arial"/>
          <w:color w:val="000000" w:themeColor="text1"/>
          <w:sz w:val="22"/>
          <w:szCs w:val="22"/>
        </w:rPr>
        <w:t xml:space="preserve"> on SAMIS</w:t>
      </w:r>
      <w:r w:rsidR="00F0649B">
        <w:rPr>
          <w:rFonts w:ascii="Arial" w:hAnsi="Arial" w:cs="Arial"/>
          <w:color w:val="000000" w:themeColor="text1"/>
          <w:sz w:val="22"/>
          <w:szCs w:val="22"/>
        </w:rPr>
        <w:t>,</w:t>
      </w:r>
      <w:r w:rsidRPr="000F0344">
        <w:rPr>
          <w:rFonts w:ascii="Arial" w:hAnsi="Arial" w:cs="Arial"/>
          <w:color w:val="000000" w:themeColor="text1"/>
          <w:sz w:val="22"/>
          <w:szCs w:val="22"/>
        </w:rPr>
        <w:t xml:space="preserve"> in student’s file</w:t>
      </w:r>
      <w:r w:rsidR="001D33BE">
        <w:rPr>
          <w:rFonts w:ascii="Arial" w:hAnsi="Arial" w:cs="Arial"/>
          <w:color w:val="000000" w:themeColor="text1"/>
          <w:sz w:val="22"/>
          <w:szCs w:val="22"/>
        </w:rPr>
        <w:t xml:space="preserve"> </w:t>
      </w:r>
      <w:r w:rsidR="004D160B">
        <w:rPr>
          <w:rFonts w:ascii="Arial" w:hAnsi="Arial" w:cs="Arial"/>
          <w:color w:val="000000" w:themeColor="text1"/>
          <w:sz w:val="22"/>
          <w:szCs w:val="22"/>
        </w:rPr>
        <w:t xml:space="preserve">and in Management Security on F </w:t>
      </w:r>
      <w:r w:rsidR="001D33BE">
        <w:rPr>
          <w:rFonts w:ascii="Arial" w:hAnsi="Arial" w:cs="Arial"/>
          <w:color w:val="000000" w:themeColor="text1"/>
          <w:sz w:val="22"/>
          <w:szCs w:val="22"/>
        </w:rPr>
        <w:t>Drive</w:t>
      </w:r>
      <w:r w:rsidRPr="000F0344">
        <w:rPr>
          <w:rFonts w:ascii="Arial" w:hAnsi="Arial" w:cs="Arial"/>
          <w:color w:val="000000" w:themeColor="text1"/>
          <w:sz w:val="22"/>
          <w:szCs w:val="22"/>
        </w:rPr>
        <w:t xml:space="preserve">. </w:t>
      </w:r>
    </w:p>
    <w:p w14:paraId="17BFA784" w14:textId="77777777" w:rsidR="00731876" w:rsidRPr="000F0344" w:rsidRDefault="00731876" w:rsidP="002637A1">
      <w:pPr>
        <w:jc w:val="both"/>
        <w:rPr>
          <w:rFonts w:ascii="Arial" w:hAnsi="Arial" w:cs="Arial"/>
          <w:color w:val="000000" w:themeColor="text1"/>
          <w:sz w:val="22"/>
          <w:szCs w:val="22"/>
        </w:rPr>
      </w:pPr>
    </w:p>
    <w:p w14:paraId="07106332" w14:textId="77777777" w:rsidR="00731876" w:rsidRPr="000F0344" w:rsidRDefault="00731876" w:rsidP="00731876">
      <w:pPr>
        <w:jc w:val="both"/>
        <w:rPr>
          <w:rFonts w:ascii="Arial" w:hAnsi="Arial" w:cs="Arial"/>
          <w:color w:val="000000" w:themeColor="text1"/>
          <w:sz w:val="22"/>
          <w:szCs w:val="22"/>
        </w:rPr>
      </w:pPr>
      <w:r w:rsidRPr="000F0344">
        <w:rPr>
          <w:rFonts w:ascii="Arial" w:hAnsi="Arial" w:cs="Arial"/>
          <w:color w:val="000000" w:themeColor="text1"/>
          <w:sz w:val="22"/>
          <w:szCs w:val="22"/>
        </w:rPr>
        <w:t>All reports are to be sent to the following departments for centralised record keeping:</w:t>
      </w:r>
    </w:p>
    <w:p w14:paraId="2DB56E46" w14:textId="77777777" w:rsidR="00EE593B" w:rsidRDefault="00EE593B" w:rsidP="00EE593B">
      <w:pPr>
        <w:pStyle w:val="ListParagraph"/>
        <w:numPr>
          <w:ilvl w:val="1"/>
          <w:numId w:val="18"/>
        </w:numPr>
        <w:jc w:val="both"/>
        <w:rPr>
          <w:rFonts w:ascii="Arial" w:hAnsi="Arial" w:cs="Arial"/>
          <w:color w:val="000000" w:themeColor="text1"/>
        </w:rPr>
      </w:pPr>
      <w:r>
        <w:rPr>
          <w:rFonts w:ascii="Arial" w:hAnsi="Arial" w:cs="Arial"/>
          <w:color w:val="000000" w:themeColor="text1"/>
        </w:rPr>
        <w:t>Principal – Darren McGhee</w:t>
      </w:r>
    </w:p>
    <w:p w14:paraId="6418C6C4" w14:textId="4167FEB0" w:rsidR="00EE593B" w:rsidRPr="00EE593B" w:rsidRDefault="00112F0D" w:rsidP="00EE593B">
      <w:pPr>
        <w:pStyle w:val="ListParagraph"/>
        <w:numPr>
          <w:ilvl w:val="1"/>
          <w:numId w:val="18"/>
        </w:numPr>
        <w:jc w:val="both"/>
        <w:rPr>
          <w:rFonts w:ascii="Arial" w:hAnsi="Arial" w:cs="Arial"/>
          <w:color w:val="000000" w:themeColor="text1"/>
        </w:rPr>
      </w:pPr>
      <w:r>
        <w:rPr>
          <w:rFonts w:ascii="Arial" w:hAnsi="Arial" w:cs="Arial"/>
          <w:color w:val="000000" w:themeColor="text1"/>
        </w:rPr>
        <w:t xml:space="preserve">State </w:t>
      </w:r>
      <w:r w:rsidR="00A832E3">
        <w:rPr>
          <w:rFonts w:ascii="Arial" w:hAnsi="Arial" w:cs="Arial"/>
          <w:color w:val="000000" w:themeColor="text1"/>
        </w:rPr>
        <w:t>M</w:t>
      </w:r>
      <w:r>
        <w:rPr>
          <w:rFonts w:ascii="Arial" w:hAnsi="Arial" w:cs="Arial"/>
          <w:color w:val="000000" w:themeColor="text1"/>
        </w:rPr>
        <w:t>anager Youth QLD</w:t>
      </w:r>
      <w:r w:rsidR="00EE593B">
        <w:rPr>
          <w:rFonts w:ascii="Arial" w:hAnsi="Arial" w:cs="Arial"/>
          <w:color w:val="000000" w:themeColor="text1"/>
        </w:rPr>
        <w:t xml:space="preserve"> – </w:t>
      </w:r>
      <w:proofErr w:type="spellStart"/>
      <w:r>
        <w:rPr>
          <w:rFonts w:ascii="Arial" w:hAnsi="Arial" w:cs="Arial"/>
          <w:color w:val="000000" w:themeColor="text1"/>
        </w:rPr>
        <w:t>Rish</w:t>
      </w:r>
      <w:proofErr w:type="spellEnd"/>
      <w:r>
        <w:rPr>
          <w:rFonts w:ascii="Arial" w:hAnsi="Arial" w:cs="Arial"/>
          <w:color w:val="000000" w:themeColor="text1"/>
        </w:rPr>
        <w:t xml:space="preserve"> </w:t>
      </w:r>
      <w:proofErr w:type="spellStart"/>
      <w:r>
        <w:rPr>
          <w:rFonts w:ascii="Arial" w:hAnsi="Arial" w:cs="Arial"/>
          <w:color w:val="000000" w:themeColor="text1"/>
        </w:rPr>
        <w:t>Lefterys</w:t>
      </w:r>
      <w:proofErr w:type="spellEnd"/>
      <w:r w:rsidR="00EE593B" w:rsidRPr="00EE593B">
        <w:rPr>
          <w:rFonts w:ascii="Arial" w:hAnsi="Arial" w:cs="Arial"/>
          <w:color w:val="000000" w:themeColor="text1"/>
        </w:rPr>
        <w:t xml:space="preserve"> </w:t>
      </w:r>
      <w:r w:rsidR="00EE593B">
        <w:rPr>
          <w:rFonts w:ascii="Arial" w:hAnsi="Arial" w:cs="Arial"/>
          <w:color w:val="000000" w:themeColor="text1"/>
        </w:rPr>
        <w:t>(Delegated authority from the Governing Board)</w:t>
      </w:r>
    </w:p>
    <w:p w14:paraId="4F7C8038" w14:textId="532C2ED1" w:rsidR="002637A1" w:rsidRPr="000F0344" w:rsidRDefault="002637A1" w:rsidP="002637A1">
      <w:pPr>
        <w:jc w:val="both"/>
        <w:rPr>
          <w:rFonts w:ascii="Arial" w:hAnsi="Arial" w:cs="Arial"/>
          <w:color w:val="000000" w:themeColor="text1"/>
          <w:sz w:val="22"/>
          <w:szCs w:val="22"/>
        </w:rPr>
      </w:pPr>
      <w:r w:rsidRPr="000F0344">
        <w:rPr>
          <w:rFonts w:ascii="Arial" w:hAnsi="Arial" w:cs="Arial"/>
          <w:color w:val="000000" w:themeColor="text1"/>
          <w:sz w:val="22"/>
          <w:szCs w:val="22"/>
        </w:rPr>
        <w:t>Principa</w:t>
      </w:r>
      <w:r w:rsidR="00585304" w:rsidRPr="000F0344">
        <w:rPr>
          <w:rFonts w:ascii="Arial" w:hAnsi="Arial" w:cs="Arial"/>
          <w:color w:val="000000" w:themeColor="text1"/>
          <w:sz w:val="22"/>
          <w:szCs w:val="22"/>
        </w:rPr>
        <w:t>l will</w:t>
      </w:r>
      <w:r w:rsidRPr="000F0344">
        <w:rPr>
          <w:rFonts w:ascii="Arial" w:hAnsi="Arial" w:cs="Arial"/>
          <w:color w:val="000000" w:themeColor="text1"/>
          <w:sz w:val="22"/>
          <w:szCs w:val="22"/>
        </w:rPr>
        <w:t xml:space="preserve"> keep copies of allegation rep</w:t>
      </w:r>
      <w:r w:rsidR="009C64D7" w:rsidRPr="000F0344">
        <w:rPr>
          <w:rFonts w:ascii="Arial" w:hAnsi="Arial" w:cs="Arial"/>
          <w:color w:val="000000" w:themeColor="text1"/>
          <w:sz w:val="22"/>
          <w:szCs w:val="22"/>
        </w:rPr>
        <w:t>orts on file in</w:t>
      </w:r>
      <w:r w:rsidR="004D160B">
        <w:rPr>
          <w:rFonts w:ascii="Arial" w:hAnsi="Arial" w:cs="Arial"/>
          <w:color w:val="000000" w:themeColor="text1"/>
          <w:sz w:val="22"/>
          <w:szCs w:val="22"/>
        </w:rPr>
        <w:t xml:space="preserve"> F:</w:t>
      </w:r>
      <w:r w:rsidRPr="000F0344">
        <w:rPr>
          <w:rFonts w:ascii="Arial" w:hAnsi="Arial" w:cs="Arial"/>
          <w:color w:val="000000" w:themeColor="text1"/>
          <w:sz w:val="22"/>
          <w:szCs w:val="22"/>
        </w:rPr>
        <w:t>/drive</w:t>
      </w:r>
      <w:r w:rsidR="00EE593B">
        <w:rPr>
          <w:rFonts w:ascii="Arial" w:hAnsi="Arial" w:cs="Arial"/>
          <w:color w:val="000000" w:themeColor="text1"/>
          <w:sz w:val="22"/>
          <w:szCs w:val="22"/>
        </w:rPr>
        <w:t xml:space="preserve"> in Management Security</w:t>
      </w:r>
      <w:r w:rsidRPr="000F0344">
        <w:rPr>
          <w:rFonts w:ascii="Arial" w:hAnsi="Arial" w:cs="Arial"/>
          <w:color w:val="000000" w:themeColor="text1"/>
          <w:sz w:val="22"/>
          <w:szCs w:val="22"/>
        </w:rPr>
        <w:t>.</w:t>
      </w:r>
    </w:p>
    <w:p w14:paraId="643FBC3D" w14:textId="39750D59" w:rsidR="00731876" w:rsidRPr="000F0344" w:rsidRDefault="00731876" w:rsidP="00731876">
      <w:pPr>
        <w:jc w:val="both"/>
        <w:rPr>
          <w:rFonts w:ascii="Arial" w:hAnsi="Arial" w:cs="Arial"/>
          <w:color w:val="000000" w:themeColor="text1"/>
          <w:sz w:val="22"/>
          <w:szCs w:val="22"/>
        </w:rPr>
      </w:pPr>
    </w:p>
    <w:p w14:paraId="49C5772B" w14:textId="77777777" w:rsidR="002637A1" w:rsidRPr="000F0344" w:rsidRDefault="002637A1" w:rsidP="002637A1">
      <w:pPr>
        <w:jc w:val="both"/>
        <w:rPr>
          <w:rFonts w:ascii="Arial" w:hAnsi="Arial" w:cs="Arial"/>
          <w:b/>
          <w:color w:val="000000" w:themeColor="text1"/>
          <w:sz w:val="22"/>
          <w:szCs w:val="22"/>
        </w:rPr>
      </w:pPr>
      <w:r w:rsidRPr="000F0344">
        <w:rPr>
          <w:rFonts w:ascii="Arial" w:hAnsi="Arial" w:cs="Arial"/>
          <w:b/>
          <w:color w:val="000000" w:themeColor="text1"/>
          <w:sz w:val="22"/>
          <w:szCs w:val="22"/>
        </w:rPr>
        <w:t>Communication</w:t>
      </w:r>
    </w:p>
    <w:p w14:paraId="37798676" w14:textId="77777777" w:rsidR="002637A1" w:rsidRPr="000F0344" w:rsidRDefault="002637A1" w:rsidP="002637A1">
      <w:pPr>
        <w:pStyle w:val="ListParagraph"/>
        <w:numPr>
          <w:ilvl w:val="0"/>
          <w:numId w:val="20"/>
        </w:numPr>
        <w:jc w:val="both"/>
        <w:rPr>
          <w:rFonts w:ascii="Arial" w:hAnsi="Arial" w:cs="Arial"/>
          <w:color w:val="000000" w:themeColor="text1"/>
        </w:rPr>
      </w:pPr>
      <w:r w:rsidRPr="000F0344">
        <w:rPr>
          <w:rFonts w:ascii="Arial" w:hAnsi="Arial" w:cs="Arial"/>
          <w:color w:val="000000" w:themeColor="text1"/>
        </w:rPr>
        <w:t>Staff are to communicate with the student and ensure they feel supported and are aware of what processes are taking place</w:t>
      </w:r>
    </w:p>
    <w:p w14:paraId="4C282E8A" w14:textId="77777777" w:rsidR="002637A1" w:rsidRPr="000F0344" w:rsidRDefault="002637A1" w:rsidP="002637A1">
      <w:pPr>
        <w:pStyle w:val="ListParagraph"/>
        <w:numPr>
          <w:ilvl w:val="0"/>
          <w:numId w:val="20"/>
        </w:numPr>
        <w:jc w:val="both"/>
        <w:rPr>
          <w:rFonts w:ascii="Arial" w:hAnsi="Arial" w:cs="Arial"/>
          <w:color w:val="000000" w:themeColor="text1"/>
        </w:rPr>
      </w:pPr>
      <w:r w:rsidRPr="000F0344">
        <w:rPr>
          <w:rFonts w:ascii="Arial" w:hAnsi="Arial" w:cs="Arial"/>
          <w:color w:val="000000" w:themeColor="text1"/>
        </w:rPr>
        <w:t>Communication is required with relevant staff:</w:t>
      </w:r>
    </w:p>
    <w:p w14:paraId="3C8E3D86" w14:textId="07097625" w:rsidR="002637A1" w:rsidRPr="000F0344" w:rsidRDefault="00585304" w:rsidP="002637A1">
      <w:pPr>
        <w:pStyle w:val="ListParagraph"/>
        <w:numPr>
          <w:ilvl w:val="1"/>
          <w:numId w:val="20"/>
        </w:numPr>
        <w:jc w:val="both"/>
        <w:rPr>
          <w:rFonts w:ascii="Arial" w:hAnsi="Arial" w:cs="Arial"/>
          <w:color w:val="000000" w:themeColor="text1"/>
        </w:rPr>
      </w:pPr>
      <w:r w:rsidRPr="000F0344">
        <w:rPr>
          <w:rFonts w:ascii="Arial" w:hAnsi="Arial" w:cs="Arial"/>
          <w:color w:val="000000" w:themeColor="text1"/>
        </w:rPr>
        <w:t>I</w:t>
      </w:r>
      <w:r w:rsidR="002637A1" w:rsidRPr="000F0344">
        <w:rPr>
          <w:rFonts w:ascii="Arial" w:hAnsi="Arial" w:cs="Arial"/>
          <w:color w:val="000000" w:themeColor="text1"/>
        </w:rPr>
        <w:t xml:space="preserve">f co casing a student </w:t>
      </w:r>
    </w:p>
    <w:p w14:paraId="7C73AF7F" w14:textId="30834E38" w:rsidR="00731876" w:rsidRPr="000F0344" w:rsidRDefault="00585304" w:rsidP="009C64D7">
      <w:pPr>
        <w:pStyle w:val="ListParagraph"/>
        <w:numPr>
          <w:ilvl w:val="1"/>
          <w:numId w:val="20"/>
        </w:numPr>
        <w:jc w:val="both"/>
        <w:rPr>
          <w:rFonts w:ascii="Arial" w:hAnsi="Arial" w:cs="Arial"/>
          <w:color w:val="000000" w:themeColor="text1"/>
        </w:rPr>
      </w:pPr>
      <w:r w:rsidRPr="000F0344">
        <w:rPr>
          <w:rFonts w:ascii="Arial" w:hAnsi="Arial" w:cs="Arial"/>
          <w:color w:val="000000" w:themeColor="text1"/>
        </w:rPr>
        <w:t xml:space="preserve">If there is an immediate </w:t>
      </w:r>
      <w:r w:rsidR="002637A1" w:rsidRPr="000F0344">
        <w:rPr>
          <w:rFonts w:ascii="Arial" w:hAnsi="Arial" w:cs="Arial"/>
          <w:color w:val="000000" w:themeColor="text1"/>
        </w:rPr>
        <w:t xml:space="preserve">safety concern for the student </w:t>
      </w:r>
      <w:r w:rsidRPr="000F0344">
        <w:rPr>
          <w:rFonts w:ascii="Arial" w:hAnsi="Arial" w:cs="Arial"/>
          <w:color w:val="000000" w:themeColor="text1"/>
        </w:rPr>
        <w:t>on the school premises</w:t>
      </w:r>
    </w:p>
    <w:p w14:paraId="0B7A578C" w14:textId="77777777" w:rsidR="008B1086" w:rsidRPr="000F0344" w:rsidRDefault="008B1086" w:rsidP="002637A1">
      <w:pPr>
        <w:jc w:val="both"/>
        <w:rPr>
          <w:rFonts w:ascii="Arial" w:hAnsi="Arial" w:cs="Arial"/>
          <w:b/>
          <w:color w:val="000000" w:themeColor="text1"/>
          <w:sz w:val="22"/>
          <w:szCs w:val="22"/>
        </w:rPr>
      </w:pPr>
    </w:p>
    <w:p w14:paraId="69648F08" w14:textId="4A39D6B4" w:rsidR="002637A1" w:rsidRPr="000F0344" w:rsidRDefault="00192B8F" w:rsidP="002637A1">
      <w:pPr>
        <w:jc w:val="both"/>
        <w:rPr>
          <w:rFonts w:ascii="Arial" w:hAnsi="Arial" w:cs="Arial"/>
          <w:color w:val="000000" w:themeColor="text1"/>
          <w:sz w:val="22"/>
          <w:szCs w:val="22"/>
        </w:rPr>
      </w:pPr>
      <w:r w:rsidRPr="000F0344">
        <w:rPr>
          <w:rFonts w:ascii="Arial" w:hAnsi="Arial" w:cs="Arial"/>
          <w:b/>
          <w:color w:val="000000" w:themeColor="text1"/>
          <w:sz w:val="22"/>
          <w:szCs w:val="22"/>
        </w:rPr>
        <w:t>Contact with Parties Involved in the R</w:t>
      </w:r>
      <w:r w:rsidR="002637A1" w:rsidRPr="000F0344">
        <w:rPr>
          <w:rFonts w:ascii="Arial" w:hAnsi="Arial" w:cs="Arial"/>
          <w:b/>
          <w:color w:val="000000" w:themeColor="text1"/>
          <w:sz w:val="22"/>
          <w:szCs w:val="22"/>
        </w:rPr>
        <w:t xml:space="preserve">eport </w:t>
      </w:r>
    </w:p>
    <w:p w14:paraId="51D0183F" w14:textId="34A71D04" w:rsidR="002637A1" w:rsidRPr="000F0344" w:rsidRDefault="002637A1" w:rsidP="002637A1">
      <w:pPr>
        <w:autoSpaceDE w:val="0"/>
        <w:autoSpaceDN w:val="0"/>
        <w:adjustRightInd w:val="0"/>
        <w:jc w:val="both"/>
        <w:rPr>
          <w:rFonts w:ascii="Arial" w:hAnsi="Arial" w:cs="Arial"/>
          <w:color w:val="000000" w:themeColor="text1"/>
          <w:sz w:val="22"/>
          <w:szCs w:val="22"/>
        </w:rPr>
      </w:pPr>
      <w:r w:rsidRPr="000F0344">
        <w:rPr>
          <w:rFonts w:ascii="Arial" w:hAnsi="Arial" w:cs="Arial"/>
          <w:color w:val="000000" w:themeColor="text1"/>
          <w:sz w:val="22"/>
          <w:szCs w:val="22"/>
        </w:rPr>
        <w:t>When the report is related to sexual</w:t>
      </w:r>
      <w:r w:rsidR="00585304" w:rsidRPr="000F0344">
        <w:rPr>
          <w:rFonts w:ascii="Arial" w:hAnsi="Arial" w:cs="Arial"/>
          <w:color w:val="000000" w:themeColor="text1"/>
          <w:sz w:val="22"/>
          <w:szCs w:val="22"/>
        </w:rPr>
        <w:t xml:space="preserve"> or physical</w:t>
      </w:r>
      <w:r w:rsidRPr="000F0344">
        <w:rPr>
          <w:rFonts w:ascii="Arial" w:hAnsi="Arial" w:cs="Arial"/>
          <w:color w:val="000000" w:themeColor="text1"/>
          <w:sz w:val="22"/>
          <w:szCs w:val="22"/>
        </w:rPr>
        <w:t xml:space="preserve"> abuse or if the matter is related to a criminal matter, the parties involved should </w:t>
      </w:r>
      <w:r w:rsidRPr="000F0344">
        <w:rPr>
          <w:rFonts w:ascii="Arial" w:hAnsi="Arial" w:cs="Arial"/>
          <w:b/>
          <w:color w:val="000000" w:themeColor="text1"/>
          <w:sz w:val="22"/>
          <w:szCs w:val="22"/>
          <w:u w:val="single"/>
        </w:rPr>
        <w:t>NOT</w:t>
      </w:r>
      <w:r w:rsidRPr="000F0344">
        <w:rPr>
          <w:rFonts w:ascii="Arial" w:hAnsi="Arial" w:cs="Arial"/>
          <w:color w:val="000000" w:themeColor="text1"/>
          <w:sz w:val="22"/>
          <w:szCs w:val="22"/>
        </w:rPr>
        <w:t xml:space="preserve"> to be contacted. </w:t>
      </w:r>
    </w:p>
    <w:p w14:paraId="373F09C5" w14:textId="77777777" w:rsidR="002637A1" w:rsidRPr="000F0344" w:rsidRDefault="002637A1" w:rsidP="002637A1">
      <w:pPr>
        <w:autoSpaceDE w:val="0"/>
        <w:autoSpaceDN w:val="0"/>
        <w:adjustRightInd w:val="0"/>
        <w:jc w:val="both"/>
        <w:rPr>
          <w:rFonts w:ascii="Arial" w:hAnsi="Arial" w:cs="Arial"/>
          <w:color w:val="000000" w:themeColor="text1"/>
          <w:sz w:val="22"/>
          <w:szCs w:val="22"/>
        </w:rPr>
      </w:pPr>
    </w:p>
    <w:p w14:paraId="1B8E1D0F" w14:textId="40BA9595" w:rsidR="00D303C4" w:rsidRPr="000F0344" w:rsidRDefault="002637A1" w:rsidP="00280812">
      <w:pPr>
        <w:autoSpaceDE w:val="0"/>
        <w:autoSpaceDN w:val="0"/>
        <w:adjustRightInd w:val="0"/>
        <w:jc w:val="both"/>
        <w:rPr>
          <w:rFonts w:ascii="Arial" w:hAnsi="Arial" w:cs="Arial"/>
          <w:color w:val="000000" w:themeColor="text1"/>
          <w:sz w:val="22"/>
          <w:szCs w:val="22"/>
        </w:rPr>
      </w:pPr>
      <w:r w:rsidRPr="000F0344">
        <w:rPr>
          <w:rFonts w:ascii="Arial" w:hAnsi="Arial" w:cs="Arial"/>
          <w:color w:val="000000" w:themeColor="text1"/>
          <w:sz w:val="22"/>
          <w:szCs w:val="22"/>
        </w:rPr>
        <w:t>All other reports are at the discretion of the Principal and staff involved, a risk assess</w:t>
      </w:r>
      <w:r w:rsidR="00192B8F" w:rsidRPr="000F0344">
        <w:rPr>
          <w:rFonts w:ascii="Arial" w:hAnsi="Arial" w:cs="Arial"/>
          <w:color w:val="000000" w:themeColor="text1"/>
          <w:sz w:val="22"/>
          <w:szCs w:val="22"/>
        </w:rPr>
        <w:t>ment should be completed. Ask</w:t>
      </w:r>
      <w:r w:rsidRPr="000F0344">
        <w:rPr>
          <w:rFonts w:ascii="Arial" w:hAnsi="Arial" w:cs="Arial"/>
          <w:color w:val="000000" w:themeColor="text1"/>
          <w:sz w:val="22"/>
          <w:szCs w:val="22"/>
        </w:rPr>
        <w:t xml:space="preserve"> the question</w:t>
      </w:r>
      <w:r w:rsidR="00192B8F" w:rsidRPr="000F0344">
        <w:rPr>
          <w:rFonts w:ascii="Arial" w:hAnsi="Arial" w:cs="Arial"/>
          <w:color w:val="000000" w:themeColor="text1"/>
          <w:sz w:val="22"/>
          <w:szCs w:val="22"/>
        </w:rPr>
        <w:t xml:space="preserve">: does </w:t>
      </w:r>
      <w:r w:rsidRPr="000F0344">
        <w:rPr>
          <w:rFonts w:ascii="Arial" w:hAnsi="Arial" w:cs="Arial"/>
          <w:color w:val="000000" w:themeColor="text1"/>
          <w:sz w:val="22"/>
          <w:szCs w:val="22"/>
        </w:rPr>
        <w:t>contactin</w:t>
      </w:r>
      <w:r w:rsidR="00192B8F" w:rsidRPr="000F0344">
        <w:rPr>
          <w:rFonts w:ascii="Arial" w:hAnsi="Arial" w:cs="Arial"/>
          <w:color w:val="000000" w:themeColor="text1"/>
          <w:sz w:val="22"/>
          <w:szCs w:val="22"/>
        </w:rPr>
        <w:t>g the involved parties increase</w:t>
      </w:r>
      <w:r w:rsidRPr="000F0344">
        <w:rPr>
          <w:rFonts w:ascii="Arial" w:hAnsi="Arial" w:cs="Arial"/>
          <w:color w:val="000000" w:themeColor="text1"/>
          <w:sz w:val="22"/>
          <w:szCs w:val="22"/>
        </w:rPr>
        <w:t xml:space="preserve"> the risk of harm to the ch</w:t>
      </w:r>
      <w:r w:rsidR="00280812" w:rsidRPr="000F0344">
        <w:rPr>
          <w:rFonts w:ascii="Arial" w:hAnsi="Arial" w:cs="Arial"/>
          <w:color w:val="000000" w:themeColor="text1"/>
          <w:sz w:val="22"/>
          <w:szCs w:val="22"/>
        </w:rPr>
        <w:t>ild or assist with the process</w:t>
      </w:r>
    </w:p>
    <w:p w14:paraId="7AFA4795" w14:textId="77777777" w:rsidR="003B7322" w:rsidRPr="000F0344" w:rsidRDefault="003B7322" w:rsidP="00852C32">
      <w:pPr>
        <w:pStyle w:val="NoSpacing"/>
        <w:jc w:val="both"/>
        <w:rPr>
          <w:rFonts w:ascii="Arial" w:hAnsi="Arial" w:cs="Arial"/>
          <w:b/>
          <w:color w:val="000000" w:themeColor="text1"/>
          <w:sz w:val="22"/>
          <w:szCs w:val="22"/>
        </w:rPr>
      </w:pPr>
    </w:p>
    <w:p w14:paraId="35FD8524" w14:textId="6C851ECF" w:rsidR="00852C32" w:rsidRPr="000F0344" w:rsidRDefault="00852C32" w:rsidP="00852C32">
      <w:pPr>
        <w:pStyle w:val="NoSpacing"/>
        <w:jc w:val="both"/>
        <w:rPr>
          <w:rFonts w:ascii="Arial" w:hAnsi="Arial" w:cs="Arial"/>
          <w:b/>
          <w:color w:val="000000" w:themeColor="text1"/>
          <w:sz w:val="22"/>
          <w:szCs w:val="22"/>
        </w:rPr>
      </w:pPr>
      <w:r w:rsidRPr="000F0344">
        <w:rPr>
          <w:rFonts w:ascii="Arial" w:hAnsi="Arial" w:cs="Arial"/>
          <w:b/>
          <w:color w:val="000000" w:themeColor="text1"/>
          <w:sz w:val="22"/>
          <w:szCs w:val="22"/>
        </w:rPr>
        <w:t>Notificati</w:t>
      </w:r>
      <w:r w:rsidR="00192B8F" w:rsidRPr="000F0344">
        <w:rPr>
          <w:rFonts w:ascii="Arial" w:hAnsi="Arial" w:cs="Arial"/>
          <w:b/>
          <w:color w:val="000000" w:themeColor="text1"/>
          <w:sz w:val="22"/>
          <w:szCs w:val="22"/>
        </w:rPr>
        <w:t>on is NOT R</w:t>
      </w:r>
      <w:r w:rsidR="00AC48BE" w:rsidRPr="000F0344">
        <w:rPr>
          <w:rFonts w:ascii="Arial" w:hAnsi="Arial" w:cs="Arial"/>
          <w:b/>
          <w:color w:val="000000" w:themeColor="text1"/>
          <w:sz w:val="22"/>
          <w:szCs w:val="22"/>
        </w:rPr>
        <w:t xml:space="preserve">equired </w:t>
      </w:r>
    </w:p>
    <w:p w14:paraId="51094D52" w14:textId="038679E7" w:rsidR="00280812" w:rsidRPr="000F0344" w:rsidRDefault="00221D6C" w:rsidP="00852C32">
      <w:pPr>
        <w:pStyle w:val="NoSpacing"/>
        <w:jc w:val="both"/>
        <w:rPr>
          <w:rFonts w:ascii="Arial" w:hAnsi="Arial" w:cs="Arial"/>
          <w:color w:val="auto"/>
          <w:sz w:val="22"/>
          <w:szCs w:val="22"/>
        </w:rPr>
      </w:pPr>
      <w:r w:rsidRPr="000F0344">
        <w:rPr>
          <w:rFonts w:ascii="Arial" w:hAnsi="Arial" w:cs="Arial"/>
          <w:color w:val="000000" w:themeColor="text1"/>
          <w:sz w:val="22"/>
          <w:szCs w:val="22"/>
        </w:rPr>
        <w:t xml:space="preserve">If the risk of significant harm test, parent test or the online protection guide does not meet the threshold for child safety action or referral, the worker records an observation noting the indicators/behaviours and verbal discussion. If there are any such future reports about the same child or young person then together these may indicate a pattern of behaviour that is </w:t>
      </w:r>
      <w:r w:rsidR="00871373" w:rsidRPr="000F0344">
        <w:rPr>
          <w:rFonts w:ascii="Arial" w:hAnsi="Arial" w:cs="Arial"/>
          <w:color w:val="000000" w:themeColor="text1"/>
          <w:sz w:val="22"/>
          <w:szCs w:val="22"/>
        </w:rPr>
        <w:t>reportable,</w:t>
      </w:r>
      <w:r w:rsidRPr="000F0344">
        <w:rPr>
          <w:rFonts w:ascii="Arial" w:hAnsi="Arial" w:cs="Arial"/>
          <w:color w:val="000000" w:themeColor="text1"/>
          <w:sz w:val="22"/>
          <w:szCs w:val="22"/>
        </w:rPr>
        <w:t xml:space="preserve"> and another report may be made with the new information</w:t>
      </w:r>
      <w:r w:rsidR="00D14E78" w:rsidRPr="000F0344">
        <w:rPr>
          <w:rFonts w:ascii="Arial" w:hAnsi="Arial" w:cs="Arial"/>
          <w:color w:val="000000" w:themeColor="text1"/>
          <w:sz w:val="22"/>
          <w:szCs w:val="22"/>
        </w:rPr>
        <w:t>.</w:t>
      </w:r>
      <w:r w:rsidR="00280812" w:rsidRPr="000F0344">
        <w:rPr>
          <w:rFonts w:ascii="Calibri" w:hAnsi="Calibri"/>
          <w:color w:val="424552"/>
          <w:sz w:val="22"/>
          <w:szCs w:val="22"/>
        </w:rPr>
        <w:t xml:space="preserve"> </w:t>
      </w:r>
      <w:r w:rsidR="00280812" w:rsidRPr="000F0344">
        <w:rPr>
          <w:rFonts w:ascii="Arial" w:hAnsi="Arial" w:cs="Arial"/>
          <w:color w:val="auto"/>
          <w:sz w:val="22"/>
          <w:szCs w:val="22"/>
        </w:rPr>
        <w:t xml:space="preserve">Contact with </w:t>
      </w:r>
      <w:hyperlink r:id="rId25" w:tgtFrame="_blank" w:history="1">
        <w:r w:rsidR="00280812" w:rsidRPr="000F0344">
          <w:rPr>
            <w:rStyle w:val="Hyperlink"/>
            <w:rFonts w:ascii="Arial" w:hAnsi="Arial" w:cs="Arial"/>
            <w:color w:val="auto"/>
            <w:sz w:val="22"/>
            <w:szCs w:val="22"/>
          </w:rPr>
          <w:t>Family and Child Connect (</w:t>
        </w:r>
        <w:proofErr w:type="spellStart"/>
        <w:r w:rsidR="00280812" w:rsidRPr="000F0344">
          <w:rPr>
            <w:rStyle w:val="Hyperlink"/>
            <w:rFonts w:ascii="Arial" w:hAnsi="Arial" w:cs="Arial"/>
            <w:color w:val="auto"/>
            <w:sz w:val="22"/>
            <w:szCs w:val="22"/>
          </w:rPr>
          <w:t>FaCC</w:t>
        </w:r>
        <w:proofErr w:type="spellEnd"/>
        <w:r w:rsidR="00280812" w:rsidRPr="000F0344">
          <w:rPr>
            <w:rStyle w:val="Hyperlink"/>
            <w:rFonts w:ascii="Arial" w:hAnsi="Arial" w:cs="Arial"/>
            <w:color w:val="auto"/>
            <w:sz w:val="22"/>
            <w:szCs w:val="22"/>
          </w:rPr>
          <w:t>)</w:t>
        </w:r>
      </w:hyperlink>
      <w:r w:rsidR="00280812" w:rsidRPr="000F0344">
        <w:rPr>
          <w:rFonts w:ascii="Arial" w:hAnsi="Arial" w:cs="Arial"/>
          <w:color w:val="auto"/>
          <w:sz w:val="22"/>
          <w:szCs w:val="22"/>
        </w:rPr>
        <w:t> to facilitate a referral of the family to an external agency for assistance, may also be an option.  This is also the case if it is considered that a child is likely to become in need of protection and if the school considers preventative support should be provided to the child or the child’s family.</w:t>
      </w:r>
    </w:p>
    <w:p w14:paraId="104A879A" w14:textId="77777777" w:rsidR="00515BB9" w:rsidRPr="000F0344" w:rsidRDefault="00515BB9" w:rsidP="00852C32">
      <w:pPr>
        <w:pStyle w:val="NoSpacing"/>
        <w:jc w:val="both"/>
        <w:rPr>
          <w:rFonts w:ascii="Arial" w:hAnsi="Arial" w:cs="Arial"/>
          <w:color w:val="000000" w:themeColor="text1"/>
          <w:sz w:val="22"/>
          <w:szCs w:val="22"/>
        </w:rPr>
      </w:pPr>
    </w:p>
    <w:p w14:paraId="6FB4080F" w14:textId="322CEFEE" w:rsidR="004412C9" w:rsidRPr="000F0344" w:rsidRDefault="00221D6C" w:rsidP="00852C32">
      <w:pPr>
        <w:pStyle w:val="NoSpacing"/>
        <w:jc w:val="both"/>
        <w:rPr>
          <w:rFonts w:ascii="Arial" w:hAnsi="Arial" w:cs="Arial"/>
          <w:color w:val="000000" w:themeColor="text1"/>
          <w:sz w:val="22"/>
          <w:szCs w:val="22"/>
        </w:rPr>
      </w:pPr>
      <w:r w:rsidRPr="000F0344">
        <w:rPr>
          <w:rFonts w:ascii="Arial" w:hAnsi="Arial" w:cs="Arial"/>
          <w:color w:val="000000" w:themeColor="text1"/>
          <w:sz w:val="22"/>
          <w:szCs w:val="22"/>
        </w:rPr>
        <w:t>In addition</w:t>
      </w:r>
      <w:r w:rsidR="00515BB9" w:rsidRPr="000F0344">
        <w:rPr>
          <w:rFonts w:ascii="Arial" w:hAnsi="Arial" w:cs="Arial"/>
          <w:color w:val="000000" w:themeColor="text1"/>
          <w:sz w:val="22"/>
          <w:szCs w:val="22"/>
        </w:rPr>
        <w:t>:</w:t>
      </w:r>
    </w:p>
    <w:p w14:paraId="59E994DC" w14:textId="1035335F" w:rsidR="00852C32" w:rsidRPr="000F0344" w:rsidRDefault="00852C32" w:rsidP="000155C2">
      <w:pPr>
        <w:pStyle w:val="NoSpacing"/>
        <w:numPr>
          <w:ilvl w:val="0"/>
          <w:numId w:val="17"/>
        </w:numPr>
        <w:ind w:left="426"/>
        <w:jc w:val="both"/>
        <w:rPr>
          <w:rFonts w:ascii="Arial" w:hAnsi="Arial" w:cs="Arial"/>
          <w:color w:val="000000" w:themeColor="text1"/>
          <w:sz w:val="22"/>
          <w:szCs w:val="22"/>
        </w:rPr>
      </w:pPr>
      <w:r w:rsidRPr="000F0344">
        <w:rPr>
          <w:rFonts w:ascii="Arial" w:hAnsi="Arial" w:cs="Arial"/>
          <w:color w:val="000000" w:themeColor="text1"/>
          <w:sz w:val="22"/>
          <w:szCs w:val="22"/>
        </w:rPr>
        <w:t>Discuss further options with Principal</w:t>
      </w:r>
      <w:r w:rsidR="00EE593B">
        <w:rPr>
          <w:rFonts w:ascii="Arial" w:hAnsi="Arial" w:cs="Arial"/>
          <w:color w:val="000000" w:themeColor="text1"/>
          <w:sz w:val="22"/>
          <w:szCs w:val="22"/>
        </w:rPr>
        <w:t xml:space="preserve"> / </w:t>
      </w:r>
      <w:r w:rsidR="00A832E3">
        <w:rPr>
          <w:rFonts w:ascii="Arial" w:hAnsi="Arial" w:cs="Arial"/>
          <w:color w:val="000000" w:themeColor="text1"/>
          <w:sz w:val="22"/>
          <w:szCs w:val="22"/>
        </w:rPr>
        <w:t>Head of Student Support Services</w:t>
      </w:r>
    </w:p>
    <w:p w14:paraId="7100B381" w14:textId="70497216" w:rsidR="00852C32" w:rsidRPr="000F0344" w:rsidRDefault="00D303C4" w:rsidP="000155C2">
      <w:pPr>
        <w:pStyle w:val="NoSpacing"/>
        <w:numPr>
          <w:ilvl w:val="0"/>
          <w:numId w:val="17"/>
        </w:numPr>
        <w:ind w:left="426"/>
        <w:jc w:val="both"/>
        <w:rPr>
          <w:rFonts w:ascii="Arial" w:hAnsi="Arial" w:cs="Arial"/>
          <w:color w:val="000000" w:themeColor="text1"/>
          <w:sz w:val="22"/>
          <w:szCs w:val="22"/>
        </w:rPr>
      </w:pPr>
      <w:r w:rsidRPr="000F0344">
        <w:rPr>
          <w:rFonts w:ascii="Arial" w:hAnsi="Arial" w:cs="Arial"/>
          <w:color w:val="000000" w:themeColor="text1"/>
          <w:sz w:val="22"/>
          <w:szCs w:val="22"/>
        </w:rPr>
        <w:t xml:space="preserve">Possible other referrals to address student and </w:t>
      </w:r>
      <w:r w:rsidR="00B11B7C" w:rsidRPr="000F0344">
        <w:rPr>
          <w:rFonts w:ascii="Arial" w:hAnsi="Arial" w:cs="Arial"/>
          <w:color w:val="000000" w:themeColor="text1"/>
          <w:sz w:val="22"/>
          <w:szCs w:val="22"/>
        </w:rPr>
        <w:t>family’s</w:t>
      </w:r>
      <w:r w:rsidRPr="000F0344">
        <w:rPr>
          <w:rFonts w:ascii="Arial" w:hAnsi="Arial" w:cs="Arial"/>
          <w:color w:val="000000" w:themeColor="text1"/>
          <w:sz w:val="22"/>
          <w:szCs w:val="22"/>
        </w:rPr>
        <w:t xml:space="preserve"> situation </w:t>
      </w:r>
    </w:p>
    <w:p w14:paraId="42F3582B" w14:textId="10CB1B07" w:rsidR="00852C32" w:rsidRPr="000F0344" w:rsidRDefault="00852C32" w:rsidP="000155C2">
      <w:pPr>
        <w:pStyle w:val="NoSpacing"/>
        <w:numPr>
          <w:ilvl w:val="0"/>
          <w:numId w:val="17"/>
        </w:numPr>
        <w:ind w:left="426"/>
        <w:jc w:val="both"/>
        <w:rPr>
          <w:rFonts w:ascii="Arial" w:hAnsi="Arial" w:cs="Arial"/>
          <w:color w:val="000000" w:themeColor="text1"/>
          <w:sz w:val="22"/>
          <w:szCs w:val="22"/>
        </w:rPr>
      </w:pPr>
      <w:r w:rsidRPr="000F0344">
        <w:rPr>
          <w:rFonts w:ascii="Arial" w:hAnsi="Arial" w:cs="Arial"/>
          <w:color w:val="000000" w:themeColor="text1"/>
          <w:sz w:val="22"/>
          <w:szCs w:val="22"/>
        </w:rPr>
        <w:t xml:space="preserve">Continue to follow up with young person </w:t>
      </w:r>
      <w:r w:rsidR="00515BB9" w:rsidRPr="000F0344">
        <w:rPr>
          <w:rFonts w:ascii="Arial" w:hAnsi="Arial" w:cs="Arial"/>
          <w:color w:val="000000" w:themeColor="text1"/>
          <w:sz w:val="22"/>
          <w:szCs w:val="22"/>
        </w:rPr>
        <w:t xml:space="preserve">and family </w:t>
      </w:r>
      <w:r w:rsidRPr="000F0344">
        <w:rPr>
          <w:rFonts w:ascii="Arial" w:hAnsi="Arial" w:cs="Arial"/>
          <w:color w:val="000000" w:themeColor="text1"/>
          <w:sz w:val="22"/>
          <w:szCs w:val="22"/>
        </w:rPr>
        <w:t>regarding situation</w:t>
      </w:r>
    </w:p>
    <w:p w14:paraId="0C8A50A7" w14:textId="41D0E608" w:rsidR="00852C32" w:rsidRPr="000F0344" w:rsidRDefault="00852C32" w:rsidP="000155C2">
      <w:pPr>
        <w:pStyle w:val="NoSpacing"/>
        <w:numPr>
          <w:ilvl w:val="0"/>
          <w:numId w:val="17"/>
        </w:numPr>
        <w:ind w:left="426"/>
        <w:jc w:val="both"/>
        <w:rPr>
          <w:rFonts w:ascii="Arial" w:hAnsi="Arial" w:cs="Arial"/>
          <w:color w:val="000000" w:themeColor="text1"/>
          <w:sz w:val="22"/>
          <w:szCs w:val="22"/>
        </w:rPr>
      </w:pPr>
      <w:r w:rsidRPr="000F0344">
        <w:rPr>
          <w:rFonts w:ascii="Arial" w:hAnsi="Arial" w:cs="Arial"/>
          <w:color w:val="000000" w:themeColor="text1"/>
          <w:sz w:val="22"/>
          <w:szCs w:val="22"/>
        </w:rPr>
        <w:t>Ensure notes are maintained and kept on SAMIS</w:t>
      </w:r>
      <w:r w:rsidR="00515BB9" w:rsidRPr="000F0344">
        <w:rPr>
          <w:rFonts w:ascii="Arial" w:hAnsi="Arial" w:cs="Arial"/>
          <w:color w:val="000000" w:themeColor="text1"/>
          <w:sz w:val="22"/>
          <w:szCs w:val="22"/>
        </w:rPr>
        <w:t xml:space="preserve"> and in file</w:t>
      </w:r>
    </w:p>
    <w:p w14:paraId="5188119E" w14:textId="6DE3462D" w:rsidR="00FA30DE" w:rsidRPr="00BA2760" w:rsidRDefault="00515BB9" w:rsidP="00181528">
      <w:pPr>
        <w:pStyle w:val="NoSpacing"/>
        <w:numPr>
          <w:ilvl w:val="0"/>
          <w:numId w:val="17"/>
        </w:numPr>
        <w:ind w:left="426"/>
        <w:jc w:val="both"/>
        <w:rPr>
          <w:rFonts w:ascii="Arial" w:hAnsi="Arial" w:cs="Arial"/>
          <w:color w:val="000000" w:themeColor="text1"/>
          <w:sz w:val="22"/>
          <w:szCs w:val="22"/>
        </w:rPr>
      </w:pPr>
      <w:r w:rsidRPr="000F0344">
        <w:rPr>
          <w:rFonts w:ascii="Arial" w:hAnsi="Arial" w:cs="Arial"/>
          <w:color w:val="000000" w:themeColor="text1"/>
          <w:sz w:val="22"/>
          <w:szCs w:val="22"/>
        </w:rPr>
        <w:t>If situation changes, start reporting process again</w:t>
      </w:r>
    </w:p>
    <w:p w14:paraId="11BB18C6" w14:textId="0E0CADC3" w:rsidR="00FA30DE" w:rsidRDefault="00BA2760" w:rsidP="00181528">
      <w:pPr>
        <w:pStyle w:val="NoSpacing"/>
        <w:jc w:val="both"/>
        <w:rPr>
          <w:rFonts w:ascii="Arial" w:hAnsi="Arial" w:cs="Arial"/>
          <w:color w:val="000000" w:themeColor="text1"/>
          <w:sz w:val="22"/>
          <w:szCs w:val="22"/>
        </w:rPr>
      </w:pPr>
      <w:r w:rsidRPr="008B1086">
        <w:rPr>
          <w:rFonts w:ascii="Arial" w:hAnsi="Arial" w:cs="Arial"/>
          <w:noProof/>
          <w:color w:val="000000" w:themeColor="text1"/>
          <w:sz w:val="18"/>
          <w:lang w:val="en-AU" w:eastAsia="en-AU"/>
        </w:rPr>
        <w:drawing>
          <wp:anchor distT="0" distB="0" distL="114300" distR="114300" simplePos="0" relativeHeight="251657216" behindDoc="0" locked="0" layoutInCell="1" allowOverlap="1" wp14:anchorId="727E131C" wp14:editId="0EF40459">
            <wp:simplePos x="0" y="0"/>
            <wp:positionH relativeFrom="column">
              <wp:posOffset>2453640</wp:posOffset>
            </wp:positionH>
            <wp:positionV relativeFrom="paragraph">
              <wp:posOffset>-240030</wp:posOffset>
            </wp:positionV>
            <wp:extent cx="1198880" cy="63119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S-LOG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8880" cy="631190"/>
                    </a:xfrm>
                    <a:prstGeom prst="rect">
                      <a:avLst/>
                    </a:prstGeom>
                  </pic:spPr>
                </pic:pic>
              </a:graphicData>
            </a:graphic>
            <wp14:sizeRelH relativeFrom="page">
              <wp14:pctWidth>0</wp14:pctWidth>
            </wp14:sizeRelH>
            <wp14:sizeRelV relativeFrom="page">
              <wp14:pctHeight>0</wp14:pctHeight>
            </wp14:sizeRelV>
          </wp:anchor>
        </w:drawing>
      </w:r>
    </w:p>
    <w:p w14:paraId="05E386B6" w14:textId="77777777" w:rsidR="00FA30DE" w:rsidRDefault="00FA30DE" w:rsidP="00181528">
      <w:pPr>
        <w:pStyle w:val="NoSpacing"/>
        <w:jc w:val="both"/>
        <w:rPr>
          <w:rFonts w:ascii="Arial" w:hAnsi="Arial" w:cs="Arial"/>
          <w:color w:val="000000" w:themeColor="text1"/>
          <w:sz w:val="22"/>
          <w:szCs w:val="22"/>
        </w:rPr>
      </w:pPr>
    </w:p>
    <w:p w14:paraId="15F9BE93" w14:textId="13A84B1A" w:rsidR="008B1086" w:rsidRPr="00BA2760" w:rsidRDefault="00424317" w:rsidP="00BA2760">
      <w:pPr>
        <w:pStyle w:val="NoSpacing"/>
        <w:jc w:val="both"/>
        <w:rPr>
          <w:rFonts w:ascii="Arial" w:hAnsi="Arial" w:cs="Arial"/>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48512" behindDoc="0" locked="0" layoutInCell="1" allowOverlap="1" wp14:anchorId="221B1D06" wp14:editId="435D1C40">
                <wp:simplePos x="0" y="0"/>
                <wp:positionH relativeFrom="column">
                  <wp:posOffset>4760595</wp:posOffset>
                </wp:positionH>
                <wp:positionV relativeFrom="paragraph">
                  <wp:posOffset>127000</wp:posOffset>
                </wp:positionV>
                <wp:extent cx="2001520" cy="2781300"/>
                <wp:effectExtent l="57150" t="38100" r="74930" b="95250"/>
                <wp:wrapNone/>
                <wp:docPr id="42" name="Oval 42"/>
                <wp:cNvGraphicFramePr/>
                <a:graphic xmlns:a="http://schemas.openxmlformats.org/drawingml/2006/main">
                  <a:graphicData uri="http://schemas.microsoft.com/office/word/2010/wordprocessingShape">
                    <wps:wsp>
                      <wps:cNvSpPr/>
                      <wps:spPr>
                        <a:xfrm>
                          <a:off x="0" y="0"/>
                          <a:ext cx="2001520" cy="278130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F917D81" w14:textId="77777777" w:rsidR="00A832E3" w:rsidRPr="006738E4" w:rsidRDefault="00A832E3" w:rsidP="007D0FEE">
                            <w:pPr>
                              <w:jc w:val="center"/>
                              <w:rPr>
                                <w:b/>
                                <w:sz w:val="24"/>
                              </w:rPr>
                            </w:pPr>
                            <w:r w:rsidRPr="00424317">
                              <w:rPr>
                                <w:rFonts w:asciiTheme="minorHAnsi" w:hAnsiTheme="minorHAnsi" w:cstheme="minorHAnsi"/>
                                <w:b/>
                                <w:sz w:val="24"/>
                              </w:rPr>
                              <w:t>YOS is committed to supporting young people and families through this process and ensuring support is continued to be offered once report has been</w:t>
                            </w:r>
                            <w:r w:rsidRPr="006738E4">
                              <w:rPr>
                                <w:b/>
                                <w:sz w:val="24"/>
                              </w:rPr>
                              <w:t xml:space="preserve">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B1D06" id="Oval 42" o:spid="_x0000_s1029" style="position:absolute;left:0;text-align:left;margin-left:374.85pt;margin-top:10pt;width:157.6pt;height:21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14:paraId="3F917D81" w14:textId="77777777" w:rsidR="00A832E3" w:rsidRPr="006738E4" w:rsidRDefault="00A832E3" w:rsidP="007D0FEE">
                      <w:pPr>
                        <w:jc w:val="center"/>
                        <w:rPr>
                          <w:b/>
                          <w:sz w:val="24"/>
                        </w:rPr>
                      </w:pPr>
                      <w:r w:rsidRPr="00424317">
                        <w:rPr>
                          <w:rFonts w:asciiTheme="minorHAnsi" w:hAnsiTheme="minorHAnsi" w:cstheme="minorHAnsi"/>
                          <w:b/>
                          <w:sz w:val="24"/>
                        </w:rPr>
                        <w:t>YOS is committed to supporting young people and families through this process and ensuring support is continued to be offered once report has been</w:t>
                      </w:r>
                      <w:r w:rsidRPr="006738E4">
                        <w:rPr>
                          <w:b/>
                          <w:sz w:val="24"/>
                        </w:rPr>
                        <w:t xml:space="preserve"> made</w:t>
                      </w:r>
                    </w:p>
                  </w:txbxContent>
                </v:textbox>
              </v:oval>
            </w:pict>
          </mc:Fallback>
        </mc:AlternateContent>
      </w:r>
    </w:p>
    <w:p w14:paraId="196910C9" w14:textId="2B85F82A" w:rsidR="007D0FEE" w:rsidRPr="008B1086" w:rsidRDefault="007D0FEE" w:rsidP="008B1086">
      <w:pPr>
        <w:pStyle w:val="NoSpacing"/>
        <w:jc w:val="center"/>
        <w:rPr>
          <w:rFonts w:ascii="Arial" w:hAnsi="Arial" w:cs="Arial"/>
          <w:b/>
          <w:color w:val="000000" w:themeColor="text1"/>
          <w:sz w:val="24"/>
          <w:szCs w:val="28"/>
        </w:rPr>
      </w:pPr>
      <w:r w:rsidRPr="008B1086">
        <w:rPr>
          <w:rFonts w:ascii="Arial" w:hAnsi="Arial" w:cs="Arial"/>
          <w:b/>
          <w:color w:val="000000" w:themeColor="text1"/>
          <w:sz w:val="24"/>
          <w:szCs w:val="28"/>
        </w:rPr>
        <w:t>Child Protection Decision Support Tree for all staff</w:t>
      </w:r>
    </w:p>
    <w:p w14:paraId="6EB5A856" w14:textId="1E9ED372" w:rsidR="007D0FEE" w:rsidRPr="00731876" w:rsidRDefault="007D0FEE" w:rsidP="007D0FEE">
      <w:pPr>
        <w:pStyle w:val="NoSpacing"/>
        <w:jc w:val="center"/>
        <w:rPr>
          <w:b/>
          <w:color w:val="000000" w:themeColor="text1"/>
          <w:sz w:val="32"/>
          <w:szCs w:val="32"/>
        </w:rPr>
      </w:pPr>
      <w:r w:rsidRPr="00731876">
        <w:rPr>
          <w:noProof/>
          <w:color w:val="000000" w:themeColor="text1"/>
          <w:lang w:val="en-AU" w:eastAsia="en-AU"/>
        </w:rPr>
        <mc:AlternateContent>
          <mc:Choice Requires="wps">
            <w:drawing>
              <wp:anchor distT="0" distB="0" distL="114300" distR="114300" simplePos="0" relativeHeight="251668992" behindDoc="0" locked="0" layoutInCell="1" allowOverlap="1" wp14:anchorId="642025F3" wp14:editId="66119991">
                <wp:simplePos x="0" y="0"/>
                <wp:positionH relativeFrom="column">
                  <wp:posOffset>803185</wp:posOffset>
                </wp:positionH>
                <wp:positionV relativeFrom="paragraph">
                  <wp:posOffset>123825</wp:posOffset>
                </wp:positionV>
                <wp:extent cx="2466975" cy="614149"/>
                <wp:effectExtent l="0" t="0" r="28575" b="14605"/>
                <wp:wrapNone/>
                <wp:docPr id="24" name="Rounded Rectangle 24"/>
                <wp:cNvGraphicFramePr/>
                <a:graphic xmlns:a="http://schemas.openxmlformats.org/drawingml/2006/main">
                  <a:graphicData uri="http://schemas.microsoft.com/office/word/2010/wordprocessingShape">
                    <wps:wsp>
                      <wps:cNvSpPr/>
                      <wps:spPr>
                        <a:xfrm>
                          <a:off x="0" y="0"/>
                          <a:ext cx="2466975" cy="614149"/>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F2E48B9" w14:textId="72031C9E" w:rsidR="00A832E3" w:rsidRPr="00424317" w:rsidRDefault="00A832E3" w:rsidP="007D0FEE">
                            <w:pPr>
                              <w:pStyle w:val="NoSpacing"/>
                              <w:jc w:val="center"/>
                              <w:rPr>
                                <w:rFonts w:asciiTheme="minorHAnsi" w:hAnsiTheme="minorHAnsi" w:cstheme="minorHAnsi"/>
                              </w:rPr>
                            </w:pPr>
                            <w:r w:rsidRPr="00424317">
                              <w:rPr>
                                <w:rFonts w:asciiTheme="minorHAnsi" w:hAnsiTheme="minorHAnsi" w:cstheme="minorHAnsi"/>
                              </w:rPr>
                              <w:t>I am a YOS SCHOOL staff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2025F3" id="Rounded Rectangle 24" o:spid="_x0000_s1030" style="position:absolute;left:0;text-align:left;margin-left:63.25pt;margin-top:9.75pt;width:194.25pt;height:48.3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" fillcolor="#9bbb59 [3206]" strokecolor="#4e6128 [1606]" strokeweight="2pt">
                <v:textbox>
                  <w:txbxContent>
                    <w:p w14:paraId="4F2E48B9" w14:textId="72031C9E" w:rsidR="00A832E3" w:rsidRPr="00424317" w:rsidRDefault="00A832E3" w:rsidP="007D0FEE">
                      <w:pPr>
                        <w:pStyle w:val="NoSpacing"/>
                        <w:jc w:val="center"/>
                        <w:rPr>
                          <w:rFonts w:asciiTheme="minorHAnsi" w:hAnsiTheme="minorHAnsi" w:cstheme="minorHAnsi"/>
                        </w:rPr>
                      </w:pPr>
                      <w:r w:rsidRPr="00424317">
                        <w:rPr>
                          <w:rFonts w:asciiTheme="minorHAnsi" w:hAnsiTheme="minorHAnsi" w:cstheme="minorHAnsi"/>
                        </w:rPr>
                        <w:t>I am a YOS SCHOOL staff member</w:t>
                      </w:r>
                    </w:p>
                  </w:txbxContent>
                </v:textbox>
              </v:roundrect>
            </w:pict>
          </mc:Fallback>
        </mc:AlternateContent>
      </w:r>
    </w:p>
    <w:p w14:paraId="4A07E9B9" w14:textId="77777777" w:rsidR="007D0FEE" w:rsidRPr="00731876" w:rsidRDefault="007D0FEE" w:rsidP="007D0FEE">
      <w:pPr>
        <w:rPr>
          <w:color w:val="000000" w:themeColor="text1"/>
        </w:rPr>
      </w:pPr>
    </w:p>
    <w:p w14:paraId="2C9E2910" w14:textId="6E1EE68A" w:rsidR="007D0FEE" w:rsidRPr="00731876" w:rsidRDefault="007D0FEE" w:rsidP="007D0FEE">
      <w:pPr>
        <w:rPr>
          <w:color w:val="000000" w:themeColor="text1"/>
        </w:rPr>
      </w:pPr>
      <w:r w:rsidRPr="00731876">
        <w:rPr>
          <w:noProof/>
          <w:color w:val="000000" w:themeColor="text1"/>
          <w:lang w:val="en-AU" w:eastAsia="en-AU"/>
        </w:rPr>
        <mc:AlternateContent>
          <mc:Choice Requires="wps">
            <w:drawing>
              <wp:anchor distT="0" distB="0" distL="114300" distR="114300" simplePos="0" relativeHeight="251670016" behindDoc="0" locked="0" layoutInCell="1" allowOverlap="1" wp14:anchorId="69F06BAE" wp14:editId="4C3D331B">
                <wp:simplePos x="0" y="0"/>
                <wp:positionH relativeFrom="column">
                  <wp:posOffset>-180975</wp:posOffset>
                </wp:positionH>
                <wp:positionV relativeFrom="paragraph">
                  <wp:posOffset>668655</wp:posOffset>
                </wp:positionV>
                <wp:extent cx="4625975" cy="763905"/>
                <wp:effectExtent l="0" t="0" r="22225" b="17145"/>
                <wp:wrapNone/>
                <wp:docPr id="2" name="Rounded Rectangle 2"/>
                <wp:cNvGraphicFramePr/>
                <a:graphic xmlns:a="http://schemas.openxmlformats.org/drawingml/2006/main">
                  <a:graphicData uri="http://schemas.microsoft.com/office/word/2010/wordprocessingShape">
                    <wps:wsp>
                      <wps:cNvSpPr/>
                      <wps:spPr>
                        <a:xfrm>
                          <a:off x="0" y="0"/>
                          <a:ext cx="4625975" cy="76390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F828BB9" w14:textId="3216D2B2" w:rsidR="00A832E3" w:rsidRPr="00424317" w:rsidRDefault="00A832E3" w:rsidP="007D0FEE">
                            <w:pPr>
                              <w:pStyle w:val="NoSpacing"/>
                              <w:jc w:val="center"/>
                              <w:rPr>
                                <w:rFonts w:asciiTheme="minorHAnsi" w:hAnsiTheme="minorHAnsi" w:cstheme="minorHAnsi"/>
                              </w:rPr>
                            </w:pPr>
                            <w:proofErr w:type="gramStart"/>
                            <w:r w:rsidRPr="00424317">
                              <w:rPr>
                                <w:rFonts w:asciiTheme="minorHAnsi" w:hAnsiTheme="minorHAnsi" w:cstheme="minorHAnsi"/>
                              </w:rPr>
                              <w:t>During the course of</w:t>
                            </w:r>
                            <w:proofErr w:type="gramEnd"/>
                            <w:r w:rsidRPr="00424317">
                              <w:rPr>
                                <w:rFonts w:asciiTheme="minorHAnsi" w:hAnsiTheme="minorHAnsi" w:cstheme="minorHAnsi"/>
                              </w:rPr>
                              <w:t xml:space="preserve"> my engagement as a staff member, I have become aware or I have a reasonable suspicion that a student under the age of 18, has been or is likely to be significantly harmed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06BAE" id="Rounded Rectangle 2" o:spid="_x0000_s1031" style="position:absolute;margin-left:-14.25pt;margin-top:52.65pt;width:364.25pt;height:6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" fillcolor="#9bbb59 [3206]" strokecolor="#4e6128 [1606]" strokeweight="2pt">
                <v:textbox>
                  <w:txbxContent>
                    <w:p w14:paraId="1F828BB9" w14:textId="3216D2B2" w:rsidR="00A832E3" w:rsidRPr="00424317" w:rsidRDefault="00A832E3" w:rsidP="007D0FEE">
                      <w:pPr>
                        <w:pStyle w:val="NoSpacing"/>
                        <w:jc w:val="center"/>
                        <w:rPr>
                          <w:rFonts w:asciiTheme="minorHAnsi" w:hAnsiTheme="minorHAnsi" w:cstheme="minorHAnsi"/>
                        </w:rPr>
                      </w:pPr>
                      <w:proofErr w:type="gramStart"/>
                      <w:r w:rsidRPr="00424317">
                        <w:rPr>
                          <w:rFonts w:asciiTheme="minorHAnsi" w:hAnsiTheme="minorHAnsi" w:cstheme="minorHAnsi"/>
                        </w:rPr>
                        <w:t>During the course of</w:t>
                      </w:r>
                      <w:proofErr w:type="gramEnd"/>
                      <w:r w:rsidRPr="00424317">
                        <w:rPr>
                          <w:rFonts w:asciiTheme="minorHAnsi" w:hAnsiTheme="minorHAnsi" w:cstheme="minorHAnsi"/>
                        </w:rPr>
                        <w:t xml:space="preserve"> my engagement as a staff member, I have become aware or I have a reasonable suspicion that a student under the age of 18, has been or is likely to be significantly harmed</w:t>
                      </w:r>
                    </w:p>
                  </w:txbxContent>
                </v:textbox>
              </v:roundrect>
            </w:pict>
          </mc:Fallback>
        </mc:AlternateContent>
      </w:r>
      <w:r w:rsidRPr="00731876">
        <w:rPr>
          <w:noProof/>
          <w:color w:val="000000" w:themeColor="text1"/>
          <w:lang w:val="en-AU" w:eastAsia="en-AU"/>
        </w:rPr>
        <mc:AlternateContent>
          <mc:Choice Requires="wps">
            <w:drawing>
              <wp:anchor distT="0" distB="0" distL="114300" distR="114300" simplePos="0" relativeHeight="251653632" behindDoc="0" locked="0" layoutInCell="1" allowOverlap="1" wp14:anchorId="29C2E4DB" wp14:editId="62DE6E12">
                <wp:simplePos x="0" y="0"/>
                <wp:positionH relativeFrom="column">
                  <wp:posOffset>-186055</wp:posOffset>
                </wp:positionH>
                <wp:positionV relativeFrom="paragraph">
                  <wp:posOffset>1815465</wp:posOffset>
                </wp:positionV>
                <wp:extent cx="3452495" cy="927735"/>
                <wp:effectExtent l="0" t="0" r="14605" b="24765"/>
                <wp:wrapNone/>
                <wp:docPr id="36" name="Rounded Rectangle 36"/>
                <wp:cNvGraphicFramePr/>
                <a:graphic xmlns:a="http://schemas.openxmlformats.org/drawingml/2006/main">
                  <a:graphicData uri="http://schemas.microsoft.com/office/word/2010/wordprocessingShape">
                    <wps:wsp>
                      <wps:cNvSpPr/>
                      <wps:spPr>
                        <a:xfrm>
                          <a:off x="0" y="0"/>
                          <a:ext cx="3452495" cy="92773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84741DE" w14:textId="77777777" w:rsidR="00A832E3" w:rsidRPr="00424317" w:rsidRDefault="00A832E3" w:rsidP="00D14E78">
                            <w:pPr>
                              <w:pStyle w:val="NoSpacing"/>
                              <w:jc w:val="center"/>
                              <w:rPr>
                                <w:rFonts w:asciiTheme="minorHAnsi" w:hAnsiTheme="minorHAnsi" w:cstheme="minorHAnsi"/>
                                <w:b/>
                              </w:rPr>
                            </w:pPr>
                            <w:r w:rsidRPr="00424317">
                              <w:rPr>
                                <w:rFonts w:asciiTheme="minorHAnsi" w:hAnsiTheme="minorHAnsi" w:cstheme="minorHAnsi"/>
                                <w:b/>
                              </w:rPr>
                              <w:t xml:space="preserve">Psychological Abuse  </w:t>
                            </w:r>
                          </w:p>
                          <w:p w14:paraId="485002F6" w14:textId="55EC94D0" w:rsidR="00A832E3" w:rsidRPr="00424317" w:rsidRDefault="00A832E3" w:rsidP="00D14E78">
                            <w:pPr>
                              <w:pStyle w:val="NoSpacing"/>
                              <w:jc w:val="center"/>
                              <w:rPr>
                                <w:rFonts w:asciiTheme="minorHAnsi" w:hAnsiTheme="minorHAnsi" w:cstheme="minorHAnsi"/>
                                <w:b/>
                              </w:rPr>
                            </w:pPr>
                            <w:r w:rsidRPr="00424317">
                              <w:rPr>
                                <w:rFonts w:asciiTheme="minorHAnsi" w:hAnsiTheme="minorHAnsi" w:cstheme="minorHAnsi"/>
                                <w:b/>
                              </w:rPr>
                              <w:t xml:space="preserve">Emotional Abuse </w:t>
                            </w:r>
                          </w:p>
                          <w:p w14:paraId="7C0A4BB5" w14:textId="35C1B719" w:rsidR="00A832E3" w:rsidRPr="00424317" w:rsidRDefault="00A832E3" w:rsidP="00D14E78">
                            <w:pPr>
                              <w:pStyle w:val="NoSpacing"/>
                              <w:jc w:val="center"/>
                              <w:rPr>
                                <w:rFonts w:asciiTheme="minorHAnsi" w:hAnsiTheme="minorHAnsi" w:cstheme="minorHAnsi"/>
                                <w:b/>
                              </w:rPr>
                            </w:pPr>
                            <w:r w:rsidRPr="00424317">
                              <w:rPr>
                                <w:rFonts w:asciiTheme="minorHAnsi" w:hAnsiTheme="minorHAnsi" w:cstheme="minorHAnsi"/>
                                <w:b/>
                              </w:rPr>
                              <w:t>Neglect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2E4DB" id="Rounded Rectangle 36" o:spid="_x0000_s1032" style="position:absolute;margin-left:-14.65pt;margin-top:142.95pt;width:271.85pt;height:7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" fillcolor="#f79646 [3209]" strokecolor="#974706 [1609]" strokeweight="2pt">
                <v:textbox>
                  <w:txbxContent>
                    <w:p w14:paraId="184741DE" w14:textId="77777777" w:rsidR="00A832E3" w:rsidRPr="00424317" w:rsidRDefault="00A832E3" w:rsidP="00D14E78">
                      <w:pPr>
                        <w:pStyle w:val="NoSpacing"/>
                        <w:jc w:val="center"/>
                        <w:rPr>
                          <w:rFonts w:asciiTheme="minorHAnsi" w:hAnsiTheme="minorHAnsi" w:cstheme="minorHAnsi"/>
                          <w:b/>
                        </w:rPr>
                      </w:pPr>
                      <w:r w:rsidRPr="00424317">
                        <w:rPr>
                          <w:rFonts w:asciiTheme="minorHAnsi" w:hAnsiTheme="minorHAnsi" w:cstheme="minorHAnsi"/>
                          <w:b/>
                        </w:rPr>
                        <w:t xml:space="preserve">Psychological Abuse  </w:t>
                      </w:r>
                    </w:p>
                    <w:p w14:paraId="485002F6" w14:textId="55EC94D0" w:rsidR="00A832E3" w:rsidRPr="00424317" w:rsidRDefault="00A832E3" w:rsidP="00D14E78">
                      <w:pPr>
                        <w:pStyle w:val="NoSpacing"/>
                        <w:jc w:val="center"/>
                        <w:rPr>
                          <w:rFonts w:asciiTheme="minorHAnsi" w:hAnsiTheme="minorHAnsi" w:cstheme="minorHAnsi"/>
                          <w:b/>
                        </w:rPr>
                      </w:pPr>
                      <w:r w:rsidRPr="00424317">
                        <w:rPr>
                          <w:rFonts w:asciiTheme="minorHAnsi" w:hAnsiTheme="minorHAnsi" w:cstheme="minorHAnsi"/>
                          <w:b/>
                        </w:rPr>
                        <w:t xml:space="preserve">Emotional Abuse </w:t>
                      </w:r>
                    </w:p>
                    <w:p w14:paraId="7C0A4BB5" w14:textId="35C1B719" w:rsidR="00A832E3" w:rsidRPr="00424317" w:rsidRDefault="00A832E3" w:rsidP="00D14E78">
                      <w:pPr>
                        <w:pStyle w:val="NoSpacing"/>
                        <w:jc w:val="center"/>
                        <w:rPr>
                          <w:rFonts w:asciiTheme="minorHAnsi" w:hAnsiTheme="minorHAnsi" w:cstheme="minorHAnsi"/>
                          <w:b/>
                        </w:rPr>
                      </w:pPr>
                      <w:r w:rsidRPr="00424317">
                        <w:rPr>
                          <w:rFonts w:asciiTheme="minorHAnsi" w:hAnsiTheme="minorHAnsi" w:cstheme="minorHAnsi"/>
                          <w:b/>
                        </w:rPr>
                        <w:t>Neglect</w:t>
                      </w:r>
                    </w:p>
                  </w:txbxContent>
                </v:textbox>
              </v:roundrect>
            </w:pict>
          </mc:Fallback>
        </mc:AlternateContent>
      </w:r>
      <w:r w:rsidRPr="00731876">
        <w:rPr>
          <w:noProof/>
          <w:color w:val="000000" w:themeColor="text1"/>
          <w:lang w:val="en-AU" w:eastAsia="en-AU"/>
        </w:rPr>
        <mc:AlternateContent>
          <mc:Choice Requires="wps">
            <w:drawing>
              <wp:anchor distT="0" distB="0" distL="114300" distR="114300" simplePos="0" relativeHeight="251661824" behindDoc="0" locked="0" layoutInCell="1" allowOverlap="1" wp14:anchorId="2584585E" wp14:editId="0A318B86">
                <wp:simplePos x="0" y="0"/>
                <wp:positionH relativeFrom="column">
                  <wp:posOffset>8557260</wp:posOffset>
                </wp:positionH>
                <wp:positionV relativeFrom="paragraph">
                  <wp:posOffset>5183505</wp:posOffset>
                </wp:positionV>
                <wp:extent cx="211455" cy="504190"/>
                <wp:effectExtent l="76200" t="38100" r="17145" b="10160"/>
                <wp:wrapNone/>
                <wp:docPr id="20" name="Down Arrow 20"/>
                <wp:cNvGraphicFramePr/>
                <a:graphic xmlns:a="http://schemas.openxmlformats.org/drawingml/2006/main">
                  <a:graphicData uri="http://schemas.microsoft.com/office/word/2010/wordprocessingShape">
                    <wps:wsp>
                      <wps:cNvSpPr/>
                      <wps:spPr>
                        <a:xfrm rot="1143259">
                          <a:off x="0" y="0"/>
                          <a:ext cx="211455" cy="5041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DFE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673.8pt;margin-top:408.15pt;width:16.65pt;height:39.7pt;rotation:1248744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" adj="17071" fillcolor="#4f81bd [3204]" strokecolor="#243f60 [1604]" strokeweight="2pt"/>
            </w:pict>
          </mc:Fallback>
        </mc:AlternateContent>
      </w:r>
    </w:p>
    <w:p w14:paraId="4A9A0FE5" w14:textId="0D5FC3D6" w:rsidR="00181528" w:rsidRPr="00731876" w:rsidRDefault="006472A7" w:rsidP="00181528">
      <w:pPr>
        <w:pStyle w:val="NoSpacing"/>
        <w:jc w:val="both"/>
        <w:rPr>
          <w:rFonts w:ascii="Arial" w:hAnsi="Arial" w:cs="Arial"/>
          <w:color w:val="000000" w:themeColor="text1"/>
          <w:sz w:val="22"/>
        </w:rPr>
      </w:pPr>
      <w:r w:rsidRPr="00731876">
        <w:rPr>
          <w:noProof/>
          <w:color w:val="000000" w:themeColor="text1"/>
          <w:lang w:val="en-AU" w:eastAsia="en-AU"/>
        </w:rPr>
        <mc:AlternateContent>
          <mc:Choice Requires="wps">
            <w:drawing>
              <wp:anchor distT="0" distB="0" distL="114300" distR="114300" simplePos="0" relativeHeight="251644416" behindDoc="0" locked="0" layoutInCell="1" allowOverlap="1" wp14:anchorId="41FB9648" wp14:editId="29C24522">
                <wp:simplePos x="0" y="0"/>
                <wp:positionH relativeFrom="column">
                  <wp:posOffset>1968031</wp:posOffset>
                </wp:positionH>
                <wp:positionV relativeFrom="paragraph">
                  <wp:posOffset>83958</wp:posOffset>
                </wp:positionV>
                <wp:extent cx="111318" cy="381635"/>
                <wp:effectExtent l="19050" t="0" r="41275" b="37465"/>
                <wp:wrapNone/>
                <wp:docPr id="30" name="Down Arrow 30"/>
                <wp:cNvGraphicFramePr/>
                <a:graphic xmlns:a="http://schemas.openxmlformats.org/drawingml/2006/main">
                  <a:graphicData uri="http://schemas.microsoft.com/office/word/2010/wordprocessingShape">
                    <wps:wsp>
                      <wps:cNvSpPr/>
                      <wps:spPr>
                        <a:xfrm>
                          <a:off x="0" y="0"/>
                          <a:ext cx="111318" cy="3816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B7F95F" id="Down Arrow 30" o:spid="_x0000_s1026" type="#_x0000_t67" style="position:absolute;margin-left:154.95pt;margin-top:6.6pt;width:8.75pt;height:30.0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" adj="18450" fillcolor="black [3200]" strokecolor="black [1600]" strokeweight="2pt"/>
            </w:pict>
          </mc:Fallback>
        </mc:AlternateContent>
      </w:r>
    </w:p>
    <w:p w14:paraId="1360B02B" w14:textId="77777777" w:rsidR="00181528" w:rsidRPr="00731876" w:rsidRDefault="00181528" w:rsidP="00181528">
      <w:pPr>
        <w:pStyle w:val="NoSpacing"/>
        <w:jc w:val="both"/>
        <w:rPr>
          <w:rFonts w:ascii="Arial" w:hAnsi="Arial" w:cs="Arial"/>
          <w:color w:val="000000" w:themeColor="text1"/>
          <w:sz w:val="22"/>
        </w:rPr>
      </w:pPr>
    </w:p>
    <w:p w14:paraId="7F530B47" w14:textId="4D9419F9" w:rsidR="00181528" w:rsidRPr="00731876" w:rsidRDefault="00181528" w:rsidP="00181528">
      <w:pPr>
        <w:pStyle w:val="NoSpacing"/>
        <w:jc w:val="both"/>
        <w:rPr>
          <w:rFonts w:ascii="Arial" w:hAnsi="Arial" w:cs="Arial"/>
          <w:color w:val="000000" w:themeColor="text1"/>
          <w:sz w:val="22"/>
        </w:rPr>
      </w:pPr>
    </w:p>
    <w:p w14:paraId="2FE4A2B2" w14:textId="77777777" w:rsidR="00181528" w:rsidRPr="00731876" w:rsidRDefault="00181528" w:rsidP="00181528">
      <w:pPr>
        <w:pStyle w:val="NoSpacing"/>
        <w:jc w:val="both"/>
        <w:rPr>
          <w:rFonts w:ascii="Arial" w:hAnsi="Arial" w:cs="Arial"/>
          <w:color w:val="000000" w:themeColor="text1"/>
          <w:sz w:val="22"/>
        </w:rPr>
      </w:pPr>
    </w:p>
    <w:p w14:paraId="714262E6" w14:textId="77777777" w:rsidR="00181528" w:rsidRPr="00731876" w:rsidRDefault="00181528" w:rsidP="00181528">
      <w:pPr>
        <w:pStyle w:val="NoSpacing"/>
        <w:jc w:val="both"/>
        <w:rPr>
          <w:rFonts w:ascii="Arial" w:hAnsi="Arial" w:cs="Arial"/>
          <w:color w:val="000000" w:themeColor="text1"/>
          <w:sz w:val="22"/>
        </w:rPr>
      </w:pPr>
    </w:p>
    <w:p w14:paraId="1AD90266" w14:textId="5F3FB760" w:rsidR="00181528" w:rsidRPr="00731876" w:rsidRDefault="00181528" w:rsidP="00181528">
      <w:pPr>
        <w:pStyle w:val="NoSpacing"/>
        <w:jc w:val="both"/>
        <w:rPr>
          <w:rFonts w:ascii="Arial" w:hAnsi="Arial" w:cs="Arial"/>
          <w:color w:val="000000" w:themeColor="text1"/>
          <w:sz w:val="22"/>
        </w:rPr>
      </w:pPr>
    </w:p>
    <w:p w14:paraId="123DCBD0" w14:textId="77777777" w:rsidR="00181528" w:rsidRPr="00731876" w:rsidRDefault="00181528" w:rsidP="00181528">
      <w:pPr>
        <w:pStyle w:val="NoSpacing"/>
        <w:jc w:val="both"/>
        <w:rPr>
          <w:rFonts w:ascii="Arial" w:hAnsi="Arial" w:cs="Arial"/>
          <w:color w:val="000000" w:themeColor="text1"/>
          <w:sz w:val="22"/>
        </w:rPr>
      </w:pPr>
    </w:p>
    <w:p w14:paraId="67C0AC59" w14:textId="701EE3B2" w:rsidR="00181528" w:rsidRPr="00731876" w:rsidRDefault="006472A7" w:rsidP="00181528">
      <w:pPr>
        <w:pStyle w:val="NoSpacing"/>
        <w:jc w:val="both"/>
        <w:rPr>
          <w:rFonts w:ascii="Arial" w:hAnsi="Arial" w:cs="Arial"/>
          <w:color w:val="000000" w:themeColor="text1"/>
          <w:sz w:val="22"/>
        </w:rPr>
      </w:pPr>
      <w:r w:rsidRPr="00731876">
        <w:rPr>
          <w:noProof/>
          <w:color w:val="000000" w:themeColor="text1"/>
          <w:lang w:val="en-AU" w:eastAsia="en-AU"/>
        </w:rPr>
        <mc:AlternateContent>
          <mc:Choice Requires="wps">
            <w:drawing>
              <wp:anchor distT="0" distB="0" distL="114300" distR="114300" simplePos="0" relativeHeight="251647488" behindDoc="0" locked="0" layoutInCell="1" allowOverlap="1" wp14:anchorId="4279F101" wp14:editId="1CE2FEB3">
                <wp:simplePos x="0" y="0"/>
                <wp:positionH relativeFrom="column">
                  <wp:posOffset>1021715</wp:posOffset>
                </wp:positionH>
                <wp:positionV relativeFrom="paragraph">
                  <wp:posOffset>8890</wp:posOffset>
                </wp:positionV>
                <wp:extent cx="118745" cy="532130"/>
                <wp:effectExtent l="19050" t="0" r="33655" b="39370"/>
                <wp:wrapNone/>
                <wp:docPr id="16" name="Down Arrow 16"/>
                <wp:cNvGraphicFramePr/>
                <a:graphic xmlns:a="http://schemas.openxmlformats.org/drawingml/2006/main">
                  <a:graphicData uri="http://schemas.microsoft.com/office/word/2010/wordprocessingShape">
                    <wps:wsp>
                      <wps:cNvSpPr/>
                      <wps:spPr>
                        <a:xfrm>
                          <a:off x="0" y="0"/>
                          <a:ext cx="118745" cy="53213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D3D3" id="Down Arrow 16" o:spid="_x0000_s1026" type="#_x0000_t67" style="position:absolute;margin-left:80.45pt;margin-top:.7pt;width:9.35pt;height:41.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" adj="19190" fillcolor="black [3200]" strokecolor="black [1600]" strokeweight="2pt"/>
            </w:pict>
          </mc:Fallback>
        </mc:AlternateContent>
      </w:r>
      <w:r w:rsidRPr="00731876">
        <w:rPr>
          <w:noProof/>
          <w:color w:val="000000" w:themeColor="text1"/>
          <w:lang w:val="en-AU" w:eastAsia="en-AU"/>
        </w:rPr>
        <mc:AlternateContent>
          <mc:Choice Requires="wps">
            <w:drawing>
              <wp:anchor distT="0" distB="0" distL="114300" distR="114300" simplePos="0" relativeHeight="251652608" behindDoc="0" locked="0" layoutInCell="1" allowOverlap="1" wp14:anchorId="6D1C4FF8" wp14:editId="4B51C83B">
                <wp:simplePos x="0" y="0"/>
                <wp:positionH relativeFrom="column">
                  <wp:posOffset>3939540</wp:posOffset>
                </wp:positionH>
                <wp:positionV relativeFrom="paragraph">
                  <wp:posOffset>8890</wp:posOffset>
                </wp:positionV>
                <wp:extent cx="86995" cy="779145"/>
                <wp:effectExtent l="19050" t="0" r="46355" b="40005"/>
                <wp:wrapNone/>
                <wp:docPr id="27" name="Down Arrow 27"/>
                <wp:cNvGraphicFramePr/>
                <a:graphic xmlns:a="http://schemas.openxmlformats.org/drawingml/2006/main">
                  <a:graphicData uri="http://schemas.microsoft.com/office/word/2010/wordprocessingShape">
                    <wps:wsp>
                      <wps:cNvSpPr/>
                      <wps:spPr>
                        <a:xfrm>
                          <a:off x="0" y="0"/>
                          <a:ext cx="86995" cy="779145"/>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D2827" id="Down Arrow 27" o:spid="_x0000_s1026" type="#_x0000_t67" style="position:absolute;margin-left:310.2pt;margin-top:.7pt;width:6.85pt;height:6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" adj="20394" fillcolor="black [3200]" strokecolor="black [1600]" strokeweight="2pt"/>
            </w:pict>
          </mc:Fallback>
        </mc:AlternateContent>
      </w:r>
    </w:p>
    <w:p w14:paraId="65A0BE9A" w14:textId="3D84C734" w:rsidR="00181528" w:rsidRPr="00731876" w:rsidRDefault="00181528" w:rsidP="00181528">
      <w:pPr>
        <w:pStyle w:val="NoSpacing"/>
        <w:jc w:val="both"/>
        <w:rPr>
          <w:rFonts w:ascii="Arial" w:hAnsi="Arial" w:cs="Arial"/>
          <w:color w:val="000000" w:themeColor="text1"/>
          <w:sz w:val="22"/>
        </w:rPr>
      </w:pPr>
    </w:p>
    <w:p w14:paraId="62BD05D7" w14:textId="77777777" w:rsidR="00181528" w:rsidRPr="00731876" w:rsidRDefault="00181528" w:rsidP="00181528">
      <w:pPr>
        <w:pStyle w:val="NoSpacing"/>
        <w:jc w:val="both"/>
        <w:rPr>
          <w:rFonts w:ascii="Arial" w:hAnsi="Arial" w:cs="Arial"/>
          <w:color w:val="000000" w:themeColor="text1"/>
          <w:sz w:val="22"/>
        </w:rPr>
      </w:pPr>
    </w:p>
    <w:p w14:paraId="0895F887" w14:textId="2D3C16A6" w:rsidR="00181528" w:rsidRPr="00731876" w:rsidRDefault="00181528" w:rsidP="00181528">
      <w:pPr>
        <w:pStyle w:val="NoSpacing"/>
        <w:jc w:val="both"/>
        <w:rPr>
          <w:rFonts w:ascii="Arial" w:hAnsi="Arial" w:cs="Arial"/>
          <w:color w:val="000000" w:themeColor="text1"/>
          <w:sz w:val="22"/>
        </w:rPr>
      </w:pPr>
    </w:p>
    <w:p w14:paraId="7C6C0A56" w14:textId="6CCDA6CB" w:rsidR="00181528" w:rsidRPr="00731876" w:rsidRDefault="00181528" w:rsidP="00181528">
      <w:pPr>
        <w:pStyle w:val="NoSpacing"/>
        <w:jc w:val="both"/>
        <w:rPr>
          <w:rFonts w:ascii="Arial" w:hAnsi="Arial" w:cs="Arial"/>
          <w:color w:val="000000" w:themeColor="text1"/>
          <w:sz w:val="22"/>
        </w:rPr>
      </w:pPr>
    </w:p>
    <w:p w14:paraId="57D58764" w14:textId="0454816F" w:rsidR="00181528" w:rsidRPr="00731876" w:rsidRDefault="005468DC" w:rsidP="00181528">
      <w:pPr>
        <w:pStyle w:val="NoSpacing"/>
        <w:jc w:val="both"/>
        <w:rPr>
          <w:rFonts w:ascii="Arial" w:hAnsi="Arial" w:cs="Arial"/>
          <w:color w:val="000000" w:themeColor="text1"/>
          <w:sz w:val="22"/>
        </w:rPr>
      </w:pPr>
      <w:r w:rsidRPr="00731876">
        <w:rPr>
          <w:noProof/>
          <w:color w:val="000000" w:themeColor="text1"/>
          <w:lang w:val="en-AU" w:eastAsia="en-AU"/>
        </w:rPr>
        <mc:AlternateContent>
          <mc:Choice Requires="wps">
            <w:drawing>
              <wp:anchor distT="0" distB="0" distL="114300" distR="114300" simplePos="0" relativeHeight="251671040" behindDoc="0" locked="0" layoutInCell="1" allowOverlap="1" wp14:anchorId="7F236078" wp14:editId="1B7B69E9">
                <wp:simplePos x="0" y="0"/>
                <wp:positionH relativeFrom="column">
                  <wp:posOffset>3653707</wp:posOffset>
                </wp:positionH>
                <wp:positionV relativeFrom="paragraph">
                  <wp:posOffset>24655</wp:posOffset>
                </wp:positionV>
                <wp:extent cx="2744360" cy="564542"/>
                <wp:effectExtent l="0" t="0" r="18415" b="26035"/>
                <wp:wrapNone/>
                <wp:docPr id="14" name="Rounded Rectangle 14"/>
                <wp:cNvGraphicFramePr/>
                <a:graphic xmlns:a="http://schemas.openxmlformats.org/drawingml/2006/main">
                  <a:graphicData uri="http://schemas.microsoft.com/office/word/2010/wordprocessingShape">
                    <wps:wsp>
                      <wps:cNvSpPr/>
                      <wps:spPr>
                        <a:xfrm>
                          <a:off x="0" y="0"/>
                          <a:ext cx="2744360" cy="564542"/>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959BCF1" w14:textId="722DEE26" w:rsidR="00A832E3" w:rsidRPr="00424317" w:rsidRDefault="00A832E3" w:rsidP="005468DC">
                            <w:pPr>
                              <w:pStyle w:val="NoSpacing"/>
                              <w:jc w:val="center"/>
                              <w:rPr>
                                <w:rFonts w:asciiTheme="minorHAnsi" w:hAnsiTheme="minorHAnsi" w:cstheme="minorHAnsi"/>
                                <w:b/>
                              </w:rPr>
                            </w:pPr>
                            <w:r w:rsidRPr="00424317">
                              <w:rPr>
                                <w:rFonts w:asciiTheme="minorHAnsi" w:hAnsiTheme="minorHAnsi" w:cstheme="minorHAnsi"/>
                                <w:b/>
                              </w:rPr>
                              <w:t>Sexual or Physical Abuse</w:t>
                            </w:r>
                          </w:p>
                          <w:p w14:paraId="2F9A0F8D" w14:textId="0A593FE6" w:rsidR="00A832E3" w:rsidRPr="00424317" w:rsidRDefault="00A832E3" w:rsidP="005468DC">
                            <w:pPr>
                              <w:pStyle w:val="NoSpacing"/>
                              <w:jc w:val="center"/>
                              <w:rPr>
                                <w:rFonts w:asciiTheme="minorHAnsi" w:hAnsiTheme="minorHAnsi" w:cstheme="minorHAnsi"/>
                              </w:rPr>
                            </w:pPr>
                            <w:r w:rsidRPr="00424317">
                              <w:rPr>
                                <w:rFonts w:asciiTheme="minorHAnsi" w:hAnsiTheme="minorHAnsi" w:cstheme="minorHAnsi"/>
                              </w:rPr>
                              <w:t>Follow Both Paths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36078" id="Rounded Rectangle 14" o:spid="_x0000_s1033" style="position:absolute;left:0;text-align:left;margin-left:287.7pt;margin-top:1.95pt;width:216.1pt;height:44.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" fillcolor="#4bacc6 [3208]" strokecolor="#205867 [1608]" strokeweight="2pt">
                <v:textbox>
                  <w:txbxContent>
                    <w:p w14:paraId="3959BCF1" w14:textId="722DEE26" w:rsidR="00A832E3" w:rsidRPr="00424317" w:rsidRDefault="00A832E3" w:rsidP="005468DC">
                      <w:pPr>
                        <w:pStyle w:val="NoSpacing"/>
                        <w:jc w:val="center"/>
                        <w:rPr>
                          <w:rFonts w:asciiTheme="minorHAnsi" w:hAnsiTheme="minorHAnsi" w:cstheme="minorHAnsi"/>
                          <w:b/>
                        </w:rPr>
                      </w:pPr>
                      <w:r w:rsidRPr="00424317">
                        <w:rPr>
                          <w:rFonts w:asciiTheme="minorHAnsi" w:hAnsiTheme="minorHAnsi" w:cstheme="minorHAnsi"/>
                          <w:b/>
                        </w:rPr>
                        <w:t>Sexual or Physical Abuse</w:t>
                      </w:r>
                    </w:p>
                    <w:p w14:paraId="2F9A0F8D" w14:textId="0A593FE6" w:rsidR="00A832E3" w:rsidRPr="00424317" w:rsidRDefault="00A832E3" w:rsidP="005468DC">
                      <w:pPr>
                        <w:pStyle w:val="NoSpacing"/>
                        <w:jc w:val="center"/>
                        <w:rPr>
                          <w:rFonts w:asciiTheme="minorHAnsi" w:hAnsiTheme="minorHAnsi" w:cstheme="minorHAnsi"/>
                        </w:rPr>
                      </w:pPr>
                      <w:r w:rsidRPr="00424317">
                        <w:rPr>
                          <w:rFonts w:asciiTheme="minorHAnsi" w:hAnsiTheme="minorHAnsi" w:cstheme="minorHAnsi"/>
                        </w:rPr>
                        <w:t>Follow Both Paths Below*</w:t>
                      </w:r>
                    </w:p>
                  </w:txbxContent>
                </v:textbox>
              </v:roundrect>
            </w:pict>
          </mc:Fallback>
        </mc:AlternateContent>
      </w:r>
    </w:p>
    <w:p w14:paraId="35B7F4CD" w14:textId="46A71967" w:rsidR="00181528" w:rsidRPr="00731876" w:rsidRDefault="006472A7" w:rsidP="00181528">
      <w:pPr>
        <w:pStyle w:val="NoSpacing"/>
        <w:jc w:val="both"/>
        <w:rPr>
          <w:rFonts w:ascii="Arial" w:hAnsi="Arial" w:cs="Arial"/>
          <w:color w:val="000000" w:themeColor="text1"/>
          <w:sz w:val="22"/>
        </w:rPr>
      </w:pPr>
      <w:r w:rsidRPr="00731876">
        <w:rPr>
          <w:noProof/>
          <w:color w:val="000000" w:themeColor="text1"/>
          <w:lang w:val="en-AU" w:eastAsia="en-AU"/>
        </w:rPr>
        <mc:AlternateContent>
          <mc:Choice Requires="wps">
            <w:drawing>
              <wp:anchor distT="0" distB="0" distL="114300" distR="114300" simplePos="0" relativeHeight="251640320" behindDoc="0" locked="0" layoutInCell="1" allowOverlap="1" wp14:anchorId="44D5AF74" wp14:editId="689AC764">
                <wp:simplePos x="0" y="0"/>
                <wp:positionH relativeFrom="column">
                  <wp:posOffset>3939954</wp:posOffset>
                </wp:positionH>
                <wp:positionV relativeFrom="paragraph">
                  <wp:posOffset>78685</wp:posOffset>
                </wp:positionV>
                <wp:extent cx="87464" cy="508000"/>
                <wp:effectExtent l="19050" t="0" r="46355" b="44450"/>
                <wp:wrapNone/>
                <wp:docPr id="23" name="Down Arrow 23"/>
                <wp:cNvGraphicFramePr/>
                <a:graphic xmlns:a="http://schemas.openxmlformats.org/drawingml/2006/main">
                  <a:graphicData uri="http://schemas.microsoft.com/office/word/2010/wordprocessingShape">
                    <wps:wsp>
                      <wps:cNvSpPr/>
                      <wps:spPr>
                        <a:xfrm>
                          <a:off x="0" y="0"/>
                          <a:ext cx="87464" cy="508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7B73F" id="Down Arrow 23" o:spid="_x0000_s1026" type="#_x0000_t67" style="position:absolute;margin-left:310.25pt;margin-top:6.2pt;width:6.9pt;height:4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" adj="19741" fillcolor="black [3200]" strokecolor="black [1600]" strokeweight="2pt"/>
            </w:pict>
          </mc:Fallback>
        </mc:AlternateContent>
      </w:r>
    </w:p>
    <w:p w14:paraId="6D371E68" w14:textId="29FCC7B5" w:rsidR="00181528" w:rsidRPr="00731876" w:rsidRDefault="006472A7" w:rsidP="00181528">
      <w:pPr>
        <w:pStyle w:val="NoSpacing"/>
        <w:jc w:val="both"/>
        <w:rPr>
          <w:rFonts w:ascii="Arial" w:hAnsi="Arial" w:cs="Arial"/>
          <w:color w:val="000000" w:themeColor="text1"/>
          <w:sz w:val="22"/>
        </w:rPr>
      </w:pPr>
      <w:r w:rsidRPr="00731876">
        <w:rPr>
          <w:noProof/>
          <w:color w:val="000000" w:themeColor="text1"/>
          <w:lang w:val="en-AU" w:eastAsia="en-AU"/>
        </w:rPr>
        <mc:AlternateContent>
          <mc:Choice Requires="wps">
            <w:drawing>
              <wp:anchor distT="0" distB="0" distL="114300" distR="114300" simplePos="0" relativeHeight="251641344" behindDoc="0" locked="0" layoutInCell="1" allowOverlap="1" wp14:anchorId="4787BB99" wp14:editId="14E02691">
                <wp:simplePos x="0" y="0"/>
                <wp:positionH relativeFrom="column">
                  <wp:posOffset>6190173</wp:posOffset>
                </wp:positionH>
                <wp:positionV relativeFrom="paragraph">
                  <wp:posOffset>21397</wp:posOffset>
                </wp:positionV>
                <wp:extent cx="79513" cy="404633"/>
                <wp:effectExtent l="19050" t="0" r="34925" b="33655"/>
                <wp:wrapNone/>
                <wp:docPr id="18" name="Down Arrow 18"/>
                <wp:cNvGraphicFramePr/>
                <a:graphic xmlns:a="http://schemas.openxmlformats.org/drawingml/2006/main">
                  <a:graphicData uri="http://schemas.microsoft.com/office/word/2010/wordprocessingShape">
                    <wps:wsp>
                      <wps:cNvSpPr/>
                      <wps:spPr>
                        <a:xfrm>
                          <a:off x="0" y="0"/>
                          <a:ext cx="79513" cy="40463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E56C" id="Down Arrow 18" o:spid="_x0000_s1026" type="#_x0000_t67" style="position:absolute;margin-left:487.4pt;margin-top:1.7pt;width:6.25pt;height:31.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" adj="19478" fillcolor="black [3213]" strokecolor="black [3213]" strokeweight="2pt"/>
            </w:pict>
          </mc:Fallback>
        </mc:AlternateContent>
      </w:r>
      <w:r w:rsidRPr="00731876">
        <w:rPr>
          <w:noProof/>
          <w:color w:val="000000" w:themeColor="text1"/>
          <w:lang w:val="en-AU" w:eastAsia="en-AU"/>
        </w:rPr>
        <mc:AlternateContent>
          <mc:Choice Requires="wps">
            <w:drawing>
              <wp:anchor distT="0" distB="0" distL="114300" distR="114300" simplePos="0" relativeHeight="251635200" behindDoc="0" locked="0" layoutInCell="1" allowOverlap="1" wp14:anchorId="4614586C" wp14:editId="763436FA">
                <wp:simplePos x="0" y="0"/>
                <wp:positionH relativeFrom="column">
                  <wp:posOffset>1030577</wp:posOffset>
                </wp:positionH>
                <wp:positionV relativeFrom="paragraph">
                  <wp:posOffset>94228</wp:posOffset>
                </wp:positionV>
                <wp:extent cx="111319" cy="588396"/>
                <wp:effectExtent l="19050" t="0" r="41275" b="40640"/>
                <wp:wrapNone/>
                <wp:docPr id="52" name="Down Arrow 52"/>
                <wp:cNvGraphicFramePr/>
                <a:graphic xmlns:a="http://schemas.openxmlformats.org/drawingml/2006/main">
                  <a:graphicData uri="http://schemas.microsoft.com/office/word/2010/wordprocessingShape">
                    <wps:wsp>
                      <wps:cNvSpPr/>
                      <wps:spPr>
                        <a:xfrm>
                          <a:off x="0" y="0"/>
                          <a:ext cx="111319" cy="58839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AA406" id="Down Arrow 52" o:spid="_x0000_s1026" type="#_x0000_t67" style="position:absolute;margin-left:81.15pt;margin-top:7.4pt;width:8.75pt;height:46.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" adj="19557" fillcolor="black [3213]" strokecolor="black [3213]" strokeweight="2pt"/>
            </w:pict>
          </mc:Fallback>
        </mc:AlternateContent>
      </w:r>
    </w:p>
    <w:p w14:paraId="769675FC" w14:textId="66E3C087" w:rsidR="00181528" w:rsidRPr="00731876" w:rsidRDefault="00181528" w:rsidP="00181528">
      <w:pPr>
        <w:pStyle w:val="NoSpacing"/>
        <w:jc w:val="both"/>
        <w:rPr>
          <w:rFonts w:ascii="Arial" w:hAnsi="Arial" w:cs="Arial"/>
          <w:color w:val="000000" w:themeColor="text1"/>
          <w:sz w:val="22"/>
        </w:rPr>
      </w:pPr>
    </w:p>
    <w:p w14:paraId="05394EA5" w14:textId="3155A373" w:rsidR="00181528" w:rsidRPr="00731876" w:rsidRDefault="004A4605" w:rsidP="00181528">
      <w:pPr>
        <w:pStyle w:val="NoSpacing"/>
        <w:jc w:val="both"/>
        <w:rPr>
          <w:rFonts w:ascii="Arial" w:hAnsi="Arial" w:cs="Arial"/>
          <w:color w:val="000000" w:themeColor="text1"/>
          <w:sz w:val="22"/>
        </w:rPr>
      </w:pPr>
      <w:r w:rsidRPr="00731876">
        <w:rPr>
          <w:noProof/>
          <w:color w:val="000000" w:themeColor="text1"/>
          <w:lang w:val="en-AU" w:eastAsia="en-AU"/>
        </w:rPr>
        <mc:AlternateContent>
          <mc:Choice Requires="wps">
            <w:drawing>
              <wp:anchor distT="0" distB="0" distL="114300" distR="114300" simplePos="0" relativeHeight="251664896" behindDoc="0" locked="0" layoutInCell="1" allowOverlap="1" wp14:anchorId="6CE1AEFB" wp14:editId="4C2E1EC3">
                <wp:simplePos x="0" y="0"/>
                <wp:positionH relativeFrom="column">
                  <wp:posOffset>3382645</wp:posOffset>
                </wp:positionH>
                <wp:positionV relativeFrom="paragraph">
                  <wp:posOffset>139700</wp:posOffset>
                </wp:positionV>
                <wp:extent cx="1657350" cy="2472690"/>
                <wp:effectExtent l="0" t="0" r="19050" b="22860"/>
                <wp:wrapNone/>
                <wp:docPr id="28" name="Rounded Rectangle 28"/>
                <wp:cNvGraphicFramePr/>
                <a:graphic xmlns:a="http://schemas.openxmlformats.org/drawingml/2006/main">
                  <a:graphicData uri="http://schemas.microsoft.com/office/word/2010/wordprocessingShape">
                    <wps:wsp>
                      <wps:cNvSpPr/>
                      <wps:spPr>
                        <a:xfrm>
                          <a:off x="0" y="0"/>
                          <a:ext cx="1657350" cy="247269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8BC2E7A" w14:textId="33173285" w:rsidR="00A832E3" w:rsidRPr="003F3FAC" w:rsidRDefault="00A832E3" w:rsidP="002863E2">
                            <w:pPr>
                              <w:pStyle w:val="NoSpacing"/>
                              <w:jc w:val="center"/>
                              <w:rPr>
                                <w:rFonts w:asciiTheme="minorHAnsi" w:hAnsiTheme="minorHAnsi" w:cstheme="minorHAnsi"/>
                                <w:b/>
                              </w:rPr>
                            </w:pPr>
                            <w:r w:rsidRPr="003F3FAC">
                              <w:rPr>
                                <w:rFonts w:asciiTheme="minorHAnsi" w:hAnsiTheme="minorHAnsi" w:cstheme="minorHAnsi"/>
                                <w:b/>
                              </w:rPr>
                              <w:t>Teacher or Registered Nurse*</w:t>
                            </w:r>
                          </w:p>
                          <w:p w14:paraId="32F1A99F" w14:textId="77777777" w:rsidR="00A832E3" w:rsidRPr="003F3FAC" w:rsidRDefault="00A832E3" w:rsidP="007D0FEE">
                            <w:pPr>
                              <w:pStyle w:val="NoSpacing"/>
                              <w:jc w:val="center"/>
                              <w:rPr>
                                <w:rFonts w:asciiTheme="minorHAnsi" w:hAnsiTheme="minorHAnsi" w:cstheme="minorHAnsi"/>
                                <w:sz w:val="16"/>
                                <w:szCs w:val="16"/>
                              </w:rPr>
                            </w:pPr>
                          </w:p>
                          <w:p w14:paraId="0BD4DBC7" w14:textId="7C051778" w:rsidR="00A832E3" w:rsidRPr="003F3FAC" w:rsidRDefault="00A832E3" w:rsidP="007D0FEE">
                            <w:pPr>
                              <w:pStyle w:val="NoSpacing"/>
                              <w:jc w:val="center"/>
                              <w:rPr>
                                <w:rFonts w:asciiTheme="minorHAnsi" w:hAnsiTheme="minorHAnsi" w:cstheme="minorHAnsi"/>
                              </w:rPr>
                            </w:pPr>
                            <w:r w:rsidRPr="003F3FAC">
                              <w:rPr>
                                <w:rFonts w:asciiTheme="minorHAnsi" w:hAnsiTheme="minorHAnsi" w:cstheme="minorHAnsi"/>
                              </w:rPr>
                              <w:t>Child has suffered, is at risk of suffering, is at unacceptable risk of suffering, significant harm caused by physical or sexual abuse and may not have a parent able and willing to protect them from harm</w:t>
                            </w:r>
                          </w:p>
                          <w:p w14:paraId="5D5C9F0E" w14:textId="4D1708E6" w:rsidR="00A832E3" w:rsidRPr="003F3FAC" w:rsidRDefault="00A832E3" w:rsidP="007D0FEE">
                            <w:pPr>
                              <w:pStyle w:val="NoSpacing"/>
                              <w:jc w:val="center"/>
                              <w:rPr>
                                <w:rFonts w:asciiTheme="minorHAnsi" w:hAnsiTheme="minorHAnsi" w:cstheme="minorHAnsi"/>
                              </w:rPr>
                            </w:pPr>
                          </w:p>
                          <w:p w14:paraId="6FE3C35E" w14:textId="77777777" w:rsidR="00A832E3" w:rsidRPr="003F3FAC" w:rsidRDefault="00A832E3" w:rsidP="002863E2">
                            <w:pPr>
                              <w:pStyle w:val="NoSpacing"/>
                              <w:jc w:val="center"/>
                              <w:rPr>
                                <w:rFonts w:asciiTheme="minorHAnsi" w:hAnsiTheme="minorHAnsi" w:cstheme="minorHAnsi"/>
                                <w:i/>
                              </w:rPr>
                            </w:pPr>
                            <w:r w:rsidRPr="003F3FAC">
                              <w:rPr>
                                <w:rFonts w:asciiTheme="minorHAnsi" w:hAnsiTheme="minorHAnsi" w:cstheme="minorHAnsi"/>
                                <w:i/>
                              </w:rPr>
                              <w:t>Child Protection Act</w:t>
                            </w:r>
                          </w:p>
                          <w:p w14:paraId="36838DCD" w14:textId="77777777" w:rsidR="00A832E3" w:rsidRPr="003F3FAC" w:rsidRDefault="00A832E3" w:rsidP="007D0FEE">
                            <w:pPr>
                              <w:pStyle w:val="NoSpacing"/>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1AEFB" id="Rounded Rectangle 28" o:spid="_x0000_s1034" style="position:absolute;left:0;text-align:left;margin-left:266.35pt;margin-top:11pt;width:130.5pt;height:19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" fillcolor="#4bacc6 [3208]" strokecolor="#205867 [1608]" strokeweight="2pt">
                <v:textbox>
                  <w:txbxContent>
                    <w:p w14:paraId="28BC2E7A" w14:textId="33173285" w:rsidR="00A832E3" w:rsidRPr="003F3FAC" w:rsidRDefault="00A832E3" w:rsidP="002863E2">
                      <w:pPr>
                        <w:pStyle w:val="NoSpacing"/>
                        <w:jc w:val="center"/>
                        <w:rPr>
                          <w:rFonts w:asciiTheme="minorHAnsi" w:hAnsiTheme="minorHAnsi" w:cstheme="minorHAnsi"/>
                          <w:b/>
                        </w:rPr>
                      </w:pPr>
                      <w:r w:rsidRPr="003F3FAC">
                        <w:rPr>
                          <w:rFonts w:asciiTheme="minorHAnsi" w:hAnsiTheme="minorHAnsi" w:cstheme="minorHAnsi"/>
                          <w:b/>
                        </w:rPr>
                        <w:t>Teacher or Registered Nurse*</w:t>
                      </w:r>
                    </w:p>
                    <w:p w14:paraId="32F1A99F" w14:textId="77777777" w:rsidR="00A832E3" w:rsidRPr="003F3FAC" w:rsidRDefault="00A832E3" w:rsidP="007D0FEE">
                      <w:pPr>
                        <w:pStyle w:val="NoSpacing"/>
                        <w:jc w:val="center"/>
                        <w:rPr>
                          <w:rFonts w:asciiTheme="minorHAnsi" w:hAnsiTheme="minorHAnsi" w:cstheme="minorHAnsi"/>
                          <w:sz w:val="16"/>
                          <w:szCs w:val="16"/>
                        </w:rPr>
                      </w:pPr>
                    </w:p>
                    <w:p w14:paraId="0BD4DBC7" w14:textId="7C051778" w:rsidR="00A832E3" w:rsidRPr="003F3FAC" w:rsidRDefault="00A832E3" w:rsidP="007D0FEE">
                      <w:pPr>
                        <w:pStyle w:val="NoSpacing"/>
                        <w:jc w:val="center"/>
                        <w:rPr>
                          <w:rFonts w:asciiTheme="minorHAnsi" w:hAnsiTheme="minorHAnsi" w:cstheme="minorHAnsi"/>
                        </w:rPr>
                      </w:pPr>
                      <w:r w:rsidRPr="003F3FAC">
                        <w:rPr>
                          <w:rFonts w:asciiTheme="minorHAnsi" w:hAnsiTheme="minorHAnsi" w:cstheme="minorHAnsi"/>
                        </w:rPr>
                        <w:t>Child has suffered, is at risk of suffering, is at unacceptable risk of suffering, significant harm caused by physical or sexual abuse and may not have a parent able and willing to protect them from harm</w:t>
                      </w:r>
                    </w:p>
                    <w:p w14:paraId="5D5C9F0E" w14:textId="4D1708E6" w:rsidR="00A832E3" w:rsidRPr="003F3FAC" w:rsidRDefault="00A832E3" w:rsidP="007D0FEE">
                      <w:pPr>
                        <w:pStyle w:val="NoSpacing"/>
                        <w:jc w:val="center"/>
                        <w:rPr>
                          <w:rFonts w:asciiTheme="minorHAnsi" w:hAnsiTheme="minorHAnsi" w:cstheme="minorHAnsi"/>
                        </w:rPr>
                      </w:pPr>
                    </w:p>
                    <w:p w14:paraId="6FE3C35E" w14:textId="77777777" w:rsidR="00A832E3" w:rsidRPr="003F3FAC" w:rsidRDefault="00A832E3" w:rsidP="002863E2">
                      <w:pPr>
                        <w:pStyle w:val="NoSpacing"/>
                        <w:jc w:val="center"/>
                        <w:rPr>
                          <w:rFonts w:asciiTheme="minorHAnsi" w:hAnsiTheme="minorHAnsi" w:cstheme="minorHAnsi"/>
                          <w:i/>
                        </w:rPr>
                      </w:pPr>
                      <w:r w:rsidRPr="003F3FAC">
                        <w:rPr>
                          <w:rFonts w:asciiTheme="minorHAnsi" w:hAnsiTheme="minorHAnsi" w:cstheme="minorHAnsi"/>
                          <w:i/>
                        </w:rPr>
                        <w:t>Child Protection Act</w:t>
                      </w:r>
                    </w:p>
                    <w:p w14:paraId="36838DCD" w14:textId="77777777" w:rsidR="00A832E3" w:rsidRPr="003F3FAC" w:rsidRDefault="00A832E3" w:rsidP="007D0FEE">
                      <w:pPr>
                        <w:pStyle w:val="NoSpacing"/>
                        <w:jc w:val="center"/>
                        <w:rPr>
                          <w:rFonts w:asciiTheme="minorHAnsi" w:hAnsiTheme="minorHAnsi" w:cstheme="minorHAnsi"/>
                        </w:rPr>
                      </w:pPr>
                    </w:p>
                  </w:txbxContent>
                </v:textbox>
              </v:roundrect>
            </w:pict>
          </mc:Fallback>
        </mc:AlternateContent>
      </w:r>
    </w:p>
    <w:p w14:paraId="028ABA6E" w14:textId="5BFFCA38" w:rsidR="00181528" w:rsidRPr="00731876" w:rsidRDefault="003F3FAC" w:rsidP="00181528">
      <w:pPr>
        <w:pStyle w:val="NoSpacing"/>
        <w:jc w:val="both"/>
        <w:rPr>
          <w:rFonts w:ascii="Arial" w:hAnsi="Arial" w:cs="Arial"/>
          <w:color w:val="000000" w:themeColor="text1"/>
          <w:sz w:val="22"/>
        </w:rPr>
      </w:pPr>
      <w:r w:rsidRPr="00731876">
        <w:rPr>
          <w:noProof/>
          <w:color w:val="000000" w:themeColor="text1"/>
          <w:lang w:val="en-AU" w:eastAsia="en-AU"/>
        </w:rPr>
        <mc:AlternateContent>
          <mc:Choice Requires="wps">
            <w:drawing>
              <wp:anchor distT="0" distB="0" distL="114300" distR="114300" simplePos="0" relativeHeight="251667968" behindDoc="0" locked="0" layoutInCell="1" allowOverlap="1" wp14:anchorId="53ECCB25" wp14:editId="205F081E">
                <wp:simplePos x="0" y="0"/>
                <wp:positionH relativeFrom="column">
                  <wp:posOffset>5205095</wp:posOffset>
                </wp:positionH>
                <wp:positionV relativeFrom="paragraph">
                  <wp:posOffset>10795</wp:posOffset>
                </wp:positionV>
                <wp:extent cx="1350010" cy="1644015"/>
                <wp:effectExtent l="0" t="0" r="21590" b="13335"/>
                <wp:wrapNone/>
                <wp:docPr id="10" name="Rounded Rectangle 10"/>
                <wp:cNvGraphicFramePr/>
                <a:graphic xmlns:a="http://schemas.openxmlformats.org/drawingml/2006/main">
                  <a:graphicData uri="http://schemas.microsoft.com/office/word/2010/wordprocessingShape">
                    <wps:wsp>
                      <wps:cNvSpPr/>
                      <wps:spPr>
                        <a:xfrm>
                          <a:off x="0" y="0"/>
                          <a:ext cx="1350010" cy="1644015"/>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3814DE5" w14:textId="77777777" w:rsidR="00A832E3" w:rsidRPr="003F3FAC" w:rsidRDefault="00A832E3" w:rsidP="002863E2">
                            <w:pPr>
                              <w:pStyle w:val="NoSpacing"/>
                              <w:jc w:val="center"/>
                              <w:rPr>
                                <w:rFonts w:asciiTheme="minorHAnsi" w:hAnsiTheme="minorHAnsi" w:cstheme="minorHAnsi"/>
                                <w:b/>
                              </w:rPr>
                            </w:pPr>
                            <w:r w:rsidRPr="003F3FAC">
                              <w:rPr>
                                <w:rFonts w:asciiTheme="minorHAnsi" w:hAnsiTheme="minorHAnsi" w:cstheme="minorHAnsi"/>
                                <w:b/>
                              </w:rPr>
                              <w:t>Any Staff member</w:t>
                            </w:r>
                          </w:p>
                          <w:p w14:paraId="71CD7EAB" w14:textId="77777777" w:rsidR="00A832E3" w:rsidRPr="003F3FAC" w:rsidRDefault="00A832E3" w:rsidP="002863E2">
                            <w:pPr>
                              <w:pStyle w:val="NoSpacing"/>
                              <w:jc w:val="center"/>
                              <w:rPr>
                                <w:rFonts w:asciiTheme="minorHAnsi" w:hAnsiTheme="minorHAnsi" w:cstheme="minorHAnsi"/>
                              </w:rPr>
                            </w:pPr>
                          </w:p>
                          <w:p w14:paraId="770DDD5F" w14:textId="77777777" w:rsidR="00A832E3" w:rsidRPr="003F3FAC" w:rsidRDefault="00A832E3" w:rsidP="002863E2">
                            <w:pPr>
                              <w:pStyle w:val="NoSpacing"/>
                              <w:jc w:val="center"/>
                              <w:rPr>
                                <w:rFonts w:asciiTheme="minorHAnsi" w:hAnsiTheme="minorHAnsi" w:cstheme="minorHAnsi"/>
                              </w:rPr>
                            </w:pPr>
                            <w:r w:rsidRPr="003F3FAC">
                              <w:rPr>
                                <w:rFonts w:asciiTheme="minorHAnsi" w:hAnsiTheme="minorHAnsi" w:cstheme="minorHAnsi"/>
                              </w:rPr>
                              <w:t>Child has been sexually abused or is likely to be sexually abused.</w:t>
                            </w:r>
                          </w:p>
                          <w:p w14:paraId="0FCADB72" w14:textId="77777777" w:rsidR="00A832E3" w:rsidRPr="003F3FAC" w:rsidRDefault="00A832E3" w:rsidP="002863E2">
                            <w:pPr>
                              <w:pStyle w:val="NoSpacing"/>
                              <w:rPr>
                                <w:rFonts w:asciiTheme="minorHAnsi" w:hAnsiTheme="minorHAnsi" w:cstheme="minorHAnsi"/>
                                <w:i/>
                              </w:rPr>
                            </w:pPr>
                          </w:p>
                          <w:p w14:paraId="1B06D3ED" w14:textId="52264AD6" w:rsidR="00A832E3" w:rsidRPr="003F3FAC" w:rsidRDefault="00A832E3" w:rsidP="005468DC">
                            <w:pPr>
                              <w:pStyle w:val="NoSpacing"/>
                              <w:jc w:val="center"/>
                              <w:rPr>
                                <w:rFonts w:asciiTheme="minorHAnsi" w:hAnsiTheme="minorHAnsi" w:cstheme="minorHAnsi"/>
                                <w:i/>
                              </w:rPr>
                            </w:pPr>
                            <w:r w:rsidRPr="003F3FAC">
                              <w:rPr>
                                <w:rFonts w:asciiTheme="minorHAnsi" w:hAnsiTheme="minorHAnsi" w:cstheme="minorHAnsi"/>
                                <w:i/>
                              </w:rPr>
                              <w:t>Education General Provisions Act</w:t>
                            </w:r>
                          </w:p>
                          <w:p w14:paraId="04DA9BC6" w14:textId="77777777" w:rsidR="00A832E3" w:rsidRPr="005468DC" w:rsidRDefault="00A832E3" w:rsidP="005468DC">
                            <w:pPr>
                              <w:pStyle w:val="NoSpacing"/>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CCB25" id="Rounded Rectangle 10" o:spid="_x0000_s1035" style="position:absolute;left:0;text-align:left;margin-left:409.85pt;margin-top:.85pt;width:106.3pt;height:129.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" fillcolor="#4bacc6 [3208]" strokecolor="#205867 [1608]" strokeweight="2pt">
                <v:textbox>
                  <w:txbxContent>
                    <w:p w14:paraId="73814DE5" w14:textId="77777777" w:rsidR="00A832E3" w:rsidRPr="003F3FAC" w:rsidRDefault="00A832E3" w:rsidP="002863E2">
                      <w:pPr>
                        <w:pStyle w:val="NoSpacing"/>
                        <w:jc w:val="center"/>
                        <w:rPr>
                          <w:rFonts w:asciiTheme="minorHAnsi" w:hAnsiTheme="minorHAnsi" w:cstheme="minorHAnsi"/>
                          <w:b/>
                        </w:rPr>
                      </w:pPr>
                      <w:r w:rsidRPr="003F3FAC">
                        <w:rPr>
                          <w:rFonts w:asciiTheme="minorHAnsi" w:hAnsiTheme="minorHAnsi" w:cstheme="minorHAnsi"/>
                          <w:b/>
                        </w:rPr>
                        <w:t>Any Staff member</w:t>
                      </w:r>
                    </w:p>
                    <w:p w14:paraId="71CD7EAB" w14:textId="77777777" w:rsidR="00A832E3" w:rsidRPr="003F3FAC" w:rsidRDefault="00A832E3" w:rsidP="002863E2">
                      <w:pPr>
                        <w:pStyle w:val="NoSpacing"/>
                        <w:jc w:val="center"/>
                        <w:rPr>
                          <w:rFonts w:asciiTheme="minorHAnsi" w:hAnsiTheme="minorHAnsi" w:cstheme="minorHAnsi"/>
                        </w:rPr>
                      </w:pPr>
                    </w:p>
                    <w:p w14:paraId="770DDD5F" w14:textId="77777777" w:rsidR="00A832E3" w:rsidRPr="003F3FAC" w:rsidRDefault="00A832E3" w:rsidP="002863E2">
                      <w:pPr>
                        <w:pStyle w:val="NoSpacing"/>
                        <w:jc w:val="center"/>
                        <w:rPr>
                          <w:rFonts w:asciiTheme="minorHAnsi" w:hAnsiTheme="minorHAnsi" w:cstheme="minorHAnsi"/>
                        </w:rPr>
                      </w:pPr>
                      <w:r w:rsidRPr="003F3FAC">
                        <w:rPr>
                          <w:rFonts w:asciiTheme="minorHAnsi" w:hAnsiTheme="minorHAnsi" w:cstheme="minorHAnsi"/>
                        </w:rPr>
                        <w:t>Child has been sexually abused or is likely to be sexually abused.</w:t>
                      </w:r>
                    </w:p>
                    <w:p w14:paraId="0FCADB72" w14:textId="77777777" w:rsidR="00A832E3" w:rsidRPr="003F3FAC" w:rsidRDefault="00A832E3" w:rsidP="002863E2">
                      <w:pPr>
                        <w:pStyle w:val="NoSpacing"/>
                        <w:rPr>
                          <w:rFonts w:asciiTheme="minorHAnsi" w:hAnsiTheme="minorHAnsi" w:cstheme="minorHAnsi"/>
                          <w:i/>
                        </w:rPr>
                      </w:pPr>
                    </w:p>
                    <w:p w14:paraId="1B06D3ED" w14:textId="52264AD6" w:rsidR="00A832E3" w:rsidRPr="003F3FAC" w:rsidRDefault="00A832E3" w:rsidP="005468DC">
                      <w:pPr>
                        <w:pStyle w:val="NoSpacing"/>
                        <w:jc w:val="center"/>
                        <w:rPr>
                          <w:rFonts w:asciiTheme="minorHAnsi" w:hAnsiTheme="minorHAnsi" w:cstheme="minorHAnsi"/>
                          <w:i/>
                        </w:rPr>
                      </w:pPr>
                      <w:r w:rsidRPr="003F3FAC">
                        <w:rPr>
                          <w:rFonts w:asciiTheme="minorHAnsi" w:hAnsiTheme="minorHAnsi" w:cstheme="minorHAnsi"/>
                          <w:i/>
                        </w:rPr>
                        <w:t>Education General Provisions Act</w:t>
                      </w:r>
                    </w:p>
                    <w:p w14:paraId="04DA9BC6" w14:textId="77777777" w:rsidR="00A832E3" w:rsidRPr="005468DC" w:rsidRDefault="00A832E3" w:rsidP="005468DC">
                      <w:pPr>
                        <w:pStyle w:val="NoSpacing"/>
                        <w:jc w:val="center"/>
                        <w:rPr>
                          <w:b/>
                        </w:rPr>
                      </w:pPr>
                    </w:p>
                  </w:txbxContent>
                </v:textbox>
              </v:roundrect>
            </w:pict>
          </mc:Fallback>
        </mc:AlternateContent>
      </w:r>
      <w:r w:rsidR="009F258C" w:rsidRPr="00731876">
        <w:rPr>
          <w:noProof/>
          <w:color w:val="000000" w:themeColor="text1"/>
          <w:lang w:val="en-AU" w:eastAsia="en-AU"/>
        </w:rPr>
        <mc:AlternateContent>
          <mc:Choice Requires="wps">
            <w:drawing>
              <wp:anchor distT="0" distB="0" distL="114300" distR="114300" simplePos="0" relativeHeight="251674112" behindDoc="0" locked="0" layoutInCell="1" allowOverlap="1" wp14:anchorId="65A6A7FB" wp14:editId="78C7223D">
                <wp:simplePos x="0" y="0"/>
                <wp:positionH relativeFrom="column">
                  <wp:posOffset>-250190</wp:posOffset>
                </wp:positionH>
                <wp:positionV relativeFrom="paragraph">
                  <wp:posOffset>203151</wp:posOffset>
                </wp:positionV>
                <wp:extent cx="3521075" cy="1453515"/>
                <wp:effectExtent l="0" t="0" r="22225" b="13335"/>
                <wp:wrapNone/>
                <wp:docPr id="32" name="Rounded Rectangle 32"/>
                <wp:cNvGraphicFramePr/>
                <a:graphic xmlns:a="http://schemas.openxmlformats.org/drawingml/2006/main">
                  <a:graphicData uri="http://schemas.microsoft.com/office/word/2010/wordprocessingShape">
                    <wps:wsp>
                      <wps:cNvSpPr/>
                      <wps:spPr>
                        <a:xfrm>
                          <a:off x="0" y="0"/>
                          <a:ext cx="3521075" cy="145351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C8C3191"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Discuss concerns with Principal/Team Leader/young person</w:t>
                            </w:r>
                          </w:p>
                          <w:p w14:paraId="39566304"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Discuss concerns with parent if appropriate</w:t>
                            </w:r>
                          </w:p>
                          <w:p w14:paraId="4221540A"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Significant Harm Test Fulfilled?</w:t>
                            </w:r>
                          </w:p>
                          <w:p w14:paraId="13A1D755"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Parent Test Fulfilled?</w:t>
                            </w:r>
                          </w:p>
                          <w:p w14:paraId="42CE873C"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Complete Child Protection online guide</w:t>
                            </w:r>
                          </w:p>
                          <w:p w14:paraId="0826DAD9" w14:textId="77777777" w:rsidR="00A832E3" w:rsidRPr="00424317" w:rsidRDefault="00A832E3" w:rsidP="007D0FEE">
                            <w:pPr>
                              <w:pStyle w:val="NoSpacing"/>
                              <w:ind w:left="720"/>
                              <w:jc w:val="center"/>
                              <w:rPr>
                                <w:rFonts w:asciiTheme="minorHAnsi" w:hAnsiTheme="minorHAnsi" w:cstheme="minorHAnsi"/>
                                <w:b/>
                                <w:color w:val="FF0000"/>
                              </w:rPr>
                            </w:pPr>
                            <w:r w:rsidRPr="00424317">
                              <w:rPr>
                                <w:rFonts w:asciiTheme="minorHAnsi" w:hAnsiTheme="minorHAnsi" w:cstheme="minorHAnsi"/>
                                <w:b/>
                                <w:color w:val="FF0000"/>
                              </w:rPr>
                              <w:t>IS A REPORT REQUIRED?</w:t>
                            </w:r>
                          </w:p>
                          <w:p w14:paraId="55A66656" w14:textId="77777777" w:rsidR="00A832E3" w:rsidRDefault="00A832E3" w:rsidP="00515BB9">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6A7FB" id="Rounded Rectangle 32" o:spid="_x0000_s1036" style="position:absolute;left:0;text-align:left;margin-left:-19.7pt;margin-top:16pt;width:277.25pt;height:114.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" fillcolor="#f79646 [3209]" strokecolor="#974706 [1609]" strokeweight="2pt">
                <v:textbox>
                  <w:txbxContent>
                    <w:p w14:paraId="4C8C3191"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Discuss concerns with Principal/Team Leader/young person</w:t>
                      </w:r>
                    </w:p>
                    <w:p w14:paraId="39566304"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Discuss concerns with parent if appropriate</w:t>
                      </w:r>
                    </w:p>
                    <w:p w14:paraId="4221540A"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Significant Harm Test Fulfilled?</w:t>
                      </w:r>
                    </w:p>
                    <w:p w14:paraId="13A1D755"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Parent Test Fulfilled?</w:t>
                      </w:r>
                    </w:p>
                    <w:p w14:paraId="42CE873C" w14:textId="77777777" w:rsidR="00A832E3" w:rsidRPr="00424317" w:rsidRDefault="00A832E3" w:rsidP="000155C2">
                      <w:pPr>
                        <w:pStyle w:val="NoSpacing"/>
                        <w:numPr>
                          <w:ilvl w:val="0"/>
                          <w:numId w:val="22"/>
                        </w:numPr>
                        <w:rPr>
                          <w:rFonts w:asciiTheme="minorHAnsi" w:hAnsiTheme="minorHAnsi" w:cstheme="minorHAnsi"/>
                        </w:rPr>
                      </w:pPr>
                      <w:r w:rsidRPr="00424317">
                        <w:rPr>
                          <w:rFonts w:asciiTheme="minorHAnsi" w:hAnsiTheme="minorHAnsi" w:cstheme="minorHAnsi"/>
                        </w:rPr>
                        <w:t>Complete Child Protection online guide</w:t>
                      </w:r>
                    </w:p>
                    <w:p w14:paraId="0826DAD9" w14:textId="77777777" w:rsidR="00A832E3" w:rsidRPr="00424317" w:rsidRDefault="00A832E3" w:rsidP="007D0FEE">
                      <w:pPr>
                        <w:pStyle w:val="NoSpacing"/>
                        <w:ind w:left="720"/>
                        <w:jc w:val="center"/>
                        <w:rPr>
                          <w:rFonts w:asciiTheme="minorHAnsi" w:hAnsiTheme="minorHAnsi" w:cstheme="minorHAnsi"/>
                          <w:b/>
                          <w:color w:val="FF0000"/>
                        </w:rPr>
                      </w:pPr>
                      <w:r w:rsidRPr="00424317">
                        <w:rPr>
                          <w:rFonts w:asciiTheme="minorHAnsi" w:hAnsiTheme="minorHAnsi" w:cstheme="minorHAnsi"/>
                          <w:b/>
                          <w:color w:val="FF0000"/>
                        </w:rPr>
                        <w:t>IS A REPORT REQUIRED?</w:t>
                      </w:r>
                    </w:p>
                    <w:p w14:paraId="55A66656" w14:textId="77777777" w:rsidR="00A832E3" w:rsidRDefault="00A832E3" w:rsidP="00515BB9">
                      <w:pPr>
                        <w:pStyle w:val="NoSpacing"/>
                      </w:pPr>
                    </w:p>
                  </w:txbxContent>
                </v:textbox>
              </v:roundrect>
            </w:pict>
          </mc:Fallback>
        </mc:AlternateContent>
      </w:r>
    </w:p>
    <w:p w14:paraId="1F1EC110" w14:textId="40C15321" w:rsidR="00181528" w:rsidRPr="00731876" w:rsidRDefault="00181528" w:rsidP="00181528">
      <w:pPr>
        <w:pStyle w:val="NoSpacing"/>
        <w:jc w:val="both"/>
        <w:rPr>
          <w:rFonts w:ascii="Arial" w:hAnsi="Arial" w:cs="Arial"/>
          <w:color w:val="000000" w:themeColor="text1"/>
          <w:sz w:val="22"/>
        </w:rPr>
      </w:pPr>
    </w:p>
    <w:p w14:paraId="79E15801" w14:textId="0B94694C" w:rsidR="00181528" w:rsidRPr="00731876" w:rsidRDefault="00181528" w:rsidP="00181528">
      <w:pPr>
        <w:pStyle w:val="NoSpacing"/>
        <w:jc w:val="both"/>
        <w:rPr>
          <w:rFonts w:ascii="Arial" w:hAnsi="Arial" w:cs="Arial"/>
          <w:color w:val="000000" w:themeColor="text1"/>
          <w:sz w:val="22"/>
        </w:rPr>
      </w:pPr>
    </w:p>
    <w:p w14:paraId="54FA235C" w14:textId="77777777" w:rsidR="00181528" w:rsidRPr="00731876" w:rsidRDefault="00181528" w:rsidP="00181528">
      <w:pPr>
        <w:pStyle w:val="NoSpacing"/>
        <w:jc w:val="both"/>
        <w:rPr>
          <w:rFonts w:ascii="Arial" w:hAnsi="Arial" w:cs="Arial"/>
          <w:color w:val="000000" w:themeColor="text1"/>
          <w:sz w:val="22"/>
        </w:rPr>
      </w:pPr>
    </w:p>
    <w:p w14:paraId="1B2B6A26" w14:textId="6BE82C69" w:rsidR="003F5A1C" w:rsidRPr="00731876" w:rsidRDefault="003F5A1C" w:rsidP="0063079C">
      <w:pPr>
        <w:jc w:val="both"/>
        <w:rPr>
          <w:rFonts w:ascii="Arial" w:hAnsi="Arial" w:cs="Arial"/>
          <w:color w:val="000000" w:themeColor="text1"/>
          <w:sz w:val="22"/>
          <w:szCs w:val="22"/>
        </w:rPr>
      </w:pPr>
    </w:p>
    <w:p w14:paraId="6B93F298" w14:textId="1B1A72DF" w:rsidR="00181528" w:rsidRPr="00731876" w:rsidRDefault="00181528" w:rsidP="0063079C">
      <w:pPr>
        <w:jc w:val="both"/>
        <w:rPr>
          <w:rFonts w:ascii="Arial" w:hAnsi="Arial" w:cs="Arial"/>
          <w:color w:val="000000" w:themeColor="text1"/>
          <w:sz w:val="22"/>
          <w:szCs w:val="22"/>
        </w:rPr>
      </w:pPr>
    </w:p>
    <w:p w14:paraId="25CE934D" w14:textId="4047AF86" w:rsidR="00181528" w:rsidRPr="00731876" w:rsidRDefault="00181528" w:rsidP="0063079C">
      <w:pPr>
        <w:jc w:val="both"/>
        <w:rPr>
          <w:rFonts w:ascii="Arial" w:hAnsi="Arial" w:cs="Arial"/>
          <w:color w:val="000000" w:themeColor="text1"/>
          <w:sz w:val="22"/>
          <w:szCs w:val="22"/>
        </w:rPr>
      </w:pPr>
    </w:p>
    <w:p w14:paraId="00F5C1F9" w14:textId="61CBD8B6" w:rsidR="00181528" w:rsidRPr="00731876" w:rsidRDefault="00181528" w:rsidP="0063079C">
      <w:pPr>
        <w:jc w:val="both"/>
        <w:rPr>
          <w:rFonts w:ascii="Arial" w:hAnsi="Arial" w:cs="Arial"/>
          <w:color w:val="000000" w:themeColor="text1"/>
          <w:sz w:val="22"/>
          <w:szCs w:val="22"/>
        </w:rPr>
      </w:pPr>
    </w:p>
    <w:p w14:paraId="6F1F2E7E" w14:textId="103348CA" w:rsidR="00181528" w:rsidRPr="00731876" w:rsidRDefault="00181528" w:rsidP="0063079C">
      <w:pPr>
        <w:jc w:val="both"/>
        <w:rPr>
          <w:rFonts w:ascii="Arial" w:hAnsi="Arial" w:cs="Arial"/>
          <w:color w:val="000000" w:themeColor="text1"/>
          <w:sz w:val="22"/>
          <w:szCs w:val="22"/>
        </w:rPr>
      </w:pPr>
    </w:p>
    <w:p w14:paraId="1A478B18" w14:textId="63F618C0" w:rsidR="00181528" w:rsidRPr="00731876" w:rsidRDefault="009F258C" w:rsidP="0063079C">
      <w:pPr>
        <w:jc w:val="both"/>
        <w:rPr>
          <w:rFonts w:ascii="Arial" w:hAnsi="Arial" w:cs="Arial"/>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36224" behindDoc="0" locked="0" layoutInCell="1" allowOverlap="1" wp14:anchorId="448D4F52" wp14:editId="0A7978F9">
                <wp:simplePos x="0" y="0"/>
                <wp:positionH relativeFrom="column">
                  <wp:posOffset>818504</wp:posOffset>
                </wp:positionH>
                <wp:positionV relativeFrom="paragraph">
                  <wp:posOffset>139971</wp:posOffset>
                </wp:positionV>
                <wp:extent cx="45719" cy="439639"/>
                <wp:effectExtent l="133350" t="0" r="145415" b="0"/>
                <wp:wrapNone/>
                <wp:docPr id="26" name="Down Arrow 26"/>
                <wp:cNvGraphicFramePr/>
                <a:graphic xmlns:a="http://schemas.openxmlformats.org/drawingml/2006/main">
                  <a:graphicData uri="http://schemas.microsoft.com/office/word/2010/wordprocessingShape">
                    <wps:wsp>
                      <wps:cNvSpPr/>
                      <wps:spPr>
                        <a:xfrm rot="2086516">
                          <a:off x="0" y="0"/>
                          <a:ext cx="45719" cy="43963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681FF" id="Down Arrow 26" o:spid="_x0000_s1026" type="#_x0000_t67" style="position:absolute;margin-left:64.45pt;margin-top:11pt;width:3.6pt;height:34.6pt;rotation:2279032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" adj="20477" fillcolor="black [3200]" strokecolor="black [1600]" strokeweight="2pt"/>
            </w:pict>
          </mc:Fallback>
        </mc:AlternateContent>
      </w:r>
      <w:r w:rsidR="006472A7" w:rsidRPr="00731876">
        <w:rPr>
          <w:noProof/>
          <w:color w:val="000000" w:themeColor="text1"/>
          <w:lang w:val="en-AU" w:eastAsia="en-AU"/>
        </w:rPr>
        <mc:AlternateContent>
          <mc:Choice Requires="wps">
            <w:drawing>
              <wp:anchor distT="0" distB="0" distL="114300" distR="114300" simplePos="0" relativeHeight="251637248" behindDoc="0" locked="0" layoutInCell="1" allowOverlap="1" wp14:anchorId="28BD65CE" wp14:editId="712290D7">
                <wp:simplePos x="0" y="0"/>
                <wp:positionH relativeFrom="column">
                  <wp:posOffset>2017653</wp:posOffset>
                </wp:positionH>
                <wp:positionV relativeFrom="paragraph">
                  <wp:posOffset>109009</wp:posOffset>
                </wp:positionV>
                <wp:extent cx="47475" cy="758048"/>
                <wp:effectExtent l="133350" t="19050" r="143510" b="4445"/>
                <wp:wrapNone/>
                <wp:docPr id="31" name="Down Arrow 31"/>
                <wp:cNvGraphicFramePr/>
                <a:graphic xmlns:a="http://schemas.openxmlformats.org/drawingml/2006/main">
                  <a:graphicData uri="http://schemas.microsoft.com/office/word/2010/wordprocessingShape">
                    <wps:wsp>
                      <wps:cNvSpPr/>
                      <wps:spPr>
                        <a:xfrm rot="20504171">
                          <a:off x="0" y="0"/>
                          <a:ext cx="47475" cy="75804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D3259" id="Down Arrow 31" o:spid="_x0000_s1026" type="#_x0000_t67" style="position:absolute;margin-left:158.85pt;margin-top:8.6pt;width:3.75pt;height:59.7pt;rotation:-1196937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" adj="20924" fillcolor="black [3200]" strokecolor="black [1600]" strokeweight="2pt"/>
            </w:pict>
          </mc:Fallback>
        </mc:AlternateContent>
      </w:r>
    </w:p>
    <w:p w14:paraId="45AFC55A" w14:textId="732060BA" w:rsidR="00181528" w:rsidRPr="00731876" w:rsidRDefault="003F3FAC" w:rsidP="0063079C">
      <w:pPr>
        <w:jc w:val="both"/>
        <w:rPr>
          <w:rFonts w:ascii="Arial" w:hAnsi="Arial" w:cs="Arial"/>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72064" behindDoc="0" locked="0" layoutInCell="1" allowOverlap="1" wp14:anchorId="5873608A" wp14:editId="561B84A3">
                <wp:simplePos x="0" y="0"/>
                <wp:positionH relativeFrom="column">
                  <wp:posOffset>6265545</wp:posOffset>
                </wp:positionH>
                <wp:positionV relativeFrom="paragraph">
                  <wp:posOffset>36195</wp:posOffset>
                </wp:positionV>
                <wp:extent cx="95885" cy="343535"/>
                <wp:effectExtent l="19050" t="0" r="37465" b="37465"/>
                <wp:wrapNone/>
                <wp:docPr id="37" name="Down Arrow 37"/>
                <wp:cNvGraphicFramePr/>
                <a:graphic xmlns:a="http://schemas.openxmlformats.org/drawingml/2006/main">
                  <a:graphicData uri="http://schemas.microsoft.com/office/word/2010/wordprocessingShape">
                    <wps:wsp>
                      <wps:cNvSpPr/>
                      <wps:spPr>
                        <a:xfrm>
                          <a:off x="0" y="0"/>
                          <a:ext cx="95885" cy="3435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E308" id="Down Arrow 37" o:spid="_x0000_s1026" type="#_x0000_t67" style="position:absolute;margin-left:493.35pt;margin-top:2.85pt;width:7.55pt;height:2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" adj="18586" fillcolor="black [3200]" strokecolor="black [1600]" strokeweight="2pt"/>
            </w:pict>
          </mc:Fallback>
        </mc:AlternateContent>
      </w:r>
      <w:r w:rsidR="009F258C" w:rsidRPr="00731876">
        <w:rPr>
          <w:noProof/>
          <w:color w:val="000000" w:themeColor="text1"/>
          <w:lang w:val="en-AU" w:eastAsia="en-AU"/>
        </w:rPr>
        <mc:AlternateContent>
          <mc:Choice Requires="wps">
            <w:drawing>
              <wp:anchor distT="0" distB="0" distL="114300" distR="114300" simplePos="0" relativeHeight="251646464" behindDoc="0" locked="0" layoutInCell="1" allowOverlap="1" wp14:anchorId="353A5844" wp14:editId="78BC36DB">
                <wp:simplePos x="0" y="0"/>
                <wp:positionH relativeFrom="column">
                  <wp:posOffset>2198370</wp:posOffset>
                </wp:positionH>
                <wp:positionV relativeFrom="paragraph">
                  <wp:posOffset>139016</wp:posOffset>
                </wp:positionV>
                <wp:extent cx="755015" cy="358775"/>
                <wp:effectExtent l="0" t="0" r="26035" b="22225"/>
                <wp:wrapNone/>
                <wp:docPr id="39" name="Flowchart: Preparation 39"/>
                <wp:cNvGraphicFramePr/>
                <a:graphic xmlns:a="http://schemas.openxmlformats.org/drawingml/2006/main">
                  <a:graphicData uri="http://schemas.microsoft.com/office/word/2010/wordprocessingShape">
                    <wps:wsp>
                      <wps:cNvSpPr/>
                      <wps:spPr>
                        <a:xfrm>
                          <a:off x="0" y="0"/>
                          <a:ext cx="755015" cy="358775"/>
                        </a:xfrm>
                        <a:prstGeom prst="flowChartPreparation">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7F9F8E2" w14:textId="77777777" w:rsidR="00A832E3" w:rsidRPr="00424317" w:rsidRDefault="00A832E3" w:rsidP="007D0FEE">
                            <w:pPr>
                              <w:pStyle w:val="NoSpacing"/>
                              <w:jc w:val="center"/>
                              <w:rPr>
                                <w:rFonts w:asciiTheme="minorHAnsi" w:hAnsiTheme="minorHAnsi" w:cstheme="minorHAnsi"/>
                              </w:rPr>
                            </w:pPr>
                            <w:r w:rsidRPr="00424317">
                              <w:rPr>
                                <w:rFonts w:asciiTheme="minorHAnsi" w:hAnsiTheme="minorHAnsi" w:cstheme="minorHAnsi"/>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A5844" id="_x0000_t117" coordsize="21600,21600" o:spt="117" path="m4353,l17214,r4386,10800l17214,21600r-12861,l,10800xe">
                <v:stroke joinstyle="miter"/>
                <v:path gradientshapeok="t" o:connecttype="rect" textboxrect="4353,0,17214,21600"/>
              </v:shapetype>
              <v:shape id="Flowchart: Preparation 39" o:spid="_x0000_s1037" type="#_x0000_t117" style="position:absolute;left:0;text-align:left;margin-left:173.1pt;margin-top:10.95pt;width:59.45pt;height:2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" fillcolor="#f79646 [3209]" strokecolor="#974706 [1609]" strokeweight="2pt">
                <v:textbox>
                  <w:txbxContent>
                    <w:p w14:paraId="67F9F8E2" w14:textId="77777777" w:rsidR="00A832E3" w:rsidRPr="00424317" w:rsidRDefault="00A832E3" w:rsidP="007D0FEE">
                      <w:pPr>
                        <w:pStyle w:val="NoSpacing"/>
                        <w:jc w:val="center"/>
                        <w:rPr>
                          <w:rFonts w:asciiTheme="minorHAnsi" w:hAnsiTheme="minorHAnsi" w:cstheme="minorHAnsi"/>
                        </w:rPr>
                      </w:pPr>
                      <w:r w:rsidRPr="00424317">
                        <w:rPr>
                          <w:rFonts w:asciiTheme="minorHAnsi" w:hAnsiTheme="minorHAnsi" w:cstheme="minorHAnsi"/>
                        </w:rPr>
                        <w:t>YES</w:t>
                      </w:r>
                    </w:p>
                  </w:txbxContent>
                </v:textbox>
              </v:shape>
            </w:pict>
          </mc:Fallback>
        </mc:AlternateContent>
      </w:r>
      <w:r w:rsidR="00112F0D" w:rsidRPr="00731876">
        <w:rPr>
          <w:noProof/>
          <w:color w:val="000000" w:themeColor="text1"/>
          <w:lang w:val="en-AU" w:eastAsia="en-AU"/>
        </w:rPr>
        <mc:AlternateContent>
          <mc:Choice Requires="wps">
            <w:drawing>
              <wp:anchor distT="0" distB="0" distL="114300" distR="114300" simplePos="0" relativeHeight="251666944" behindDoc="0" locked="0" layoutInCell="1" allowOverlap="1" wp14:anchorId="704482E7" wp14:editId="679160FF">
                <wp:simplePos x="0" y="0"/>
                <wp:positionH relativeFrom="column">
                  <wp:posOffset>-247650</wp:posOffset>
                </wp:positionH>
                <wp:positionV relativeFrom="paragraph">
                  <wp:posOffset>105996</wp:posOffset>
                </wp:positionV>
                <wp:extent cx="685800" cy="359229"/>
                <wp:effectExtent l="0" t="0" r="19050" b="22225"/>
                <wp:wrapNone/>
                <wp:docPr id="40" name="Flowchart: Preparation 40"/>
                <wp:cNvGraphicFramePr/>
                <a:graphic xmlns:a="http://schemas.openxmlformats.org/drawingml/2006/main">
                  <a:graphicData uri="http://schemas.microsoft.com/office/word/2010/wordprocessingShape">
                    <wps:wsp>
                      <wps:cNvSpPr/>
                      <wps:spPr>
                        <a:xfrm>
                          <a:off x="0" y="0"/>
                          <a:ext cx="685800" cy="359229"/>
                        </a:xfrm>
                        <a:prstGeom prst="flowChartPreparation">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9576BB1" w14:textId="77777777" w:rsidR="00A832E3" w:rsidRPr="00424317" w:rsidRDefault="00A832E3" w:rsidP="007D0FEE">
                            <w:pPr>
                              <w:pStyle w:val="NoSpacing"/>
                              <w:jc w:val="center"/>
                              <w:rPr>
                                <w:rFonts w:asciiTheme="minorHAnsi" w:hAnsiTheme="minorHAnsi" w:cstheme="minorHAnsi"/>
                              </w:rPr>
                            </w:pPr>
                            <w:r w:rsidRPr="00424317">
                              <w:rPr>
                                <w:rFonts w:asciiTheme="minorHAnsi" w:hAnsiTheme="minorHAnsi" w:cstheme="minorHAnsi"/>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82E7" id="Flowchart: Preparation 40" o:spid="_x0000_s1038" type="#_x0000_t117" style="position:absolute;left:0;text-align:left;margin-left:-19.5pt;margin-top:8.35pt;width:54pt;height:28.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" fillcolor="#f79646 [3209]" strokecolor="#974706 [1609]" strokeweight="2pt">
                <v:textbox>
                  <w:txbxContent>
                    <w:p w14:paraId="79576BB1" w14:textId="77777777" w:rsidR="00A832E3" w:rsidRPr="00424317" w:rsidRDefault="00A832E3" w:rsidP="007D0FEE">
                      <w:pPr>
                        <w:pStyle w:val="NoSpacing"/>
                        <w:jc w:val="center"/>
                        <w:rPr>
                          <w:rFonts w:asciiTheme="minorHAnsi" w:hAnsiTheme="minorHAnsi" w:cstheme="minorHAnsi"/>
                        </w:rPr>
                      </w:pPr>
                      <w:r w:rsidRPr="00424317">
                        <w:rPr>
                          <w:rFonts w:asciiTheme="minorHAnsi" w:hAnsiTheme="minorHAnsi" w:cstheme="minorHAnsi"/>
                        </w:rPr>
                        <w:t>NO</w:t>
                      </w:r>
                    </w:p>
                  </w:txbxContent>
                </v:textbox>
              </v:shape>
            </w:pict>
          </mc:Fallback>
        </mc:AlternateContent>
      </w:r>
    </w:p>
    <w:p w14:paraId="0332D8ED" w14:textId="38050CA1" w:rsidR="00181528" w:rsidRPr="00731876" w:rsidRDefault="004D160B" w:rsidP="0063079C">
      <w:pPr>
        <w:jc w:val="both"/>
        <w:rPr>
          <w:rFonts w:ascii="Arial" w:hAnsi="Arial" w:cs="Arial"/>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62848" behindDoc="0" locked="0" layoutInCell="1" allowOverlap="1" wp14:anchorId="386F653B" wp14:editId="4F431723">
                <wp:simplePos x="0" y="0"/>
                <wp:positionH relativeFrom="column">
                  <wp:posOffset>5179695</wp:posOffset>
                </wp:positionH>
                <wp:positionV relativeFrom="paragraph">
                  <wp:posOffset>161290</wp:posOffset>
                </wp:positionV>
                <wp:extent cx="1582420" cy="1282700"/>
                <wp:effectExtent l="0" t="0" r="17780" b="12700"/>
                <wp:wrapNone/>
                <wp:docPr id="8" name="Rounded Rectangle 8"/>
                <wp:cNvGraphicFramePr/>
                <a:graphic xmlns:a="http://schemas.openxmlformats.org/drawingml/2006/main">
                  <a:graphicData uri="http://schemas.microsoft.com/office/word/2010/wordprocessingShape">
                    <wps:wsp>
                      <wps:cNvSpPr/>
                      <wps:spPr>
                        <a:xfrm>
                          <a:off x="0" y="0"/>
                          <a:ext cx="1582420" cy="12827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8F28F5F" w14:textId="1A65BDD8" w:rsidR="00A832E3" w:rsidRDefault="00A832E3" w:rsidP="00943AC0">
                            <w:pPr>
                              <w:pStyle w:val="NoSpacing"/>
                              <w:jc w:val="center"/>
                            </w:pPr>
                            <w:r w:rsidRPr="003F3FAC">
                              <w:rPr>
                                <w:rFonts w:asciiTheme="minorHAnsi" w:hAnsiTheme="minorHAnsi" w:cstheme="minorHAnsi"/>
                              </w:rPr>
                              <w:t>Staff member to complete TSA Allegation/ Suspicion of Abuse Report Form and online department reporting</w:t>
                            </w:r>
                            <w:r>
                              <w:t xml:space="preserve"> form</w:t>
                            </w:r>
                          </w:p>
                          <w:p w14:paraId="1C731E7C" w14:textId="77777777" w:rsidR="00A832E3" w:rsidRPr="003313E2" w:rsidRDefault="00A832E3" w:rsidP="00943AC0">
                            <w:pPr>
                              <w:pStyle w:val="NoSpacing"/>
                              <w:jc w:val="center"/>
                              <w:rPr>
                                <w:sz w:val="10"/>
                                <w:szCs w:val="10"/>
                              </w:rPr>
                            </w:pPr>
                          </w:p>
                          <w:p w14:paraId="07652EE7" w14:textId="77777777" w:rsidR="00A832E3" w:rsidRPr="00B97298" w:rsidRDefault="00A832E3" w:rsidP="00943AC0">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F653B" id="Rounded Rectangle 8" o:spid="_x0000_s1039" style="position:absolute;left:0;text-align:left;margin-left:407.85pt;margin-top:12.7pt;width:124.6pt;height:1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" fillcolor="#4bacc6 [3208]" strokecolor="#205867 [1608]" strokeweight="2pt">
                <v:textbox>
                  <w:txbxContent>
                    <w:p w14:paraId="48F28F5F" w14:textId="1A65BDD8" w:rsidR="00A832E3" w:rsidRDefault="00A832E3" w:rsidP="00943AC0">
                      <w:pPr>
                        <w:pStyle w:val="NoSpacing"/>
                        <w:jc w:val="center"/>
                      </w:pPr>
                      <w:r w:rsidRPr="003F3FAC">
                        <w:rPr>
                          <w:rFonts w:asciiTheme="minorHAnsi" w:hAnsiTheme="minorHAnsi" w:cstheme="minorHAnsi"/>
                        </w:rPr>
                        <w:t>Staff member to complete TSA Allegation/ Suspicion of Abuse Report Form and online department reporting</w:t>
                      </w:r>
                      <w:r>
                        <w:t xml:space="preserve"> form</w:t>
                      </w:r>
                    </w:p>
                    <w:p w14:paraId="1C731E7C" w14:textId="77777777" w:rsidR="00A832E3" w:rsidRPr="003313E2" w:rsidRDefault="00A832E3" w:rsidP="00943AC0">
                      <w:pPr>
                        <w:pStyle w:val="NoSpacing"/>
                        <w:jc w:val="center"/>
                        <w:rPr>
                          <w:sz w:val="10"/>
                          <w:szCs w:val="10"/>
                        </w:rPr>
                      </w:pPr>
                    </w:p>
                    <w:p w14:paraId="07652EE7" w14:textId="77777777" w:rsidR="00A832E3" w:rsidRPr="00B97298" w:rsidRDefault="00A832E3" w:rsidP="00943AC0">
                      <w:pPr>
                        <w:pStyle w:val="NoSpacing"/>
                      </w:pPr>
                    </w:p>
                  </w:txbxContent>
                </v:textbox>
              </v:roundrect>
            </w:pict>
          </mc:Fallback>
        </mc:AlternateContent>
      </w:r>
      <w:r w:rsidR="003B36D9" w:rsidRPr="00731876">
        <w:rPr>
          <w:noProof/>
          <w:color w:val="000000" w:themeColor="text1"/>
          <w:lang w:val="en-AU" w:eastAsia="en-AU"/>
        </w:rPr>
        <mc:AlternateContent>
          <mc:Choice Requires="wps">
            <w:drawing>
              <wp:anchor distT="0" distB="0" distL="114300" distR="114300" simplePos="0" relativeHeight="251642368" behindDoc="0" locked="0" layoutInCell="1" allowOverlap="1" wp14:anchorId="24C61625" wp14:editId="5BDB8742">
                <wp:simplePos x="0" y="0"/>
                <wp:positionH relativeFrom="column">
                  <wp:posOffset>4455795</wp:posOffset>
                </wp:positionH>
                <wp:positionV relativeFrom="paragraph">
                  <wp:posOffset>80010</wp:posOffset>
                </wp:positionV>
                <wp:extent cx="118745" cy="1077595"/>
                <wp:effectExtent l="0" t="269875" r="0" b="278130"/>
                <wp:wrapNone/>
                <wp:docPr id="48" name="Down Arrow 48"/>
                <wp:cNvGraphicFramePr/>
                <a:graphic xmlns:a="http://schemas.openxmlformats.org/drawingml/2006/main">
                  <a:graphicData uri="http://schemas.microsoft.com/office/word/2010/wordprocessingShape">
                    <wps:wsp>
                      <wps:cNvSpPr/>
                      <wps:spPr>
                        <a:xfrm rot="18112220" flipH="1">
                          <a:off x="0" y="0"/>
                          <a:ext cx="118745" cy="1077595"/>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30E88483" w14:textId="77777777" w:rsidR="00A832E3" w:rsidRDefault="00A832E3" w:rsidP="003B3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1625" id="Down Arrow 48" o:spid="_x0000_s1040" type="#_x0000_t67" style="position:absolute;left:0;text-align:left;margin-left:350.85pt;margin-top:6.3pt;width:9.35pt;height:84.85pt;rotation:3809586fd;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" adj="20410" fillcolor="black [3200]" strokecolor="black [1600]" strokeweight="2pt">
                <v:textbox>
                  <w:txbxContent>
                    <w:p w14:paraId="30E88483" w14:textId="77777777" w:rsidR="00A832E3" w:rsidRDefault="00A832E3" w:rsidP="003B36D9">
                      <w:pPr>
                        <w:jc w:val="center"/>
                      </w:pPr>
                    </w:p>
                  </w:txbxContent>
                </v:textbox>
              </v:shape>
            </w:pict>
          </mc:Fallback>
        </mc:AlternateContent>
      </w:r>
    </w:p>
    <w:p w14:paraId="50B8BDA9" w14:textId="06D09CA9" w:rsidR="00181528" w:rsidRPr="00731876" w:rsidRDefault="00112F0D" w:rsidP="0063079C">
      <w:pPr>
        <w:jc w:val="both"/>
        <w:rPr>
          <w:rFonts w:ascii="Arial" w:hAnsi="Arial" w:cs="Arial"/>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55680" behindDoc="0" locked="0" layoutInCell="1" allowOverlap="1" wp14:anchorId="0A06C263" wp14:editId="0FE0DE40">
                <wp:simplePos x="0" y="0"/>
                <wp:positionH relativeFrom="column">
                  <wp:posOffset>-389255</wp:posOffset>
                </wp:positionH>
                <wp:positionV relativeFrom="paragraph">
                  <wp:posOffset>108585</wp:posOffset>
                </wp:positionV>
                <wp:extent cx="2141855" cy="2387600"/>
                <wp:effectExtent l="0" t="0" r="10795" b="12700"/>
                <wp:wrapNone/>
                <wp:docPr id="7" name="Rounded Rectangle 7"/>
                <wp:cNvGraphicFramePr/>
                <a:graphic xmlns:a="http://schemas.openxmlformats.org/drawingml/2006/main">
                  <a:graphicData uri="http://schemas.microsoft.com/office/word/2010/wordprocessingShape">
                    <wps:wsp>
                      <wps:cNvSpPr/>
                      <wps:spPr>
                        <a:xfrm>
                          <a:off x="0" y="0"/>
                          <a:ext cx="2141855" cy="23876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1793BD0" w14:textId="77777777" w:rsidR="00A832E3" w:rsidRPr="00424317" w:rsidRDefault="00A832E3" w:rsidP="007D0FEE">
                            <w:pPr>
                              <w:pStyle w:val="NoSpacing"/>
                              <w:jc w:val="center"/>
                              <w:rPr>
                                <w:rFonts w:asciiTheme="minorHAnsi" w:hAnsiTheme="minorHAnsi" w:cstheme="minorHAnsi"/>
                                <w:b/>
                                <w:u w:val="single"/>
                              </w:rPr>
                            </w:pPr>
                            <w:r>
                              <w:rPr>
                                <w:b/>
                                <w:u w:val="single"/>
                              </w:rPr>
                              <w:t xml:space="preserve">Report is NOT </w:t>
                            </w:r>
                            <w:r w:rsidRPr="00475771">
                              <w:rPr>
                                <w:b/>
                                <w:u w:val="single"/>
                              </w:rPr>
                              <w:t xml:space="preserve">required at this </w:t>
                            </w:r>
                            <w:r w:rsidRPr="00424317">
                              <w:rPr>
                                <w:rFonts w:asciiTheme="minorHAnsi" w:hAnsiTheme="minorHAnsi" w:cstheme="minorHAnsi"/>
                                <w:b/>
                                <w:u w:val="single"/>
                              </w:rPr>
                              <w:t>stage</w:t>
                            </w:r>
                          </w:p>
                          <w:p w14:paraId="02F889E9" w14:textId="77777777" w:rsidR="00A832E3" w:rsidRPr="00424317" w:rsidRDefault="00A832E3" w:rsidP="000155C2">
                            <w:pPr>
                              <w:pStyle w:val="NoSpacing"/>
                              <w:numPr>
                                <w:ilvl w:val="0"/>
                                <w:numId w:val="17"/>
                              </w:numPr>
                              <w:ind w:left="426"/>
                              <w:rPr>
                                <w:rFonts w:asciiTheme="minorHAnsi" w:hAnsiTheme="minorHAnsi" w:cstheme="minorHAnsi"/>
                              </w:rPr>
                            </w:pPr>
                            <w:r w:rsidRPr="00424317">
                              <w:rPr>
                                <w:rFonts w:asciiTheme="minorHAnsi" w:hAnsiTheme="minorHAnsi" w:cstheme="minorHAnsi"/>
                              </w:rPr>
                              <w:t>Discuss further options with Principal</w:t>
                            </w:r>
                          </w:p>
                          <w:p w14:paraId="13CF5FFA" w14:textId="77777777" w:rsidR="00A832E3" w:rsidRPr="00424317" w:rsidRDefault="00A832E3" w:rsidP="000155C2">
                            <w:pPr>
                              <w:pStyle w:val="NoSpacing"/>
                              <w:numPr>
                                <w:ilvl w:val="0"/>
                                <w:numId w:val="17"/>
                              </w:numPr>
                              <w:ind w:left="426"/>
                              <w:rPr>
                                <w:rFonts w:asciiTheme="minorHAnsi" w:hAnsiTheme="minorHAnsi" w:cstheme="minorHAnsi"/>
                              </w:rPr>
                            </w:pPr>
                            <w:r w:rsidRPr="00424317">
                              <w:rPr>
                                <w:rFonts w:asciiTheme="minorHAnsi" w:hAnsiTheme="minorHAnsi" w:cstheme="minorHAnsi"/>
                              </w:rPr>
                              <w:t xml:space="preserve">Referral to Family Child Connect Services or other </w:t>
                            </w:r>
                            <w:r w:rsidRPr="00424317">
                              <w:rPr>
                                <w:rFonts w:asciiTheme="minorHAnsi" w:hAnsiTheme="minorHAnsi" w:cstheme="minorHAnsi"/>
                                <w:sz w:val="22"/>
                              </w:rPr>
                              <w:t>suitable services</w:t>
                            </w:r>
                          </w:p>
                          <w:p w14:paraId="15A1B35F" w14:textId="77777777" w:rsidR="00A832E3" w:rsidRPr="00424317" w:rsidRDefault="00A832E3" w:rsidP="000155C2">
                            <w:pPr>
                              <w:pStyle w:val="NoSpacing"/>
                              <w:numPr>
                                <w:ilvl w:val="0"/>
                                <w:numId w:val="17"/>
                              </w:numPr>
                              <w:ind w:left="426"/>
                              <w:rPr>
                                <w:rFonts w:asciiTheme="minorHAnsi" w:hAnsiTheme="minorHAnsi" w:cstheme="minorHAnsi"/>
                              </w:rPr>
                            </w:pPr>
                            <w:r w:rsidRPr="00424317">
                              <w:rPr>
                                <w:rFonts w:asciiTheme="minorHAnsi" w:hAnsiTheme="minorHAnsi" w:cstheme="minorHAnsi"/>
                              </w:rPr>
                              <w:t>Continue to follow up with young person regarding situation</w:t>
                            </w:r>
                          </w:p>
                          <w:p w14:paraId="776AFACE" w14:textId="203D9F0D" w:rsidR="00A832E3" w:rsidRPr="00424317" w:rsidRDefault="00A832E3" w:rsidP="000155C2">
                            <w:pPr>
                              <w:pStyle w:val="NoSpacing"/>
                              <w:numPr>
                                <w:ilvl w:val="0"/>
                                <w:numId w:val="17"/>
                              </w:numPr>
                              <w:ind w:left="426"/>
                              <w:rPr>
                                <w:rFonts w:asciiTheme="minorHAnsi" w:hAnsiTheme="minorHAnsi" w:cstheme="minorHAnsi"/>
                              </w:rPr>
                            </w:pPr>
                            <w:r w:rsidRPr="00424317">
                              <w:rPr>
                                <w:rFonts w:asciiTheme="minorHAnsi" w:hAnsiTheme="minorHAnsi" w:cstheme="minorHAnsi"/>
                              </w:rPr>
                              <w:t>Ensure notes are maintained and kept on SAMIS and in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6C263" id="Rounded Rectangle 7" o:spid="_x0000_s1041" style="position:absolute;left:0;text-align:left;margin-left:-30.65pt;margin-top:8.55pt;width:168.65pt;height:1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" fillcolor="#8064a2 [3207]" strokecolor="#3f3151 [1607]" strokeweight="2pt">
                <v:textbox>
                  <w:txbxContent>
                    <w:p w14:paraId="61793BD0" w14:textId="77777777" w:rsidR="00A832E3" w:rsidRPr="00424317" w:rsidRDefault="00A832E3" w:rsidP="007D0FEE">
                      <w:pPr>
                        <w:pStyle w:val="NoSpacing"/>
                        <w:jc w:val="center"/>
                        <w:rPr>
                          <w:rFonts w:asciiTheme="minorHAnsi" w:hAnsiTheme="minorHAnsi" w:cstheme="minorHAnsi"/>
                          <w:b/>
                          <w:u w:val="single"/>
                        </w:rPr>
                      </w:pPr>
                      <w:r>
                        <w:rPr>
                          <w:b/>
                          <w:u w:val="single"/>
                        </w:rPr>
                        <w:t xml:space="preserve">Report is NOT </w:t>
                      </w:r>
                      <w:r w:rsidRPr="00475771">
                        <w:rPr>
                          <w:b/>
                          <w:u w:val="single"/>
                        </w:rPr>
                        <w:t xml:space="preserve">required at this </w:t>
                      </w:r>
                      <w:r w:rsidRPr="00424317">
                        <w:rPr>
                          <w:rFonts w:asciiTheme="minorHAnsi" w:hAnsiTheme="minorHAnsi" w:cstheme="minorHAnsi"/>
                          <w:b/>
                          <w:u w:val="single"/>
                        </w:rPr>
                        <w:t>stage</w:t>
                      </w:r>
                    </w:p>
                    <w:p w14:paraId="02F889E9" w14:textId="77777777" w:rsidR="00A832E3" w:rsidRPr="00424317" w:rsidRDefault="00A832E3" w:rsidP="000155C2">
                      <w:pPr>
                        <w:pStyle w:val="NoSpacing"/>
                        <w:numPr>
                          <w:ilvl w:val="0"/>
                          <w:numId w:val="17"/>
                        </w:numPr>
                        <w:ind w:left="426"/>
                        <w:rPr>
                          <w:rFonts w:asciiTheme="minorHAnsi" w:hAnsiTheme="minorHAnsi" w:cstheme="minorHAnsi"/>
                        </w:rPr>
                      </w:pPr>
                      <w:r w:rsidRPr="00424317">
                        <w:rPr>
                          <w:rFonts w:asciiTheme="minorHAnsi" w:hAnsiTheme="minorHAnsi" w:cstheme="minorHAnsi"/>
                        </w:rPr>
                        <w:t>Discuss further options with Principal</w:t>
                      </w:r>
                    </w:p>
                    <w:p w14:paraId="13CF5FFA" w14:textId="77777777" w:rsidR="00A832E3" w:rsidRPr="00424317" w:rsidRDefault="00A832E3" w:rsidP="000155C2">
                      <w:pPr>
                        <w:pStyle w:val="NoSpacing"/>
                        <w:numPr>
                          <w:ilvl w:val="0"/>
                          <w:numId w:val="17"/>
                        </w:numPr>
                        <w:ind w:left="426"/>
                        <w:rPr>
                          <w:rFonts w:asciiTheme="minorHAnsi" w:hAnsiTheme="minorHAnsi" w:cstheme="minorHAnsi"/>
                        </w:rPr>
                      </w:pPr>
                      <w:r w:rsidRPr="00424317">
                        <w:rPr>
                          <w:rFonts w:asciiTheme="minorHAnsi" w:hAnsiTheme="minorHAnsi" w:cstheme="minorHAnsi"/>
                        </w:rPr>
                        <w:t xml:space="preserve">Referral to Family Child Connect Services or other </w:t>
                      </w:r>
                      <w:r w:rsidRPr="00424317">
                        <w:rPr>
                          <w:rFonts w:asciiTheme="minorHAnsi" w:hAnsiTheme="minorHAnsi" w:cstheme="minorHAnsi"/>
                          <w:sz w:val="22"/>
                        </w:rPr>
                        <w:t>suitable services</w:t>
                      </w:r>
                    </w:p>
                    <w:p w14:paraId="15A1B35F" w14:textId="77777777" w:rsidR="00A832E3" w:rsidRPr="00424317" w:rsidRDefault="00A832E3" w:rsidP="000155C2">
                      <w:pPr>
                        <w:pStyle w:val="NoSpacing"/>
                        <w:numPr>
                          <w:ilvl w:val="0"/>
                          <w:numId w:val="17"/>
                        </w:numPr>
                        <w:ind w:left="426"/>
                        <w:rPr>
                          <w:rFonts w:asciiTheme="minorHAnsi" w:hAnsiTheme="minorHAnsi" w:cstheme="minorHAnsi"/>
                        </w:rPr>
                      </w:pPr>
                      <w:r w:rsidRPr="00424317">
                        <w:rPr>
                          <w:rFonts w:asciiTheme="minorHAnsi" w:hAnsiTheme="minorHAnsi" w:cstheme="minorHAnsi"/>
                        </w:rPr>
                        <w:t>Continue to follow up with young person regarding situation</w:t>
                      </w:r>
                    </w:p>
                    <w:p w14:paraId="776AFACE" w14:textId="203D9F0D" w:rsidR="00A832E3" w:rsidRPr="00424317" w:rsidRDefault="00A832E3" w:rsidP="000155C2">
                      <w:pPr>
                        <w:pStyle w:val="NoSpacing"/>
                        <w:numPr>
                          <w:ilvl w:val="0"/>
                          <w:numId w:val="17"/>
                        </w:numPr>
                        <w:ind w:left="426"/>
                        <w:rPr>
                          <w:rFonts w:asciiTheme="minorHAnsi" w:hAnsiTheme="minorHAnsi" w:cstheme="minorHAnsi"/>
                        </w:rPr>
                      </w:pPr>
                      <w:r w:rsidRPr="00424317">
                        <w:rPr>
                          <w:rFonts w:asciiTheme="minorHAnsi" w:hAnsiTheme="minorHAnsi" w:cstheme="minorHAnsi"/>
                        </w:rPr>
                        <w:t>Ensure notes are maintained and kept on SAMIS and in file</w:t>
                      </w:r>
                    </w:p>
                  </w:txbxContent>
                </v:textbox>
              </v:roundrect>
            </w:pict>
          </mc:Fallback>
        </mc:AlternateContent>
      </w:r>
    </w:p>
    <w:p w14:paraId="5A50D3C3" w14:textId="015D665A" w:rsidR="00181528" w:rsidRPr="00731876" w:rsidRDefault="00181528" w:rsidP="0063079C">
      <w:pPr>
        <w:jc w:val="both"/>
        <w:rPr>
          <w:rFonts w:ascii="Arial" w:hAnsi="Arial" w:cs="Arial"/>
          <w:color w:val="000000" w:themeColor="text1"/>
          <w:sz w:val="22"/>
          <w:szCs w:val="22"/>
        </w:rPr>
      </w:pPr>
    </w:p>
    <w:p w14:paraId="69D8C8BD" w14:textId="149B210A" w:rsidR="00506901" w:rsidRPr="00731876" w:rsidRDefault="00943AC0" w:rsidP="0063079C">
      <w:pPr>
        <w:jc w:val="both"/>
        <w:rPr>
          <w:rFonts w:ascii="Arial" w:hAnsi="Arial" w:cs="Arial"/>
          <w:b/>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73088" behindDoc="0" locked="0" layoutInCell="1" allowOverlap="1" wp14:anchorId="0CAF2E3C" wp14:editId="40BAE69C">
                <wp:simplePos x="0" y="0"/>
                <wp:positionH relativeFrom="column">
                  <wp:posOffset>1964055</wp:posOffset>
                </wp:positionH>
                <wp:positionV relativeFrom="paragraph">
                  <wp:posOffset>147173</wp:posOffset>
                </wp:positionV>
                <wp:extent cx="1583202" cy="658495"/>
                <wp:effectExtent l="0" t="0" r="17145" b="27305"/>
                <wp:wrapNone/>
                <wp:docPr id="12" name="Rounded Rectangle 12"/>
                <wp:cNvGraphicFramePr/>
                <a:graphic xmlns:a="http://schemas.openxmlformats.org/drawingml/2006/main">
                  <a:graphicData uri="http://schemas.microsoft.com/office/word/2010/wordprocessingShape">
                    <wps:wsp>
                      <wps:cNvSpPr/>
                      <wps:spPr>
                        <a:xfrm>
                          <a:off x="0" y="0"/>
                          <a:ext cx="1583202" cy="6584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2505257" w14:textId="0FEB21ED" w:rsidR="00A832E3" w:rsidRPr="00424317" w:rsidRDefault="00A832E3" w:rsidP="0087483F">
                            <w:pPr>
                              <w:pStyle w:val="NoSpacing"/>
                              <w:jc w:val="center"/>
                              <w:rPr>
                                <w:rFonts w:asciiTheme="minorHAnsi" w:hAnsiTheme="minorHAnsi" w:cstheme="minorHAnsi"/>
                              </w:rPr>
                            </w:pPr>
                            <w:r w:rsidRPr="00424317">
                              <w:rPr>
                                <w:rFonts w:asciiTheme="minorHAnsi" w:hAnsiTheme="minorHAnsi" w:cstheme="minorHAnsi"/>
                              </w:rPr>
                              <w:t xml:space="preserve">Complete </w:t>
                            </w:r>
                            <w:r w:rsidR="009F258C" w:rsidRPr="00424317">
                              <w:rPr>
                                <w:rFonts w:asciiTheme="minorHAnsi" w:hAnsiTheme="minorHAnsi" w:cstheme="minorHAnsi"/>
                              </w:rPr>
                              <w:t>TSA Allegation/ Suspicion of Abuse Report Form</w:t>
                            </w:r>
                          </w:p>
                          <w:p w14:paraId="2E210FE7" w14:textId="77777777" w:rsidR="00A832E3" w:rsidRDefault="00A832E3" w:rsidP="0087483F">
                            <w:pPr>
                              <w:pStyle w:val="NoSpacing"/>
                              <w:jc w:val="center"/>
                            </w:pPr>
                          </w:p>
                          <w:p w14:paraId="456BE729" w14:textId="77777777" w:rsidR="00A832E3" w:rsidRDefault="00A832E3" w:rsidP="0087483F">
                            <w:pPr>
                              <w:pStyle w:val="NoSpacing"/>
                              <w:jc w:val="center"/>
                            </w:pPr>
                          </w:p>
                          <w:p w14:paraId="66AF28AA" w14:textId="77777777" w:rsidR="00A832E3" w:rsidRDefault="00A832E3" w:rsidP="0087483F">
                            <w:pPr>
                              <w:pStyle w:val="NoSpacing"/>
                              <w:jc w:val="center"/>
                            </w:pPr>
                          </w:p>
                          <w:p w14:paraId="0EB60582" w14:textId="77777777" w:rsidR="00A832E3" w:rsidRPr="00B97298" w:rsidRDefault="00A832E3" w:rsidP="0087483F">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F2E3C" id="Rounded Rectangle 12" o:spid="_x0000_s1042" style="position:absolute;left:0;text-align:left;margin-left:154.65pt;margin-top:11.6pt;width:124.65pt;height:51.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" fillcolor="#f79646 [3209]" strokecolor="#974706 [1609]" strokeweight="2pt">
                <v:textbox>
                  <w:txbxContent>
                    <w:p w14:paraId="32505257" w14:textId="0FEB21ED" w:rsidR="00A832E3" w:rsidRPr="00424317" w:rsidRDefault="00A832E3" w:rsidP="0087483F">
                      <w:pPr>
                        <w:pStyle w:val="NoSpacing"/>
                        <w:jc w:val="center"/>
                        <w:rPr>
                          <w:rFonts w:asciiTheme="minorHAnsi" w:hAnsiTheme="minorHAnsi" w:cstheme="minorHAnsi"/>
                        </w:rPr>
                      </w:pPr>
                      <w:r w:rsidRPr="00424317">
                        <w:rPr>
                          <w:rFonts w:asciiTheme="minorHAnsi" w:hAnsiTheme="minorHAnsi" w:cstheme="minorHAnsi"/>
                        </w:rPr>
                        <w:t xml:space="preserve">Complete </w:t>
                      </w:r>
                      <w:r w:rsidR="009F258C" w:rsidRPr="00424317">
                        <w:rPr>
                          <w:rFonts w:asciiTheme="minorHAnsi" w:hAnsiTheme="minorHAnsi" w:cstheme="minorHAnsi"/>
                        </w:rPr>
                        <w:t>TSA Allegation/ Suspicion of Abuse Report Form</w:t>
                      </w:r>
                    </w:p>
                    <w:p w14:paraId="2E210FE7" w14:textId="77777777" w:rsidR="00A832E3" w:rsidRDefault="00A832E3" w:rsidP="0087483F">
                      <w:pPr>
                        <w:pStyle w:val="NoSpacing"/>
                        <w:jc w:val="center"/>
                      </w:pPr>
                    </w:p>
                    <w:p w14:paraId="456BE729" w14:textId="77777777" w:rsidR="00A832E3" w:rsidRDefault="00A832E3" w:rsidP="0087483F">
                      <w:pPr>
                        <w:pStyle w:val="NoSpacing"/>
                        <w:jc w:val="center"/>
                      </w:pPr>
                    </w:p>
                    <w:p w14:paraId="66AF28AA" w14:textId="77777777" w:rsidR="00A832E3" w:rsidRDefault="00A832E3" w:rsidP="0087483F">
                      <w:pPr>
                        <w:pStyle w:val="NoSpacing"/>
                        <w:jc w:val="center"/>
                      </w:pPr>
                    </w:p>
                    <w:p w14:paraId="0EB60582" w14:textId="77777777" w:rsidR="00A832E3" w:rsidRPr="00B97298" w:rsidRDefault="00A832E3" w:rsidP="0087483F">
                      <w:pPr>
                        <w:pStyle w:val="NoSpacing"/>
                        <w:jc w:val="center"/>
                      </w:pPr>
                    </w:p>
                  </w:txbxContent>
                </v:textbox>
              </v:roundrect>
            </w:pict>
          </mc:Fallback>
        </mc:AlternateContent>
      </w:r>
    </w:p>
    <w:p w14:paraId="3C99DFE4" w14:textId="21CD7C7F" w:rsidR="00506901" w:rsidRPr="00731876" w:rsidRDefault="00506901" w:rsidP="0063079C">
      <w:pPr>
        <w:jc w:val="both"/>
        <w:rPr>
          <w:rFonts w:ascii="Arial" w:hAnsi="Arial" w:cs="Arial"/>
          <w:b/>
          <w:color w:val="000000" w:themeColor="text1"/>
          <w:sz w:val="22"/>
          <w:szCs w:val="22"/>
        </w:rPr>
      </w:pPr>
    </w:p>
    <w:p w14:paraId="762EF083" w14:textId="669B61E8" w:rsidR="00506901" w:rsidRPr="00731876" w:rsidRDefault="00506901" w:rsidP="0063079C">
      <w:pPr>
        <w:jc w:val="both"/>
        <w:rPr>
          <w:rFonts w:ascii="Arial" w:hAnsi="Arial" w:cs="Arial"/>
          <w:b/>
          <w:color w:val="000000" w:themeColor="text1"/>
          <w:sz w:val="22"/>
          <w:szCs w:val="22"/>
        </w:rPr>
      </w:pPr>
    </w:p>
    <w:p w14:paraId="01CDC4C2" w14:textId="2D2DD170" w:rsidR="00506901" w:rsidRPr="00731876" w:rsidRDefault="0094743E" w:rsidP="0063079C">
      <w:pPr>
        <w:jc w:val="both"/>
        <w:rPr>
          <w:rFonts w:ascii="Arial" w:hAnsi="Arial" w:cs="Arial"/>
          <w:b/>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43392" behindDoc="0" locked="0" layoutInCell="1" allowOverlap="1" wp14:anchorId="6FFA4F4C" wp14:editId="5D2DD2B3">
                <wp:simplePos x="0" y="0"/>
                <wp:positionH relativeFrom="column">
                  <wp:posOffset>6236335</wp:posOffset>
                </wp:positionH>
                <wp:positionV relativeFrom="paragraph">
                  <wp:posOffset>125730</wp:posOffset>
                </wp:positionV>
                <wp:extent cx="95250" cy="532130"/>
                <wp:effectExtent l="19050" t="0" r="38100" b="39370"/>
                <wp:wrapNone/>
                <wp:docPr id="25" name="Down Arrow 25"/>
                <wp:cNvGraphicFramePr/>
                <a:graphic xmlns:a="http://schemas.openxmlformats.org/drawingml/2006/main">
                  <a:graphicData uri="http://schemas.microsoft.com/office/word/2010/wordprocessingShape">
                    <wps:wsp>
                      <wps:cNvSpPr/>
                      <wps:spPr>
                        <a:xfrm>
                          <a:off x="0" y="0"/>
                          <a:ext cx="95250" cy="53213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641" id="Down Arrow 25" o:spid="_x0000_s1026" type="#_x0000_t67" style="position:absolute;margin-left:491.05pt;margin-top:9.9pt;width:7.5pt;height:4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" adj="19667" fillcolor="black [3200]" strokecolor="black [1600]" strokeweight="2pt"/>
            </w:pict>
          </mc:Fallback>
        </mc:AlternateContent>
      </w:r>
      <w:r w:rsidR="002863E2" w:rsidRPr="00731876">
        <w:rPr>
          <w:noProof/>
          <w:color w:val="000000" w:themeColor="text1"/>
          <w:lang w:val="en-AU" w:eastAsia="en-AU"/>
        </w:rPr>
        <mc:AlternateContent>
          <mc:Choice Requires="wps">
            <w:drawing>
              <wp:anchor distT="0" distB="0" distL="114300" distR="114300" simplePos="0" relativeHeight="251634176" behindDoc="0" locked="0" layoutInCell="1" allowOverlap="1" wp14:anchorId="1BE8825C" wp14:editId="41F909AC">
                <wp:simplePos x="0" y="0"/>
                <wp:positionH relativeFrom="column">
                  <wp:posOffset>2721952</wp:posOffset>
                </wp:positionH>
                <wp:positionV relativeFrom="paragraph">
                  <wp:posOffset>144145</wp:posOffset>
                </wp:positionV>
                <wp:extent cx="79375" cy="572135"/>
                <wp:effectExtent l="19050" t="0" r="34925" b="37465"/>
                <wp:wrapNone/>
                <wp:docPr id="53" name="Down Arrow 53"/>
                <wp:cNvGraphicFramePr/>
                <a:graphic xmlns:a="http://schemas.openxmlformats.org/drawingml/2006/main">
                  <a:graphicData uri="http://schemas.microsoft.com/office/word/2010/wordprocessingShape">
                    <wps:wsp>
                      <wps:cNvSpPr/>
                      <wps:spPr>
                        <a:xfrm>
                          <a:off x="0" y="0"/>
                          <a:ext cx="79375" cy="5721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1837" id="Down Arrow 53" o:spid="_x0000_s1026" type="#_x0000_t67" style="position:absolute;margin-left:214.35pt;margin-top:11.35pt;width:6.25pt;height:45.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" adj="20102" fillcolor="black [3200]" strokecolor="black [1600]" strokeweight="2pt"/>
            </w:pict>
          </mc:Fallback>
        </mc:AlternateContent>
      </w:r>
    </w:p>
    <w:p w14:paraId="4E0200FF" w14:textId="6C839DBE" w:rsidR="00506901" w:rsidRPr="00731876" w:rsidRDefault="00506901" w:rsidP="0063079C">
      <w:pPr>
        <w:jc w:val="both"/>
        <w:rPr>
          <w:rFonts w:ascii="Arial" w:hAnsi="Arial" w:cs="Arial"/>
          <w:b/>
          <w:color w:val="000000" w:themeColor="text1"/>
          <w:sz w:val="22"/>
          <w:szCs w:val="22"/>
        </w:rPr>
      </w:pPr>
    </w:p>
    <w:p w14:paraId="3DED0B29" w14:textId="501F2F1E" w:rsidR="00506901" w:rsidRPr="00731876" w:rsidRDefault="00506901" w:rsidP="0063079C">
      <w:pPr>
        <w:jc w:val="both"/>
        <w:rPr>
          <w:rFonts w:ascii="Arial" w:hAnsi="Arial" w:cs="Arial"/>
          <w:b/>
          <w:color w:val="000000" w:themeColor="text1"/>
          <w:sz w:val="22"/>
          <w:szCs w:val="22"/>
        </w:rPr>
      </w:pPr>
    </w:p>
    <w:p w14:paraId="49D1EA2D" w14:textId="0CC51F23" w:rsidR="00506901" w:rsidRPr="00731876" w:rsidRDefault="00506901" w:rsidP="0063079C">
      <w:pPr>
        <w:jc w:val="both"/>
        <w:rPr>
          <w:rFonts w:ascii="Arial" w:hAnsi="Arial" w:cs="Arial"/>
          <w:b/>
          <w:color w:val="000000" w:themeColor="text1"/>
          <w:sz w:val="22"/>
          <w:szCs w:val="22"/>
        </w:rPr>
      </w:pPr>
    </w:p>
    <w:p w14:paraId="1511A8BA" w14:textId="790FEEDD" w:rsidR="00506901" w:rsidRPr="00731876" w:rsidRDefault="009F258C" w:rsidP="0063079C">
      <w:pPr>
        <w:jc w:val="both"/>
        <w:rPr>
          <w:rFonts w:ascii="Arial" w:hAnsi="Arial" w:cs="Arial"/>
          <w:b/>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79232" behindDoc="0" locked="0" layoutInCell="1" allowOverlap="1" wp14:anchorId="7481C4FD" wp14:editId="09F4F3DD">
                <wp:simplePos x="0" y="0"/>
                <wp:positionH relativeFrom="column">
                  <wp:posOffset>2017786</wp:posOffset>
                </wp:positionH>
                <wp:positionV relativeFrom="paragraph">
                  <wp:posOffset>74637</wp:posOffset>
                </wp:positionV>
                <wp:extent cx="1684537" cy="728421"/>
                <wp:effectExtent l="0" t="0" r="11430" b="14605"/>
                <wp:wrapNone/>
                <wp:docPr id="46" name="Rounded Rectangle 46"/>
                <wp:cNvGraphicFramePr/>
                <a:graphic xmlns:a="http://schemas.openxmlformats.org/drawingml/2006/main">
                  <a:graphicData uri="http://schemas.microsoft.com/office/word/2010/wordprocessingShape">
                    <wps:wsp>
                      <wps:cNvSpPr/>
                      <wps:spPr>
                        <a:xfrm>
                          <a:off x="0" y="0"/>
                          <a:ext cx="1684537" cy="728421"/>
                        </a:xfrm>
                        <a:prstGeom prst="roundRect">
                          <a:avLst/>
                        </a:prstGeom>
                        <a:solidFill>
                          <a:srgbClr val="F79646"/>
                        </a:solidFill>
                        <a:ln w="25400" cap="flat" cmpd="sng" algn="ctr">
                          <a:solidFill>
                            <a:srgbClr val="F79646">
                              <a:shade val="50000"/>
                            </a:srgbClr>
                          </a:solidFill>
                          <a:prstDash val="solid"/>
                        </a:ln>
                        <a:effectLst/>
                      </wps:spPr>
                      <wps:txbx>
                        <w:txbxContent>
                          <w:p w14:paraId="1EBDCFE0" w14:textId="2EFAABE9" w:rsidR="00A832E3" w:rsidRPr="00424317" w:rsidRDefault="00A832E3" w:rsidP="008B1086">
                            <w:pPr>
                              <w:pStyle w:val="NoSpacing"/>
                              <w:rPr>
                                <w:rFonts w:asciiTheme="minorHAnsi" w:hAnsiTheme="minorHAnsi" w:cstheme="minorHAnsi"/>
                              </w:rPr>
                            </w:pPr>
                            <w:r w:rsidRPr="00424317">
                              <w:rPr>
                                <w:rFonts w:asciiTheme="minorHAnsi" w:hAnsiTheme="minorHAnsi" w:cstheme="minorHAnsi"/>
                              </w:rPr>
                              <w:t>File report with Dept. Community, Child Safety and Disability Services</w:t>
                            </w:r>
                          </w:p>
                          <w:p w14:paraId="37A27329" w14:textId="77777777" w:rsidR="00A832E3" w:rsidRPr="00424317" w:rsidRDefault="00A832E3" w:rsidP="004A4605">
                            <w:pPr>
                              <w:pStyle w:val="NoSpacing"/>
                              <w:jc w:val="center"/>
                              <w:rPr>
                                <w:rFonts w:asciiTheme="minorHAnsi" w:hAnsiTheme="minorHAnsi" w:cstheme="minorHAnsi"/>
                              </w:rPr>
                            </w:pPr>
                          </w:p>
                          <w:p w14:paraId="6E28CA87" w14:textId="77777777" w:rsidR="00A832E3" w:rsidRDefault="00A832E3" w:rsidP="004A4605">
                            <w:pPr>
                              <w:pStyle w:val="NoSpacing"/>
                              <w:jc w:val="center"/>
                            </w:pPr>
                          </w:p>
                          <w:p w14:paraId="2DEE86B1" w14:textId="77777777" w:rsidR="00A832E3" w:rsidRPr="00B97298" w:rsidRDefault="00A832E3" w:rsidP="004A4605">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1C4FD" id="Rounded Rectangle 46" o:spid="_x0000_s1043" style="position:absolute;left:0;text-align:left;margin-left:158.9pt;margin-top:5.9pt;width:132.65pt;height:57.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" fillcolor="#f79646" strokecolor="#b66d31" strokeweight="2pt">
                <v:textbox>
                  <w:txbxContent>
                    <w:p w14:paraId="1EBDCFE0" w14:textId="2EFAABE9" w:rsidR="00A832E3" w:rsidRPr="00424317" w:rsidRDefault="00A832E3" w:rsidP="008B1086">
                      <w:pPr>
                        <w:pStyle w:val="NoSpacing"/>
                        <w:rPr>
                          <w:rFonts w:asciiTheme="minorHAnsi" w:hAnsiTheme="minorHAnsi" w:cstheme="minorHAnsi"/>
                        </w:rPr>
                      </w:pPr>
                      <w:r w:rsidRPr="00424317">
                        <w:rPr>
                          <w:rFonts w:asciiTheme="minorHAnsi" w:hAnsiTheme="minorHAnsi" w:cstheme="minorHAnsi"/>
                        </w:rPr>
                        <w:t>File report with Dept. Community, Child Safety and Disability Services</w:t>
                      </w:r>
                    </w:p>
                    <w:p w14:paraId="37A27329" w14:textId="77777777" w:rsidR="00A832E3" w:rsidRPr="00424317" w:rsidRDefault="00A832E3" w:rsidP="004A4605">
                      <w:pPr>
                        <w:pStyle w:val="NoSpacing"/>
                        <w:jc w:val="center"/>
                        <w:rPr>
                          <w:rFonts w:asciiTheme="minorHAnsi" w:hAnsiTheme="minorHAnsi" w:cstheme="minorHAnsi"/>
                        </w:rPr>
                      </w:pPr>
                    </w:p>
                    <w:p w14:paraId="6E28CA87" w14:textId="77777777" w:rsidR="00A832E3" w:rsidRDefault="00A832E3" w:rsidP="004A4605">
                      <w:pPr>
                        <w:pStyle w:val="NoSpacing"/>
                        <w:jc w:val="center"/>
                      </w:pPr>
                    </w:p>
                    <w:p w14:paraId="2DEE86B1" w14:textId="77777777" w:rsidR="00A832E3" w:rsidRPr="00B97298" w:rsidRDefault="00A832E3" w:rsidP="004A4605">
                      <w:pPr>
                        <w:pStyle w:val="NoSpacing"/>
                        <w:jc w:val="center"/>
                      </w:pPr>
                    </w:p>
                  </w:txbxContent>
                </v:textbox>
              </v:roundrect>
            </w:pict>
          </mc:Fallback>
        </mc:AlternateContent>
      </w:r>
      <w:r w:rsidR="000900E4" w:rsidRPr="00731876">
        <w:rPr>
          <w:noProof/>
          <w:color w:val="000000" w:themeColor="text1"/>
          <w:lang w:val="en-AU" w:eastAsia="en-AU"/>
        </w:rPr>
        <mc:AlternateContent>
          <mc:Choice Requires="wps">
            <w:drawing>
              <wp:anchor distT="0" distB="0" distL="114300" distR="114300" simplePos="0" relativeHeight="251677184" behindDoc="0" locked="0" layoutInCell="1" allowOverlap="1" wp14:anchorId="30BC2F95" wp14:editId="153C19BD">
                <wp:simplePos x="0" y="0"/>
                <wp:positionH relativeFrom="column">
                  <wp:posOffset>5347335</wp:posOffset>
                </wp:positionH>
                <wp:positionV relativeFrom="paragraph">
                  <wp:posOffset>33215</wp:posOffset>
                </wp:positionV>
                <wp:extent cx="1286608" cy="952500"/>
                <wp:effectExtent l="0" t="0" r="27940" b="19050"/>
                <wp:wrapNone/>
                <wp:docPr id="44" name="Rounded Rectangle 44"/>
                <wp:cNvGraphicFramePr/>
                <a:graphic xmlns:a="http://schemas.openxmlformats.org/drawingml/2006/main">
                  <a:graphicData uri="http://schemas.microsoft.com/office/word/2010/wordprocessingShape">
                    <wps:wsp>
                      <wps:cNvSpPr/>
                      <wps:spPr>
                        <a:xfrm>
                          <a:off x="0" y="0"/>
                          <a:ext cx="1286608" cy="9525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FBB2BCD" w14:textId="335E1D39" w:rsidR="00A832E3" w:rsidRPr="0094743E" w:rsidRDefault="00A832E3" w:rsidP="004A4605">
                            <w:pPr>
                              <w:pStyle w:val="NoSpacing"/>
                              <w:jc w:val="center"/>
                              <w:rPr>
                                <w:rFonts w:asciiTheme="minorHAnsi" w:hAnsiTheme="minorHAnsi" w:cstheme="minorHAnsi"/>
                              </w:rPr>
                            </w:pPr>
                            <w:r w:rsidRPr="0094743E">
                              <w:rPr>
                                <w:rFonts w:asciiTheme="minorHAnsi" w:hAnsiTheme="minorHAnsi" w:cstheme="minorHAnsi"/>
                              </w:rPr>
                              <w:t>IMMEDIATLEY give written report to the Principal / Deputy, or the Director</w:t>
                            </w:r>
                            <w:r w:rsidR="009F258C" w:rsidRPr="0094743E">
                              <w:rPr>
                                <w:rFonts w:asciiTheme="minorHAnsi" w:hAnsiTheme="minorHAnsi" w:cstheme="minorHAnsi"/>
                              </w:rPr>
                              <w:t>^</w:t>
                            </w:r>
                          </w:p>
                          <w:p w14:paraId="69CAE6D1" w14:textId="77777777" w:rsidR="00A832E3" w:rsidRDefault="00A832E3" w:rsidP="004A4605">
                            <w:pPr>
                              <w:pStyle w:val="NoSpacing"/>
                              <w:jc w:val="center"/>
                            </w:pPr>
                          </w:p>
                          <w:p w14:paraId="2805DE68" w14:textId="77777777" w:rsidR="00A832E3" w:rsidRDefault="00A832E3" w:rsidP="004A4605">
                            <w:pPr>
                              <w:pStyle w:val="NoSpacing"/>
                              <w:jc w:val="center"/>
                            </w:pPr>
                          </w:p>
                          <w:p w14:paraId="043206A3" w14:textId="77777777" w:rsidR="00A832E3" w:rsidRPr="00B97298" w:rsidRDefault="00A832E3" w:rsidP="004A4605">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C2F95" id="Rounded Rectangle 44" o:spid="_x0000_s1044" style="position:absolute;left:0;text-align:left;margin-left:421.05pt;margin-top:2.6pt;width:101.3pt;height: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" fillcolor="#4bacc6 [3208]" strokecolor="#205867 [1608]" strokeweight="2pt">
                <v:textbox>
                  <w:txbxContent>
                    <w:p w14:paraId="1FBB2BCD" w14:textId="335E1D39" w:rsidR="00A832E3" w:rsidRPr="0094743E" w:rsidRDefault="00A832E3" w:rsidP="004A4605">
                      <w:pPr>
                        <w:pStyle w:val="NoSpacing"/>
                        <w:jc w:val="center"/>
                        <w:rPr>
                          <w:rFonts w:asciiTheme="minorHAnsi" w:hAnsiTheme="minorHAnsi" w:cstheme="minorHAnsi"/>
                        </w:rPr>
                      </w:pPr>
                      <w:r w:rsidRPr="0094743E">
                        <w:rPr>
                          <w:rFonts w:asciiTheme="minorHAnsi" w:hAnsiTheme="minorHAnsi" w:cstheme="minorHAnsi"/>
                        </w:rPr>
                        <w:t>IMMEDIATLEY give written report to the Principal / Deputy, or the Director</w:t>
                      </w:r>
                      <w:r w:rsidR="009F258C" w:rsidRPr="0094743E">
                        <w:rPr>
                          <w:rFonts w:asciiTheme="minorHAnsi" w:hAnsiTheme="minorHAnsi" w:cstheme="minorHAnsi"/>
                        </w:rPr>
                        <w:t>^</w:t>
                      </w:r>
                    </w:p>
                    <w:p w14:paraId="69CAE6D1" w14:textId="77777777" w:rsidR="00A832E3" w:rsidRDefault="00A832E3" w:rsidP="004A4605">
                      <w:pPr>
                        <w:pStyle w:val="NoSpacing"/>
                        <w:jc w:val="center"/>
                      </w:pPr>
                    </w:p>
                    <w:p w14:paraId="2805DE68" w14:textId="77777777" w:rsidR="00A832E3" w:rsidRDefault="00A832E3" w:rsidP="004A4605">
                      <w:pPr>
                        <w:pStyle w:val="NoSpacing"/>
                        <w:jc w:val="center"/>
                      </w:pPr>
                    </w:p>
                    <w:p w14:paraId="043206A3" w14:textId="77777777" w:rsidR="00A832E3" w:rsidRPr="00B97298" w:rsidRDefault="00A832E3" w:rsidP="004A4605">
                      <w:pPr>
                        <w:pStyle w:val="NoSpacing"/>
                        <w:jc w:val="center"/>
                      </w:pPr>
                    </w:p>
                  </w:txbxContent>
                </v:textbox>
              </v:roundrect>
            </w:pict>
          </mc:Fallback>
        </mc:AlternateContent>
      </w:r>
    </w:p>
    <w:p w14:paraId="61829C05" w14:textId="13853A08" w:rsidR="00506901" w:rsidRPr="00731876" w:rsidRDefault="00506901" w:rsidP="0063079C">
      <w:pPr>
        <w:jc w:val="both"/>
        <w:rPr>
          <w:rFonts w:ascii="Arial" w:hAnsi="Arial" w:cs="Arial"/>
          <w:b/>
          <w:color w:val="000000" w:themeColor="text1"/>
          <w:sz w:val="22"/>
          <w:szCs w:val="22"/>
        </w:rPr>
      </w:pPr>
    </w:p>
    <w:p w14:paraId="6AA84B59" w14:textId="15E7E8B3" w:rsidR="00506901" w:rsidRPr="00731876" w:rsidRDefault="00506901" w:rsidP="0063079C">
      <w:pPr>
        <w:jc w:val="both"/>
        <w:rPr>
          <w:rFonts w:ascii="Arial" w:hAnsi="Arial" w:cs="Arial"/>
          <w:b/>
          <w:color w:val="000000" w:themeColor="text1"/>
          <w:sz w:val="22"/>
          <w:szCs w:val="22"/>
        </w:rPr>
      </w:pPr>
    </w:p>
    <w:p w14:paraId="555F85E0" w14:textId="2A1FE0AC" w:rsidR="00506901" w:rsidRPr="00731876" w:rsidRDefault="009F258C" w:rsidP="0063079C">
      <w:pPr>
        <w:jc w:val="both"/>
        <w:rPr>
          <w:rFonts w:ascii="Arial" w:hAnsi="Arial" w:cs="Arial"/>
          <w:b/>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76160" behindDoc="0" locked="0" layoutInCell="1" allowOverlap="1" wp14:anchorId="4C3C0F00" wp14:editId="3DB420D5">
                <wp:simplePos x="0" y="0"/>
                <wp:positionH relativeFrom="column">
                  <wp:posOffset>3750945</wp:posOffset>
                </wp:positionH>
                <wp:positionV relativeFrom="paragraph">
                  <wp:posOffset>22225</wp:posOffset>
                </wp:positionV>
                <wp:extent cx="1653540" cy="1810385"/>
                <wp:effectExtent l="0" t="0" r="22860" b="18415"/>
                <wp:wrapNone/>
                <wp:docPr id="19" name="Rounded Rectangle 19"/>
                <wp:cNvGraphicFramePr/>
                <a:graphic xmlns:a="http://schemas.openxmlformats.org/drawingml/2006/main">
                  <a:graphicData uri="http://schemas.microsoft.com/office/word/2010/wordprocessingShape">
                    <wps:wsp>
                      <wps:cNvSpPr/>
                      <wps:spPr>
                        <a:xfrm>
                          <a:off x="0" y="0"/>
                          <a:ext cx="1653540" cy="181038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591660F" w14:textId="5313E83A" w:rsidR="00A832E3" w:rsidRPr="0094743E" w:rsidRDefault="00A832E3" w:rsidP="00DA3A0E">
                            <w:pPr>
                              <w:pStyle w:val="NoSpacing"/>
                              <w:jc w:val="center"/>
                              <w:rPr>
                                <w:rFonts w:asciiTheme="minorHAnsi" w:hAnsiTheme="minorHAnsi" w:cstheme="minorHAnsi"/>
                              </w:rPr>
                            </w:pPr>
                            <w:r w:rsidRPr="0094743E">
                              <w:rPr>
                                <w:rFonts w:asciiTheme="minorHAnsi" w:hAnsiTheme="minorHAnsi" w:cstheme="minorHAnsi"/>
                              </w:rPr>
                              <w:t>If Principal is the first person receiving the information, they are required to give a written report to the police IMMEDIATELY and a copy of the report is required to be given to the director^ IMMEDIAT</w:t>
                            </w:r>
                            <w:r w:rsidR="0094743E">
                              <w:rPr>
                                <w:rFonts w:asciiTheme="minorHAnsi" w:hAnsiTheme="minorHAnsi" w:cstheme="minorHAnsi"/>
                              </w:rPr>
                              <w:t>E</w:t>
                            </w:r>
                            <w:r w:rsidRPr="0094743E">
                              <w:rPr>
                                <w:rFonts w:asciiTheme="minorHAnsi" w:hAnsiTheme="minorHAnsi" w:cstheme="minorHAnsi"/>
                              </w:rPr>
                              <w:t>LY</w:t>
                            </w:r>
                          </w:p>
                          <w:p w14:paraId="26051A41" w14:textId="3F0DAA0E" w:rsidR="00A832E3" w:rsidRPr="00B97298" w:rsidRDefault="00A832E3" w:rsidP="00DA3A0E">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C0F00" id="Rounded Rectangle 19" o:spid="_x0000_s1045" style="position:absolute;left:0;text-align:left;margin-left:295.35pt;margin-top:1.75pt;width:130.2pt;height:14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" fillcolor="#4bacc6 [3208]" strokecolor="#205867 [1608]" strokeweight="2pt">
                <v:textbox>
                  <w:txbxContent>
                    <w:p w14:paraId="3591660F" w14:textId="5313E83A" w:rsidR="00A832E3" w:rsidRPr="0094743E" w:rsidRDefault="00A832E3" w:rsidP="00DA3A0E">
                      <w:pPr>
                        <w:pStyle w:val="NoSpacing"/>
                        <w:jc w:val="center"/>
                        <w:rPr>
                          <w:rFonts w:asciiTheme="minorHAnsi" w:hAnsiTheme="minorHAnsi" w:cstheme="minorHAnsi"/>
                        </w:rPr>
                      </w:pPr>
                      <w:r w:rsidRPr="0094743E">
                        <w:rPr>
                          <w:rFonts w:asciiTheme="minorHAnsi" w:hAnsiTheme="minorHAnsi" w:cstheme="minorHAnsi"/>
                        </w:rPr>
                        <w:t>If Principal is the first person receiving the information, they are required to give a written report to the police IMMEDIATELY and a copy of the report is required to be given to the director^ IMMEDIAT</w:t>
                      </w:r>
                      <w:r w:rsidR="0094743E">
                        <w:rPr>
                          <w:rFonts w:asciiTheme="minorHAnsi" w:hAnsiTheme="minorHAnsi" w:cstheme="minorHAnsi"/>
                        </w:rPr>
                        <w:t>E</w:t>
                      </w:r>
                      <w:r w:rsidRPr="0094743E">
                        <w:rPr>
                          <w:rFonts w:asciiTheme="minorHAnsi" w:hAnsiTheme="minorHAnsi" w:cstheme="minorHAnsi"/>
                        </w:rPr>
                        <w:t>LY</w:t>
                      </w:r>
                    </w:p>
                    <w:p w14:paraId="26051A41" w14:textId="3F0DAA0E" w:rsidR="00A832E3" w:rsidRPr="00B97298" w:rsidRDefault="00A832E3" w:rsidP="00DA3A0E">
                      <w:pPr>
                        <w:pStyle w:val="NoSpacing"/>
                      </w:pPr>
                    </w:p>
                  </w:txbxContent>
                </v:textbox>
              </v:roundrect>
            </w:pict>
          </mc:Fallback>
        </mc:AlternateContent>
      </w:r>
    </w:p>
    <w:p w14:paraId="2601A74B" w14:textId="4A7775EF" w:rsidR="00506901" w:rsidRPr="00731876" w:rsidRDefault="006472A7" w:rsidP="0063079C">
      <w:pPr>
        <w:jc w:val="both"/>
        <w:rPr>
          <w:rFonts w:ascii="Arial" w:hAnsi="Arial" w:cs="Arial"/>
          <w:b/>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75136" behindDoc="0" locked="0" layoutInCell="1" allowOverlap="1" wp14:anchorId="6F300BDC" wp14:editId="425C558F">
                <wp:simplePos x="0" y="0"/>
                <wp:positionH relativeFrom="column">
                  <wp:posOffset>2801033</wp:posOffset>
                </wp:positionH>
                <wp:positionV relativeFrom="paragraph">
                  <wp:posOffset>131396</wp:posOffset>
                </wp:positionV>
                <wp:extent cx="98425" cy="365760"/>
                <wp:effectExtent l="19050" t="0" r="34925" b="34290"/>
                <wp:wrapNone/>
                <wp:docPr id="22" name="Down Arrow 22"/>
                <wp:cNvGraphicFramePr/>
                <a:graphic xmlns:a="http://schemas.openxmlformats.org/drawingml/2006/main">
                  <a:graphicData uri="http://schemas.microsoft.com/office/word/2010/wordprocessingShape">
                    <wps:wsp>
                      <wps:cNvSpPr/>
                      <wps:spPr>
                        <a:xfrm>
                          <a:off x="0" y="0"/>
                          <a:ext cx="98425" cy="3657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0A59" id="Down Arrow 22" o:spid="_x0000_s1026" type="#_x0000_t67" style="position:absolute;margin-left:220.55pt;margin-top:10.35pt;width:7.75pt;height:2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" adj="18694" fillcolor="black [3200]" strokecolor="black [1600]" strokeweight="2pt"/>
            </w:pict>
          </mc:Fallback>
        </mc:AlternateContent>
      </w:r>
      <w:r w:rsidR="004A4605" w:rsidRPr="00731876">
        <w:rPr>
          <w:noProof/>
          <w:color w:val="000000" w:themeColor="text1"/>
          <w:lang w:val="en-AU" w:eastAsia="en-AU"/>
        </w:rPr>
        <mc:AlternateContent>
          <mc:Choice Requires="wps">
            <w:drawing>
              <wp:anchor distT="0" distB="0" distL="114300" distR="114300" simplePos="0" relativeHeight="251639296" behindDoc="0" locked="0" layoutInCell="1" allowOverlap="1" wp14:anchorId="56DEB251" wp14:editId="6B4B220B">
                <wp:simplePos x="0" y="0"/>
                <wp:positionH relativeFrom="column">
                  <wp:posOffset>6269686</wp:posOffset>
                </wp:positionH>
                <wp:positionV relativeFrom="paragraph">
                  <wp:posOffset>32081</wp:posOffset>
                </wp:positionV>
                <wp:extent cx="55494" cy="508884"/>
                <wp:effectExtent l="19050" t="0" r="40005" b="43815"/>
                <wp:wrapNone/>
                <wp:docPr id="38" name="Down Arrow 38"/>
                <wp:cNvGraphicFramePr/>
                <a:graphic xmlns:a="http://schemas.openxmlformats.org/drawingml/2006/main">
                  <a:graphicData uri="http://schemas.microsoft.com/office/word/2010/wordprocessingShape">
                    <wps:wsp>
                      <wps:cNvSpPr/>
                      <wps:spPr>
                        <a:xfrm>
                          <a:off x="0" y="0"/>
                          <a:ext cx="55494" cy="50888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2E2B" id="Down Arrow 38" o:spid="_x0000_s1026" type="#_x0000_t67" style="position:absolute;margin-left:493.7pt;margin-top:2.55pt;width:4.35pt;height:40.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" adj="20422" fillcolor="black [3200]" strokecolor="black [1600]" strokeweight="2pt"/>
            </w:pict>
          </mc:Fallback>
        </mc:AlternateContent>
      </w:r>
    </w:p>
    <w:p w14:paraId="287BB4E6" w14:textId="7CCBF0B7" w:rsidR="00506901" w:rsidRPr="00731876" w:rsidRDefault="009F258C" w:rsidP="0063079C">
      <w:pPr>
        <w:jc w:val="both"/>
        <w:rPr>
          <w:rFonts w:ascii="Arial" w:hAnsi="Arial" w:cs="Arial"/>
          <w:b/>
          <w:color w:val="000000" w:themeColor="text1"/>
          <w:sz w:val="22"/>
          <w:szCs w:val="22"/>
        </w:rPr>
      </w:pPr>
      <w:r w:rsidRPr="003313E2">
        <w:rPr>
          <w:rFonts w:ascii="Arial" w:hAnsi="Arial" w:cs="Arial"/>
          <w:b/>
          <w:noProof/>
          <w:color w:val="000000" w:themeColor="text1"/>
          <w:sz w:val="22"/>
          <w:szCs w:val="22"/>
          <w:u w:val="single"/>
          <w:lang w:val="en-AU" w:eastAsia="en-AU"/>
        </w:rPr>
        <mc:AlternateContent>
          <mc:Choice Requires="wps">
            <w:drawing>
              <wp:anchor distT="0" distB="0" distL="114300" distR="114300" simplePos="0" relativeHeight="251660800" behindDoc="0" locked="0" layoutInCell="1" allowOverlap="1" wp14:anchorId="67436213" wp14:editId="3C65EAB2">
                <wp:simplePos x="0" y="0"/>
                <wp:positionH relativeFrom="column">
                  <wp:posOffset>-403908</wp:posOffset>
                </wp:positionH>
                <wp:positionV relativeFrom="paragraph">
                  <wp:posOffset>171939</wp:posOffset>
                </wp:positionV>
                <wp:extent cx="2304415" cy="1403985"/>
                <wp:effectExtent l="0" t="0" r="1968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403985"/>
                        </a:xfrm>
                        <a:prstGeom prst="rect">
                          <a:avLst/>
                        </a:prstGeom>
                        <a:solidFill>
                          <a:srgbClr val="FFFFFF"/>
                        </a:solidFill>
                        <a:ln w="9525">
                          <a:solidFill>
                            <a:srgbClr val="000000"/>
                          </a:solidFill>
                          <a:miter lim="800000"/>
                          <a:headEnd/>
                          <a:tailEnd/>
                        </a:ln>
                      </wps:spPr>
                      <wps:txbx>
                        <w:txbxContent>
                          <w:p w14:paraId="5CDD057A" w14:textId="31540EE7" w:rsidR="00A832E3" w:rsidRPr="00424317" w:rsidRDefault="00A832E3" w:rsidP="003313E2">
                            <w:pPr>
                              <w:jc w:val="center"/>
                              <w:rPr>
                                <w:rFonts w:asciiTheme="minorHAnsi" w:hAnsiTheme="minorHAnsi" w:cstheme="minorHAnsi"/>
                                <w:b/>
                              </w:rPr>
                            </w:pPr>
                            <w:r w:rsidRPr="00424317">
                              <w:rPr>
                                <w:rFonts w:asciiTheme="minorHAnsi" w:hAnsiTheme="minorHAnsi" w:cstheme="minorHAnsi"/>
                                <w:b/>
                              </w:rPr>
                              <w:t xml:space="preserve">*Under </w:t>
                            </w:r>
                            <w:r w:rsidR="009F258C" w:rsidRPr="00424317">
                              <w:rPr>
                                <w:rFonts w:asciiTheme="minorHAnsi" w:hAnsiTheme="minorHAnsi" w:cstheme="minorHAnsi"/>
                                <w:b/>
                              </w:rPr>
                              <w:t>TSA</w:t>
                            </w:r>
                            <w:r w:rsidRPr="00424317">
                              <w:rPr>
                                <w:rFonts w:asciiTheme="minorHAnsi" w:hAnsiTheme="minorHAnsi" w:cstheme="minorHAnsi"/>
                                <w:b/>
                              </w:rPr>
                              <w:t xml:space="preserve"> Safeguarding Children/Vulnerable Person Policy all Staff </w:t>
                            </w:r>
                            <w:proofErr w:type="gramStart"/>
                            <w:r w:rsidRPr="00424317">
                              <w:rPr>
                                <w:rFonts w:asciiTheme="minorHAnsi" w:hAnsiTheme="minorHAnsi" w:cstheme="minorHAnsi"/>
                                <w:b/>
                              </w:rPr>
                              <w:t>are considered to be</w:t>
                            </w:r>
                            <w:proofErr w:type="gramEnd"/>
                            <w:r w:rsidRPr="00424317">
                              <w:rPr>
                                <w:rFonts w:asciiTheme="minorHAnsi" w:hAnsiTheme="minorHAnsi" w:cstheme="minorHAnsi"/>
                                <w:b/>
                              </w:rPr>
                              <w:t xml:space="preserve"> Mandatory reporters</w:t>
                            </w:r>
                          </w:p>
                          <w:p w14:paraId="5FC07B90" w14:textId="77777777" w:rsidR="00A832E3" w:rsidRPr="00424317" w:rsidRDefault="00A832E3" w:rsidP="003313E2">
                            <w:pPr>
                              <w:jc w:val="center"/>
                              <w:rPr>
                                <w:rFonts w:asciiTheme="minorHAnsi" w:hAnsiTheme="minorHAnsi" w:cstheme="minorHAnsi"/>
                                <w:b/>
                              </w:rPr>
                            </w:pPr>
                          </w:p>
                          <w:p w14:paraId="44946A87" w14:textId="72F09D62" w:rsidR="00A832E3" w:rsidRPr="00424317" w:rsidRDefault="00A832E3" w:rsidP="003313E2">
                            <w:pPr>
                              <w:jc w:val="center"/>
                              <w:rPr>
                                <w:rFonts w:asciiTheme="minorHAnsi" w:hAnsiTheme="minorHAnsi" w:cstheme="minorHAnsi"/>
                                <w:b/>
                              </w:rPr>
                            </w:pPr>
                            <w:r w:rsidRPr="00424317">
                              <w:rPr>
                                <w:rFonts w:asciiTheme="minorHAnsi" w:hAnsiTheme="minorHAnsi" w:cstheme="minorHAnsi"/>
                                <w:b/>
                              </w:rPr>
                              <w:t xml:space="preserve">^Director roll has been delegated to The Salvation Army State Manager Youth – </w:t>
                            </w:r>
                            <w:proofErr w:type="spellStart"/>
                            <w:r w:rsidRPr="00424317">
                              <w:rPr>
                                <w:rFonts w:asciiTheme="minorHAnsi" w:hAnsiTheme="minorHAnsi" w:cstheme="minorHAnsi"/>
                                <w:b/>
                              </w:rPr>
                              <w:t>Rish</w:t>
                            </w:r>
                            <w:proofErr w:type="spellEnd"/>
                            <w:r w:rsidRPr="00424317">
                              <w:rPr>
                                <w:rFonts w:asciiTheme="minorHAnsi" w:hAnsiTheme="minorHAnsi" w:cstheme="minorHAnsi"/>
                                <w:b/>
                              </w:rPr>
                              <w:t xml:space="preserve"> </w:t>
                            </w:r>
                            <w:proofErr w:type="spellStart"/>
                            <w:r w:rsidRPr="00424317">
                              <w:rPr>
                                <w:rFonts w:asciiTheme="minorHAnsi" w:hAnsiTheme="minorHAnsi" w:cstheme="minorHAnsi"/>
                                <w:b/>
                              </w:rPr>
                              <w:t>Lefterys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36213" id="Text Box 2" o:spid="_x0000_s1046" type="#_x0000_t202" style="position:absolute;left:0;text-align:left;margin-left:-31.8pt;margin-top:13.55pt;width:181.4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">
                <v:textbox style="mso-fit-shape-to-text:t">
                  <w:txbxContent>
                    <w:p w14:paraId="5CDD057A" w14:textId="31540EE7" w:rsidR="00A832E3" w:rsidRPr="00424317" w:rsidRDefault="00A832E3" w:rsidP="003313E2">
                      <w:pPr>
                        <w:jc w:val="center"/>
                        <w:rPr>
                          <w:rFonts w:asciiTheme="minorHAnsi" w:hAnsiTheme="minorHAnsi" w:cstheme="minorHAnsi"/>
                          <w:b/>
                        </w:rPr>
                      </w:pPr>
                      <w:r w:rsidRPr="00424317">
                        <w:rPr>
                          <w:rFonts w:asciiTheme="minorHAnsi" w:hAnsiTheme="minorHAnsi" w:cstheme="minorHAnsi"/>
                          <w:b/>
                        </w:rPr>
                        <w:t xml:space="preserve">*Under </w:t>
                      </w:r>
                      <w:r w:rsidR="009F258C" w:rsidRPr="00424317">
                        <w:rPr>
                          <w:rFonts w:asciiTheme="minorHAnsi" w:hAnsiTheme="minorHAnsi" w:cstheme="minorHAnsi"/>
                          <w:b/>
                        </w:rPr>
                        <w:t>TSA</w:t>
                      </w:r>
                      <w:r w:rsidRPr="00424317">
                        <w:rPr>
                          <w:rFonts w:asciiTheme="minorHAnsi" w:hAnsiTheme="minorHAnsi" w:cstheme="minorHAnsi"/>
                          <w:b/>
                        </w:rPr>
                        <w:t xml:space="preserve"> Safeguarding Children/Vulnerable Person Policy all Staff </w:t>
                      </w:r>
                      <w:proofErr w:type="gramStart"/>
                      <w:r w:rsidRPr="00424317">
                        <w:rPr>
                          <w:rFonts w:asciiTheme="minorHAnsi" w:hAnsiTheme="minorHAnsi" w:cstheme="minorHAnsi"/>
                          <w:b/>
                        </w:rPr>
                        <w:t>are considered to be</w:t>
                      </w:r>
                      <w:proofErr w:type="gramEnd"/>
                      <w:r w:rsidRPr="00424317">
                        <w:rPr>
                          <w:rFonts w:asciiTheme="minorHAnsi" w:hAnsiTheme="minorHAnsi" w:cstheme="minorHAnsi"/>
                          <w:b/>
                        </w:rPr>
                        <w:t xml:space="preserve"> Mandatory reporters</w:t>
                      </w:r>
                    </w:p>
                    <w:p w14:paraId="5FC07B90" w14:textId="77777777" w:rsidR="00A832E3" w:rsidRPr="00424317" w:rsidRDefault="00A832E3" w:rsidP="003313E2">
                      <w:pPr>
                        <w:jc w:val="center"/>
                        <w:rPr>
                          <w:rFonts w:asciiTheme="minorHAnsi" w:hAnsiTheme="minorHAnsi" w:cstheme="minorHAnsi"/>
                          <w:b/>
                        </w:rPr>
                      </w:pPr>
                    </w:p>
                    <w:p w14:paraId="44946A87" w14:textId="72F09D62" w:rsidR="00A832E3" w:rsidRPr="00424317" w:rsidRDefault="00A832E3" w:rsidP="003313E2">
                      <w:pPr>
                        <w:jc w:val="center"/>
                        <w:rPr>
                          <w:rFonts w:asciiTheme="minorHAnsi" w:hAnsiTheme="minorHAnsi" w:cstheme="minorHAnsi"/>
                          <w:b/>
                        </w:rPr>
                      </w:pPr>
                      <w:r w:rsidRPr="00424317">
                        <w:rPr>
                          <w:rFonts w:asciiTheme="minorHAnsi" w:hAnsiTheme="minorHAnsi" w:cstheme="minorHAnsi"/>
                          <w:b/>
                        </w:rPr>
                        <w:t xml:space="preserve">^Director roll has been delegated to The Salvation Army State Manager Youth – </w:t>
                      </w:r>
                      <w:proofErr w:type="spellStart"/>
                      <w:r w:rsidRPr="00424317">
                        <w:rPr>
                          <w:rFonts w:asciiTheme="minorHAnsi" w:hAnsiTheme="minorHAnsi" w:cstheme="minorHAnsi"/>
                          <w:b/>
                        </w:rPr>
                        <w:t>Rish</w:t>
                      </w:r>
                      <w:proofErr w:type="spellEnd"/>
                      <w:r w:rsidRPr="00424317">
                        <w:rPr>
                          <w:rFonts w:asciiTheme="minorHAnsi" w:hAnsiTheme="minorHAnsi" w:cstheme="minorHAnsi"/>
                          <w:b/>
                        </w:rPr>
                        <w:t xml:space="preserve"> </w:t>
                      </w:r>
                      <w:proofErr w:type="spellStart"/>
                      <w:r w:rsidRPr="00424317">
                        <w:rPr>
                          <w:rFonts w:asciiTheme="minorHAnsi" w:hAnsiTheme="minorHAnsi" w:cstheme="minorHAnsi"/>
                          <w:b/>
                        </w:rPr>
                        <w:t>Lefterys</w:t>
                      </w:r>
                      <w:proofErr w:type="spellEnd"/>
                    </w:p>
                  </w:txbxContent>
                </v:textbox>
              </v:shape>
            </w:pict>
          </mc:Fallback>
        </mc:AlternateContent>
      </w:r>
    </w:p>
    <w:p w14:paraId="2CD7AE6D" w14:textId="0D9D40A3" w:rsidR="00506901" w:rsidRPr="00731876" w:rsidRDefault="004D160B" w:rsidP="0063079C">
      <w:pPr>
        <w:jc w:val="both"/>
        <w:rPr>
          <w:rFonts w:ascii="Arial" w:hAnsi="Arial" w:cs="Arial"/>
          <w:b/>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45440" behindDoc="0" locked="0" layoutInCell="1" allowOverlap="1" wp14:anchorId="3B1C154E" wp14:editId="2CE97B51">
                <wp:simplePos x="0" y="0"/>
                <wp:positionH relativeFrom="column">
                  <wp:posOffset>5403606</wp:posOffset>
                </wp:positionH>
                <wp:positionV relativeFrom="paragraph">
                  <wp:posOffset>153622</wp:posOffset>
                </wp:positionV>
                <wp:extent cx="1230509" cy="998806"/>
                <wp:effectExtent l="0" t="0" r="27305" b="11430"/>
                <wp:wrapNone/>
                <wp:docPr id="11" name="Rounded Rectangle 11"/>
                <wp:cNvGraphicFramePr/>
                <a:graphic xmlns:a="http://schemas.openxmlformats.org/drawingml/2006/main">
                  <a:graphicData uri="http://schemas.microsoft.com/office/word/2010/wordprocessingShape">
                    <wps:wsp>
                      <wps:cNvSpPr/>
                      <wps:spPr>
                        <a:xfrm>
                          <a:off x="0" y="0"/>
                          <a:ext cx="1230509" cy="998806"/>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6102FCA" w14:textId="4EB2907E" w:rsidR="00A832E3" w:rsidRPr="0094743E" w:rsidRDefault="00A832E3" w:rsidP="00DA3A0E">
                            <w:pPr>
                              <w:pStyle w:val="NoSpacing"/>
                              <w:jc w:val="center"/>
                              <w:rPr>
                                <w:rFonts w:asciiTheme="minorHAnsi" w:hAnsiTheme="minorHAnsi" w:cstheme="minorHAnsi"/>
                              </w:rPr>
                            </w:pPr>
                            <w:r w:rsidRPr="0094743E">
                              <w:rPr>
                                <w:rFonts w:asciiTheme="minorHAnsi" w:hAnsiTheme="minorHAnsi" w:cstheme="minorHAnsi"/>
                              </w:rPr>
                              <w:t>Principal/Deputy or Director</w:t>
                            </w:r>
                            <w:r w:rsidR="009F258C" w:rsidRPr="0094743E">
                              <w:rPr>
                                <w:rFonts w:asciiTheme="minorHAnsi" w:hAnsiTheme="minorHAnsi" w:cstheme="minorHAnsi"/>
                              </w:rPr>
                              <w:t>^</w:t>
                            </w:r>
                            <w:r w:rsidRPr="0094743E">
                              <w:rPr>
                                <w:rFonts w:asciiTheme="minorHAnsi" w:hAnsiTheme="minorHAnsi" w:cstheme="minorHAnsi"/>
                              </w:rPr>
                              <w:t xml:space="preserve"> to give report to </w:t>
                            </w:r>
                          </w:p>
                          <w:p w14:paraId="56060F74" w14:textId="2D0CD9EE" w:rsidR="00A832E3" w:rsidRPr="0094743E" w:rsidRDefault="00A832E3" w:rsidP="00DA3A0E">
                            <w:pPr>
                              <w:pStyle w:val="NoSpacing"/>
                              <w:jc w:val="center"/>
                              <w:rPr>
                                <w:rFonts w:asciiTheme="minorHAnsi" w:hAnsiTheme="minorHAnsi" w:cstheme="minorHAnsi"/>
                              </w:rPr>
                            </w:pPr>
                            <w:r w:rsidRPr="0094743E">
                              <w:rPr>
                                <w:rFonts w:asciiTheme="minorHAnsi" w:hAnsiTheme="minorHAnsi" w:cstheme="minorHAnsi"/>
                              </w:rPr>
                              <w:t>Police IMMEDIATELY</w:t>
                            </w:r>
                          </w:p>
                          <w:p w14:paraId="19B2D700" w14:textId="77777777" w:rsidR="00A832E3" w:rsidRPr="00BC4D3A" w:rsidRDefault="00A832E3" w:rsidP="007E69F6">
                            <w:pPr>
                              <w:pStyle w:val="NoSpacing"/>
                              <w:rPr>
                                <w:sz w:val="10"/>
                                <w:szCs w:val="10"/>
                              </w:rPr>
                            </w:pPr>
                          </w:p>
                          <w:p w14:paraId="29AD235D" w14:textId="77777777" w:rsidR="00A832E3" w:rsidRPr="00B97298" w:rsidRDefault="00A832E3" w:rsidP="007D0FEE">
                            <w:pPr>
                              <w:pStyle w:val="NoSpacing"/>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C154E" id="Rounded Rectangle 11" o:spid="_x0000_s1047" style="position:absolute;left:0;text-align:left;margin-left:425.5pt;margin-top:12.1pt;width:96.9pt;height:78.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" fillcolor="#4bacc6 [3208]" strokecolor="#205867 [1608]" strokeweight="2pt">
                <v:textbox>
                  <w:txbxContent>
                    <w:p w14:paraId="26102FCA" w14:textId="4EB2907E" w:rsidR="00A832E3" w:rsidRPr="0094743E" w:rsidRDefault="00A832E3" w:rsidP="00DA3A0E">
                      <w:pPr>
                        <w:pStyle w:val="NoSpacing"/>
                        <w:jc w:val="center"/>
                        <w:rPr>
                          <w:rFonts w:asciiTheme="minorHAnsi" w:hAnsiTheme="minorHAnsi" w:cstheme="minorHAnsi"/>
                        </w:rPr>
                      </w:pPr>
                      <w:r w:rsidRPr="0094743E">
                        <w:rPr>
                          <w:rFonts w:asciiTheme="minorHAnsi" w:hAnsiTheme="minorHAnsi" w:cstheme="minorHAnsi"/>
                        </w:rPr>
                        <w:t>Principal/Deputy or Director</w:t>
                      </w:r>
                      <w:r w:rsidR="009F258C" w:rsidRPr="0094743E">
                        <w:rPr>
                          <w:rFonts w:asciiTheme="minorHAnsi" w:hAnsiTheme="minorHAnsi" w:cstheme="minorHAnsi"/>
                        </w:rPr>
                        <w:t>^</w:t>
                      </w:r>
                      <w:r w:rsidRPr="0094743E">
                        <w:rPr>
                          <w:rFonts w:asciiTheme="minorHAnsi" w:hAnsiTheme="minorHAnsi" w:cstheme="minorHAnsi"/>
                        </w:rPr>
                        <w:t xml:space="preserve"> to give report to </w:t>
                      </w:r>
                    </w:p>
                    <w:p w14:paraId="56060F74" w14:textId="2D0CD9EE" w:rsidR="00A832E3" w:rsidRPr="0094743E" w:rsidRDefault="00A832E3" w:rsidP="00DA3A0E">
                      <w:pPr>
                        <w:pStyle w:val="NoSpacing"/>
                        <w:jc w:val="center"/>
                        <w:rPr>
                          <w:rFonts w:asciiTheme="minorHAnsi" w:hAnsiTheme="minorHAnsi" w:cstheme="minorHAnsi"/>
                        </w:rPr>
                      </w:pPr>
                      <w:r w:rsidRPr="0094743E">
                        <w:rPr>
                          <w:rFonts w:asciiTheme="minorHAnsi" w:hAnsiTheme="minorHAnsi" w:cstheme="minorHAnsi"/>
                        </w:rPr>
                        <w:t>Police IMMEDIATELY</w:t>
                      </w:r>
                    </w:p>
                    <w:p w14:paraId="19B2D700" w14:textId="77777777" w:rsidR="00A832E3" w:rsidRPr="00BC4D3A" w:rsidRDefault="00A832E3" w:rsidP="007E69F6">
                      <w:pPr>
                        <w:pStyle w:val="NoSpacing"/>
                        <w:rPr>
                          <w:sz w:val="10"/>
                          <w:szCs w:val="10"/>
                        </w:rPr>
                      </w:pPr>
                    </w:p>
                    <w:p w14:paraId="29AD235D" w14:textId="77777777" w:rsidR="00A832E3" w:rsidRPr="00B97298" w:rsidRDefault="00A832E3" w:rsidP="007D0FEE">
                      <w:pPr>
                        <w:pStyle w:val="NoSpacing"/>
                      </w:pPr>
                      <w:r>
                        <w:t xml:space="preserve">  </w:t>
                      </w:r>
                    </w:p>
                  </w:txbxContent>
                </v:textbox>
              </v:roundrect>
            </w:pict>
          </mc:Fallback>
        </mc:AlternateContent>
      </w:r>
    </w:p>
    <w:p w14:paraId="694B6163" w14:textId="64C56748" w:rsidR="006E132D" w:rsidRPr="00731876" w:rsidRDefault="00424317" w:rsidP="0063079C">
      <w:pPr>
        <w:jc w:val="both"/>
        <w:rPr>
          <w:rFonts w:ascii="Arial" w:hAnsi="Arial" w:cs="Arial"/>
          <w:b/>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57728" behindDoc="0" locked="0" layoutInCell="1" allowOverlap="1" wp14:anchorId="1EB58771" wp14:editId="142CA54D">
                <wp:simplePos x="0" y="0"/>
                <wp:positionH relativeFrom="column">
                  <wp:posOffset>1998345</wp:posOffset>
                </wp:positionH>
                <wp:positionV relativeFrom="paragraph">
                  <wp:posOffset>10160</wp:posOffset>
                </wp:positionV>
                <wp:extent cx="1653540" cy="1153160"/>
                <wp:effectExtent l="0" t="0" r="22860" b="27940"/>
                <wp:wrapNone/>
                <wp:docPr id="13" name="Rounded Rectangle 13"/>
                <wp:cNvGraphicFramePr/>
                <a:graphic xmlns:a="http://schemas.openxmlformats.org/drawingml/2006/main">
                  <a:graphicData uri="http://schemas.microsoft.com/office/word/2010/wordprocessingShape">
                    <wps:wsp>
                      <wps:cNvSpPr/>
                      <wps:spPr>
                        <a:xfrm>
                          <a:off x="0" y="0"/>
                          <a:ext cx="1653540" cy="1153160"/>
                        </a:xfrm>
                        <a:prstGeom prst="roundRect">
                          <a:avLst/>
                        </a:prstGeom>
                        <a:solidFill>
                          <a:schemeClr val="accent6"/>
                        </a:solidFill>
                      </wps:spPr>
                      <wps:style>
                        <a:lnRef idx="2">
                          <a:schemeClr val="accent3">
                            <a:shade val="50000"/>
                          </a:schemeClr>
                        </a:lnRef>
                        <a:fillRef idx="1">
                          <a:schemeClr val="accent3"/>
                        </a:fillRef>
                        <a:effectRef idx="0">
                          <a:schemeClr val="accent3"/>
                        </a:effectRef>
                        <a:fontRef idx="minor">
                          <a:schemeClr val="lt1"/>
                        </a:fontRef>
                      </wps:style>
                      <wps:txbx>
                        <w:txbxContent>
                          <w:p w14:paraId="54FE89FE" w14:textId="02386B1F" w:rsidR="00A832E3" w:rsidRPr="00424317" w:rsidRDefault="00A832E3" w:rsidP="003B7322">
                            <w:pPr>
                              <w:pStyle w:val="NoSpacing"/>
                              <w:jc w:val="center"/>
                              <w:rPr>
                                <w:rFonts w:asciiTheme="minorHAnsi" w:hAnsiTheme="minorHAnsi" w:cstheme="minorHAnsi"/>
                              </w:rPr>
                            </w:pPr>
                            <w:r w:rsidRPr="00424317">
                              <w:rPr>
                                <w:rFonts w:asciiTheme="minorHAnsi" w:hAnsiTheme="minorHAnsi" w:cstheme="minorHAnsi"/>
                              </w:rPr>
                              <w:t xml:space="preserve">Principal to forward completed form to Education and Training Operations Manager within 24hrs of report being made </w:t>
                            </w:r>
                          </w:p>
                          <w:p w14:paraId="4400AB24" w14:textId="57A8149F" w:rsidR="00A832E3" w:rsidRPr="00B97298" w:rsidRDefault="00A832E3" w:rsidP="007E69F6">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58771" id="Rounded Rectangle 13" o:spid="_x0000_s1048" style="position:absolute;left:0;text-align:left;margin-left:157.35pt;margin-top:.8pt;width:130.2pt;height:9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" fillcolor="#f79646 [3209]" strokecolor="#4e6128 [1606]" strokeweight="2pt">
                <v:textbox>
                  <w:txbxContent>
                    <w:p w14:paraId="54FE89FE" w14:textId="02386B1F" w:rsidR="00A832E3" w:rsidRPr="00424317" w:rsidRDefault="00A832E3" w:rsidP="003B7322">
                      <w:pPr>
                        <w:pStyle w:val="NoSpacing"/>
                        <w:jc w:val="center"/>
                        <w:rPr>
                          <w:rFonts w:asciiTheme="minorHAnsi" w:hAnsiTheme="minorHAnsi" w:cstheme="minorHAnsi"/>
                        </w:rPr>
                      </w:pPr>
                      <w:r w:rsidRPr="00424317">
                        <w:rPr>
                          <w:rFonts w:asciiTheme="minorHAnsi" w:hAnsiTheme="minorHAnsi" w:cstheme="minorHAnsi"/>
                        </w:rPr>
                        <w:t xml:space="preserve">Principal to forward completed form to Education and Training Operations Manager within 24hrs of report being made </w:t>
                      </w:r>
                    </w:p>
                    <w:p w14:paraId="4400AB24" w14:textId="57A8149F" w:rsidR="00A832E3" w:rsidRPr="00B97298" w:rsidRDefault="00A832E3" w:rsidP="007E69F6">
                      <w:pPr>
                        <w:pStyle w:val="NoSpacing"/>
                      </w:pPr>
                    </w:p>
                  </w:txbxContent>
                </v:textbox>
              </v:roundrect>
            </w:pict>
          </mc:Fallback>
        </mc:AlternateContent>
      </w:r>
    </w:p>
    <w:p w14:paraId="0BE41259" w14:textId="3CD79D74" w:rsidR="006E132D" w:rsidRPr="00731876" w:rsidRDefault="006472A7" w:rsidP="0063079C">
      <w:pPr>
        <w:jc w:val="both"/>
        <w:rPr>
          <w:rFonts w:ascii="Arial" w:hAnsi="Arial" w:cs="Arial"/>
          <w:b/>
          <w:color w:val="000000" w:themeColor="text1"/>
          <w:sz w:val="22"/>
          <w:szCs w:val="22"/>
        </w:rPr>
      </w:pPr>
      <w:r w:rsidRPr="00731876">
        <w:rPr>
          <w:noProof/>
          <w:color w:val="000000" w:themeColor="text1"/>
          <w:lang w:val="en-AU" w:eastAsia="en-AU"/>
        </w:rPr>
        <mc:AlternateContent>
          <mc:Choice Requires="wps">
            <w:drawing>
              <wp:anchor distT="0" distB="0" distL="114300" distR="114300" simplePos="0" relativeHeight="251638272" behindDoc="0" locked="0" layoutInCell="1" allowOverlap="1" wp14:anchorId="67186E86" wp14:editId="0FCE2A68">
                <wp:simplePos x="0" y="0"/>
                <wp:positionH relativeFrom="column">
                  <wp:posOffset>5628005</wp:posOffset>
                </wp:positionH>
                <wp:positionV relativeFrom="paragraph">
                  <wp:posOffset>55245</wp:posOffset>
                </wp:positionV>
                <wp:extent cx="64770" cy="522605"/>
                <wp:effectExtent l="18732" t="19368" r="0" b="30162"/>
                <wp:wrapNone/>
                <wp:docPr id="49" name="Down Arrow 49"/>
                <wp:cNvGraphicFramePr/>
                <a:graphic xmlns:a="http://schemas.openxmlformats.org/drawingml/2006/main">
                  <a:graphicData uri="http://schemas.microsoft.com/office/word/2010/wordprocessingShape">
                    <wps:wsp>
                      <wps:cNvSpPr/>
                      <wps:spPr>
                        <a:xfrm rot="5400000">
                          <a:off x="0" y="0"/>
                          <a:ext cx="64770" cy="5226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13BB" id="Down Arrow 49" o:spid="_x0000_s1026" type="#_x0000_t67" style="position:absolute;margin-left:443.15pt;margin-top:4.35pt;width:5.1pt;height:41.1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" adj="20261" fillcolor="black [3200]" strokecolor="black [1600]" strokeweight="2pt"/>
            </w:pict>
          </mc:Fallback>
        </mc:AlternateContent>
      </w:r>
    </w:p>
    <w:p w14:paraId="47A08BB7" w14:textId="3983AC53" w:rsidR="00506901" w:rsidRPr="003313E2" w:rsidRDefault="00506901" w:rsidP="0063079C">
      <w:pPr>
        <w:jc w:val="both"/>
        <w:rPr>
          <w:rFonts w:ascii="Arial" w:hAnsi="Arial" w:cs="Arial"/>
          <w:b/>
          <w:color w:val="000000" w:themeColor="text1"/>
          <w:sz w:val="22"/>
          <w:szCs w:val="22"/>
          <w:u w:val="single"/>
        </w:rPr>
      </w:pPr>
    </w:p>
    <w:p w14:paraId="751CCBD6" w14:textId="491AB95C" w:rsidR="00181528" w:rsidRPr="003313E2" w:rsidRDefault="00181528" w:rsidP="0063079C">
      <w:pPr>
        <w:jc w:val="both"/>
        <w:rPr>
          <w:rFonts w:ascii="Arial" w:hAnsi="Arial" w:cs="Arial"/>
          <w:b/>
          <w:color w:val="000000" w:themeColor="text1"/>
          <w:sz w:val="22"/>
          <w:szCs w:val="22"/>
          <w:u w:val="single"/>
        </w:rPr>
      </w:pPr>
    </w:p>
    <w:p w14:paraId="2BFFEAB1" w14:textId="15D1464B" w:rsidR="006E132D" w:rsidRDefault="006E132D" w:rsidP="00192B8F">
      <w:pPr>
        <w:spacing w:after="60"/>
        <w:rPr>
          <w:color w:val="000000" w:themeColor="text1"/>
          <w:sz w:val="14"/>
          <w:szCs w:val="17"/>
        </w:rPr>
      </w:pPr>
    </w:p>
    <w:p w14:paraId="7C45A372" w14:textId="77777777" w:rsidR="0000198F" w:rsidRPr="00907AA0" w:rsidRDefault="0000198F" w:rsidP="0000198F">
      <w:pPr>
        <w:jc w:val="center"/>
        <w:rPr>
          <w:rFonts w:cs="Arial"/>
          <w:color w:val="62C4B1"/>
          <w:sz w:val="35"/>
          <w:szCs w:val="35"/>
        </w:rPr>
      </w:pPr>
      <w:r>
        <w:rPr>
          <w:rFonts w:ascii="Bookman Old Style" w:hAnsi="Bookman Old Style"/>
          <w:b/>
          <w:noProof/>
          <w:sz w:val="34"/>
          <w:szCs w:val="34"/>
          <w:lang w:val="en-AU" w:eastAsia="en-AU"/>
        </w:rPr>
        <mc:AlternateContent>
          <mc:Choice Requires="wps">
            <w:drawing>
              <wp:anchor distT="0" distB="0" distL="114300" distR="114300" simplePos="0" relativeHeight="251678208" behindDoc="1" locked="0" layoutInCell="1" allowOverlap="1" wp14:anchorId="7AA5B0F3" wp14:editId="733D8A6E">
                <wp:simplePos x="0" y="0"/>
                <wp:positionH relativeFrom="column">
                  <wp:posOffset>-704850</wp:posOffset>
                </wp:positionH>
                <wp:positionV relativeFrom="paragraph">
                  <wp:posOffset>-57150</wp:posOffset>
                </wp:positionV>
                <wp:extent cx="7584440" cy="395605"/>
                <wp:effectExtent l="0" t="0" r="0"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4440" cy="395605"/>
                        </a:xfrm>
                        <a:prstGeom prst="rect">
                          <a:avLst/>
                        </a:prstGeom>
                        <a:solidFill>
                          <a:sysClr val="windowText" lastClr="000000">
                            <a:lumMod val="65000"/>
                            <a:lumOff val="35000"/>
                          </a:sys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81462" id="Rectangle 7" o:spid="_x0000_s1026" style="position:absolute;margin-left:-55.5pt;margin-top:-4.5pt;width:597.2pt;height:31.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" fillcolor="#595959" stroked="f"/>
            </w:pict>
          </mc:Fallback>
        </mc:AlternateContent>
      </w:r>
      <w:r>
        <w:rPr>
          <w:rFonts w:ascii="Bookman Old Style" w:hAnsi="Bookman Old Style"/>
          <w:b/>
          <w:noProof/>
          <w:sz w:val="34"/>
          <w:szCs w:val="34"/>
          <w:lang w:val="en-AU" w:eastAsia="en-AU"/>
        </w:rPr>
        <w:drawing>
          <wp:anchor distT="0" distB="0" distL="114300" distR="114300" simplePos="0" relativeHeight="251680256" behindDoc="0" locked="0" layoutInCell="1" allowOverlap="1" wp14:anchorId="3FC1FED9" wp14:editId="1AF49613">
            <wp:simplePos x="0" y="0"/>
            <wp:positionH relativeFrom="column">
              <wp:posOffset>-5715</wp:posOffset>
            </wp:positionH>
            <wp:positionV relativeFrom="paragraph">
              <wp:posOffset>-285750</wp:posOffset>
            </wp:positionV>
            <wp:extent cx="626110" cy="893445"/>
            <wp:effectExtent l="0" t="0" r="0" b="0"/>
            <wp:wrapNone/>
            <wp:docPr id="4" name="Picture 8" descr="Red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Shiel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11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 LT 75 Bold" w:hAnsi="HelveticaNeue LT 75 Bold"/>
          <w:color w:val="62C4B1"/>
          <w:sz w:val="34"/>
          <w:szCs w:val="34"/>
        </w:rPr>
        <w:t xml:space="preserve">         </w:t>
      </w:r>
      <w:r w:rsidRPr="00907AA0">
        <w:rPr>
          <w:rFonts w:cs="Arial"/>
          <w:color w:val="FFFFFF" w:themeColor="background1"/>
          <w:sz w:val="35"/>
          <w:szCs w:val="35"/>
        </w:rPr>
        <w:t>Allegation/Suspicion of Abuse Report Form</w:t>
      </w:r>
    </w:p>
    <w:p w14:paraId="169C590F" w14:textId="77777777" w:rsidR="0000198F" w:rsidRDefault="0000198F" w:rsidP="0000198F">
      <w:pPr>
        <w:jc w:val="both"/>
        <w:rPr>
          <w:b/>
          <w:i/>
        </w:rPr>
      </w:pPr>
    </w:p>
    <w:p w14:paraId="071145AE" w14:textId="77777777" w:rsidR="0000198F" w:rsidRDefault="0000198F" w:rsidP="0000198F">
      <w:pPr>
        <w:jc w:val="both"/>
        <w:rPr>
          <w:b/>
          <w:i/>
        </w:rPr>
      </w:pPr>
    </w:p>
    <w:p w14:paraId="3CAAE4A6" w14:textId="77777777" w:rsidR="0000198F" w:rsidRDefault="0000198F" w:rsidP="0000198F">
      <w:pPr>
        <w:jc w:val="both"/>
        <w:rPr>
          <w:b/>
          <w:i/>
        </w:rPr>
      </w:pPr>
    </w:p>
    <w:p w14:paraId="0312963D" w14:textId="77777777" w:rsidR="0000198F" w:rsidRDefault="0000198F" w:rsidP="0000198F">
      <w:pPr>
        <w:jc w:val="both"/>
        <w:rPr>
          <w:b/>
          <w:i/>
        </w:rPr>
      </w:pPr>
    </w:p>
    <w:p w14:paraId="7B1A6525" w14:textId="77777777" w:rsidR="0000198F" w:rsidRPr="000C4E5F" w:rsidRDefault="0000198F" w:rsidP="0000198F">
      <w:pPr>
        <w:jc w:val="both"/>
        <w:rPr>
          <w:b/>
          <w:i/>
          <w:color w:val="318373"/>
        </w:rPr>
      </w:pPr>
      <w:r w:rsidRPr="000C4E5F">
        <w:rPr>
          <w:b/>
          <w:i/>
          <w:color w:val="318373"/>
        </w:rPr>
        <w:t>CONFIDENTIAL</w:t>
      </w:r>
    </w:p>
    <w:p w14:paraId="3EA7251E" w14:textId="77777777" w:rsidR="0000198F" w:rsidRPr="00967580" w:rsidRDefault="0000198F" w:rsidP="0000198F">
      <w:pPr>
        <w:spacing w:after="240"/>
        <w:jc w:val="both"/>
        <w:rPr>
          <w:i/>
          <w:color w:val="404040" w:themeColor="text1" w:themeTint="BF"/>
        </w:rPr>
      </w:pPr>
      <w:r w:rsidRPr="00967580">
        <w:rPr>
          <w:i/>
          <w:color w:val="404040" w:themeColor="text1" w:themeTint="BF"/>
        </w:rPr>
        <w:t>This report is to be sent to the Divisional Commander/Head of Department within 24 hours of the original telephone notification that an allegation has been received or there have been rea</w:t>
      </w:r>
      <w:r>
        <w:rPr>
          <w:i/>
          <w:color w:val="404040" w:themeColor="text1" w:themeTint="BF"/>
        </w:rPr>
        <w:t xml:space="preserve">sonable grounds for suspicion. You don’t have to have proof. If you suspect that a person is at risk of significant harm or is in need of </w:t>
      </w:r>
      <w:proofErr w:type="gramStart"/>
      <w:r>
        <w:rPr>
          <w:i/>
          <w:color w:val="404040" w:themeColor="text1" w:themeTint="BF"/>
        </w:rPr>
        <w:t>protection</w:t>
      </w:r>
      <w:proofErr w:type="gramEnd"/>
      <w:r>
        <w:rPr>
          <w:i/>
          <w:color w:val="404040" w:themeColor="text1" w:themeTint="BF"/>
        </w:rPr>
        <w:t xml:space="preserve"> then you should immediately contact the police.</w:t>
      </w:r>
    </w:p>
    <w:p w14:paraId="2D47D73A" w14:textId="77777777" w:rsidR="0000198F" w:rsidRPr="00967580" w:rsidRDefault="0000198F" w:rsidP="0000198F">
      <w:pPr>
        <w:jc w:val="both"/>
        <w:rPr>
          <w:i/>
          <w:color w:val="404040" w:themeColor="text1" w:themeTint="BF"/>
        </w:rPr>
      </w:pPr>
      <w:r w:rsidRPr="00967580">
        <w:rPr>
          <w:b/>
          <w:i/>
          <w:color w:val="404040" w:themeColor="text1" w:themeTint="BF"/>
          <w:u w:val="single"/>
        </w:rPr>
        <w:t>Confidential</w:t>
      </w:r>
      <w:r>
        <w:rPr>
          <w:b/>
          <w:i/>
          <w:color w:val="404040" w:themeColor="text1" w:themeTint="BF"/>
          <w:u w:val="single"/>
        </w:rPr>
        <w:t xml:space="preserve"> record keeping</w:t>
      </w:r>
      <w:r w:rsidRPr="00967580">
        <w:rPr>
          <w:b/>
          <w:i/>
          <w:color w:val="404040" w:themeColor="text1" w:themeTint="BF"/>
        </w:rPr>
        <w:t>:</w:t>
      </w:r>
      <w:r w:rsidRPr="00967580">
        <w:rPr>
          <w:i/>
          <w:color w:val="404040" w:themeColor="text1" w:themeTint="BF"/>
        </w:rPr>
        <w:t xml:space="preserve"> copy to be kept by the corps officer, a copy to be sent to the Divisional Commander/Head of Department who will send a copy to the Territorial </w:t>
      </w:r>
      <w:r>
        <w:rPr>
          <w:i/>
          <w:color w:val="404040" w:themeColor="text1" w:themeTint="BF"/>
        </w:rPr>
        <w:t>Safe Guarding Director (</w:t>
      </w:r>
      <w:hyperlink r:id="rId27" w:history="1">
        <w:r w:rsidRPr="005434E0">
          <w:rPr>
            <w:rStyle w:val="Hyperlink"/>
            <w:i/>
          </w:rPr>
          <w:t>safe.salvos@aue.salvationarmy.org</w:t>
        </w:r>
      </w:hyperlink>
      <w:r>
        <w:rPr>
          <w:i/>
          <w:color w:val="404040" w:themeColor="text1" w:themeTint="BF"/>
        </w:rPr>
        <w:t>).</w:t>
      </w:r>
      <w:r w:rsidRPr="00967580">
        <w:rPr>
          <w:i/>
          <w:color w:val="404040" w:themeColor="text1" w:themeTint="BF"/>
        </w:rPr>
        <w:t xml:space="preserve"> </w:t>
      </w:r>
      <w:r>
        <w:rPr>
          <w:i/>
          <w:color w:val="404040" w:themeColor="text1" w:themeTint="BF"/>
        </w:rPr>
        <w:t>Please read the privacy notice at the end of the form.</w:t>
      </w:r>
    </w:p>
    <w:p w14:paraId="3818920E" w14:textId="77777777" w:rsidR="0000198F" w:rsidRPr="00967580" w:rsidRDefault="0000198F" w:rsidP="0000198F">
      <w:pPr>
        <w:jc w:val="both"/>
        <w:rPr>
          <w:i/>
          <w:color w:val="404040" w:themeColor="text1" w:themeTint="BF"/>
        </w:rPr>
      </w:pPr>
    </w:p>
    <w:p w14:paraId="21A7EF97" w14:textId="77777777" w:rsidR="0000198F" w:rsidRPr="00967580" w:rsidRDefault="0000198F" w:rsidP="0000198F">
      <w:pPr>
        <w:spacing w:after="20"/>
        <w:jc w:val="both"/>
        <w:rPr>
          <w:b/>
          <w:color w:val="404040" w:themeColor="text1" w:themeTint="BF"/>
        </w:rPr>
      </w:pPr>
    </w:p>
    <w:tbl>
      <w:tblPr>
        <w:tblStyle w:val="TableGrid"/>
        <w:tblW w:w="0" w:type="auto"/>
        <w:tblInd w:w="108" w:type="dxa"/>
        <w:tblLayout w:type="fixed"/>
        <w:tblLook w:val="01E0" w:firstRow="1" w:lastRow="1" w:firstColumn="1" w:lastColumn="1" w:noHBand="0" w:noVBand="0"/>
      </w:tblPr>
      <w:tblGrid>
        <w:gridCol w:w="3824"/>
        <w:gridCol w:w="1558"/>
        <w:gridCol w:w="990"/>
        <w:gridCol w:w="3398"/>
      </w:tblGrid>
      <w:tr w:rsidR="0000198F" w:rsidRPr="00967580" w14:paraId="04559024" w14:textId="77777777" w:rsidTr="00BC5707">
        <w:trPr>
          <w:trHeight w:val="224"/>
        </w:trPr>
        <w:tc>
          <w:tcPr>
            <w:tcW w:w="5382" w:type="dxa"/>
            <w:gridSpan w:val="2"/>
            <w:tcBorders>
              <w:top w:val="single" w:sz="8" w:space="0" w:color="auto"/>
              <w:left w:val="single" w:sz="8" w:space="0" w:color="auto"/>
              <w:bottom w:val="single" w:sz="8" w:space="0" w:color="auto"/>
              <w:right w:val="threeDEngrave" w:sz="12" w:space="0" w:color="auto"/>
            </w:tcBorders>
            <w:shd w:val="clear" w:color="auto" w:fill="D99594" w:themeFill="accent2" w:themeFillTint="99"/>
            <w:tcMar>
              <w:top w:w="57" w:type="dxa"/>
            </w:tcMar>
          </w:tcPr>
          <w:p w14:paraId="429F38CA" w14:textId="77777777" w:rsidR="0000198F" w:rsidRPr="00771FE5" w:rsidRDefault="0000198F" w:rsidP="00BC5707">
            <w:pPr>
              <w:jc w:val="both"/>
            </w:pPr>
            <w:r w:rsidRPr="00771FE5">
              <w:rPr>
                <w:b/>
              </w:rPr>
              <w:t>DETAILS ABOUT PERSON COMPLETING THIS FORM</w:t>
            </w:r>
          </w:p>
        </w:tc>
        <w:tc>
          <w:tcPr>
            <w:tcW w:w="4388" w:type="dxa"/>
            <w:gridSpan w:val="2"/>
            <w:tcBorders>
              <w:top w:val="nil"/>
              <w:left w:val="threeDEngrave" w:sz="12" w:space="0" w:color="auto"/>
              <w:bottom w:val="single" w:sz="8" w:space="0" w:color="auto"/>
              <w:right w:val="nil"/>
            </w:tcBorders>
          </w:tcPr>
          <w:p w14:paraId="71527B6A" w14:textId="77777777" w:rsidR="0000198F" w:rsidRPr="00967580" w:rsidRDefault="0000198F" w:rsidP="00BC5707">
            <w:pPr>
              <w:jc w:val="both"/>
              <w:rPr>
                <w:color w:val="404040" w:themeColor="text1" w:themeTint="BF"/>
              </w:rPr>
            </w:pPr>
          </w:p>
        </w:tc>
      </w:tr>
      <w:tr w:rsidR="0000198F" w:rsidRPr="00967580" w14:paraId="216EAFE6" w14:textId="77777777" w:rsidTr="00BC5707">
        <w:trPr>
          <w:trHeight w:val="346"/>
        </w:trPr>
        <w:tc>
          <w:tcPr>
            <w:tcW w:w="9770" w:type="dxa"/>
            <w:gridSpan w:val="4"/>
            <w:tcBorders>
              <w:top w:val="single" w:sz="8" w:space="0" w:color="auto"/>
              <w:left w:val="single" w:sz="8" w:space="0" w:color="auto"/>
              <w:right w:val="threeDEngrave" w:sz="12" w:space="0" w:color="auto"/>
            </w:tcBorders>
            <w:tcMar>
              <w:top w:w="57" w:type="dxa"/>
            </w:tcMar>
          </w:tcPr>
          <w:p w14:paraId="61876781" w14:textId="77777777" w:rsidR="0000198F" w:rsidRPr="00747EFC" w:rsidRDefault="0000198F" w:rsidP="0000198F">
            <w:pPr>
              <w:numPr>
                <w:ilvl w:val="0"/>
                <w:numId w:val="21"/>
              </w:numPr>
              <w:jc w:val="both"/>
              <w:rPr>
                <w:b/>
              </w:rPr>
            </w:pPr>
            <w:r w:rsidRPr="00D17D93">
              <w:t xml:space="preserve">Person completing this form:  </w:t>
            </w:r>
            <w:r>
              <w:rPr>
                <w:rFonts w:cs="Arial"/>
              </w:rPr>
              <w:fldChar w:fldCharType="begin">
                <w:ffData>
                  <w:name w:val=""/>
                  <w:enabled/>
                  <w:calcOnExit w:val="0"/>
                  <w:textInput>
                    <w:format w:val="TITLE CAS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229AA312" w14:textId="77777777" w:rsidR="0000198F" w:rsidRPr="00747EFC" w:rsidRDefault="0000198F" w:rsidP="00BC5707">
            <w:pPr>
              <w:tabs>
                <w:tab w:val="left" w:pos="360"/>
              </w:tabs>
              <w:ind w:left="360"/>
              <w:jc w:val="both"/>
              <w:rPr>
                <w:b/>
              </w:rPr>
            </w:pPr>
          </w:p>
        </w:tc>
      </w:tr>
      <w:tr w:rsidR="0000198F" w:rsidRPr="00967580" w14:paraId="416C5FC7" w14:textId="77777777" w:rsidTr="00BC5707">
        <w:trPr>
          <w:trHeight w:val="249"/>
        </w:trPr>
        <w:tc>
          <w:tcPr>
            <w:tcW w:w="9770" w:type="dxa"/>
            <w:gridSpan w:val="4"/>
            <w:tcBorders>
              <w:left w:val="single" w:sz="8" w:space="0" w:color="auto"/>
              <w:right w:val="threeDEngrave" w:sz="12" w:space="0" w:color="auto"/>
            </w:tcBorders>
            <w:tcMar>
              <w:top w:w="57" w:type="dxa"/>
            </w:tcMar>
          </w:tcPr>
          <w:p w14:paraId="2E5ED389" w14:textId="77777777" w:rsidR="0000198F" w:rsidRPr="00D93003" w:rsidRDefault="0000198F" w:rsidP="0000198F">
            <w:pPr>
              <w:numPr>
                <w:ilvl w:val="0"/>
                <w:numId w:val="21"/>
              </w:numPr>
              <w:jc w:val="both"/>
              <w:rPr>
                <w:b/>
              </w:rPr>
            </w:pPr>
            <w:r w:rsidRPr="00747EFC">
              <w:rPr>
                <w:rFonts w:cs="Arial"/>
              </w:rPr>
              <w:t xml:space="preserve">Role of person completing the form: </w:t>
            </w:r>
            <w:r>
              <w:rPr>
                <w:rFonts w:cs="Arial"/>
              </w:rPr>
              <w:fldChar w:fldCharType="begin">
                <w:ffData>
                  <w:name w:val=""/>
                  <w:enabled/>
                  <w:calcOnExit w:val="0"/>
                  <w:textInput>
                    <w:format w:val="TITLE CAS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06E60577" w14:textId="77777777" w:rsidR="0000198F" w:rsidRPr="006E66AC" w:rsidRDefault="0000198F" w:rsidP="00BC5707">
            <w:pPr>
              <w:ind w:left="360"/>
              <w:jc w:val="both"/>
              <w:rPr>
                <w:b/>
              </w:rPr>
            </w:pPr>
          </w:p>
        </w:tc>
      </w:tr>
      <w:tr w:rsidR="0000198F" w:rsidRPr="00967580" w14:paraId="0D741E22" w14:textId="77777777" w:rsidTr="00BC5707">
        <w:trPr>
          <w:trHeight w:val="281"/>
        </w:trPr>
        <w:tc>
          <w:tcPr>
            <w:tcW w:w="9770" w:type="dxa"/>
            <w:gridSpan w:val="4"/>
            <w:tcBorders>
              <w:left w:val="single" w:sz="8" w:space="0" w:color="auto"/>
              <w:right w:val="threeDEngrave" w:sz="12" w:space="0" w:color="auto"/>
            </w:tcBorders>
            <w:tcMar>
              <w:top w:w="57" w:type="dxa"/>
            </w:tcMar>
          </w:tcPr>
          <w:p w14:paraId="75A31BF3" w14:textId="77777777" w:rsidR="0000198F" w:rsidRPr="00145473" w:rsidRDefault="0000198F" w:rsidP="0000198F">
            <w:pPr>
              <w:numPr>
                <w:ilvl w:val="0"/>
                <w:numId w:val="21"/>
              </w:numPr>
              <w:jc w:val="both"/>
              <w:rPr>
                <w:noProof/>
                <w:lang w:eastAsia="en-AU"/>
              </w:rPr>
            </w:pPr>
            <w:r w:rsidRPr="00747EFC">
              <w:rPr>
                <w:rFonts w:cs="Arial"/>
              </w:rPr>
              <w:t xml:space="preserve">Relationship to the </w:t>
            </w:r>
            <w:r>
              <w:rPr>
                <w:rFonts w:cs="Arial"/>
              </w:rPr>
              <w:t>victim</w:t>
            </w:r>
            <w:r w:rsidRPr="00747EFC">
              <w:rPr>
                <w:rFonts w:cs="Arial"/>
              </w:rPr>
              <w:t xml:space="preserve"> and/or the alleged person causing harm: </w:t>
            </w:r>
            <w:r w:rsidRPr="00747EFC">
              <w:rPr>
                <w:rFonts w:cs="Arial"/>
              </w:rPr>
              <w:fldChar w:fldCharType="begin">
                <w:ffData>
                  <w:name w:val=""/>
                  <w:enabled/>
                  <w:calcOnExit w:val="0"/>
                  <w:textInput>
                    <w:format w:val="UPPERCASE"/>
                  </w:textInput>
                </w:ffData>
              </w:fldChar>
            </w:r>
            <w:r w:rsidRPr="00747EFC">
              <w:rPr>
                <w:rFonts w:cs="Arial"/>
              </w:rPr>
              <w:instrText xml:space="preserve"> FORMTEXT </w:instrText>
            </w:r>
            <w:r w:rsidRPr="00747EFC">
              <w:rPr>
                <w:rFonts w:cs="Arial"/>
              </w:rPr>
            </w:r>
            <w:r w:rsidRPr="00747EFC">
              <w:rPr>
                <w:rFonts w:cs="Arial"/>
              </w:rPr>
              <w:fldChar w:fldCharType="separate"/>
            </w:r>
            <w:r w:rsidRPr="00747EFC">
              <w:rPr>
                <w:noProof/>
              </w:rPr>
              <w:t> </w:t>
            </w:r>
            <w:r w:rsidRPr="00747EFC">
              <w:rPr>
                <w:noProof/>
              </w:rPr>
              <w:t> </w:t>
            </w:r>
            <w:r w:rsidRPr="00747EFC">
              <w:rPr>
                <w:noProof/>
              </w:rPr>
              <w:t> </w:t>
            </w:r>
            <w:r w:rsidRPr="00747EFC">
              <w:rPr>
                <w:noProof/>
              </w:rPr>
              <w:t> </w:t>
            </w:r>
            <w:r w:rsidRPr="00747EFC">
              <w:rPr>
                <w:noProof/>
              </w:rPr>
              <w:t> </w:t>
            </w:r>
            <w:r w:rsidRPr="00747EFC">
              <w:rPr>
                <w:rFonts w:cs="Arial"/>
              </w:rPr>
              <w:fldChar w:fldCharType="end"/>
            </w:r>
            <w:r w:rsidRPr="00747EFC">
              <w:rPr>
                <w:rFonts w:cs="Arial"/>
              </w:rPr>
              <w:t>  </w:t>
            </w:r>
            <w:r w:rsidRPr="00747EFC">
              <w:rPr>
                <w:rFonts w:cs="Arial"/>
              </w:rPr>
              <w:t> </w:t>
            </w:r>
          </w:p>
        </w:tc>
      </w:tr>
      <w:tr w:rsidR="0000198F" w:rsidRPr="00967580" w14:paraId="43E5835B" w14:textId="77777777" w:rsidTr="00BC5707">
        <w:trPr>
          <w:trHeight w:val="349"/>
        </w:trPr>
        <w:tc>
          <w:tcPr>
            <w:tcW w:w="9770" w:type="dxa"/>
            <w:gridSpan w:val="4"/>
            <w:tcBorders>
              <w:left w:val="single" w:sz="8" w:space="0" w:color="auto"/>
              <w:right w:val="threeDEngrave" w:sz="12" w:space="0" w:color="auto"/>
            </w:tcBorders>
            <w:tcMar>
              <w:top w:w="57" w:type="dxa"/>
            </w:tcMar>
          </w:tcPr>
          <w:p w14:paraId="3AB4C48F" w14:textId="77777777" w:rsidR="0000198F" w:rsidRPr="006E66AC" w:rsidRDefault="0000198F" w:rsidP="0000198F">
            <w:pPr>
              <w:numPr>
                <w:ilvl w:val="0"/>
                <w:numId w:val="21"/>
              </w:numPr>
              <w:jc w:val="both"/>
              <w:rPr>
                <w:b/>
                <w:color w:val="404040" w:themeColor="text1" w:themeTint="BF"/>
              </w:rPr>
            </w:pPr>
            <w:r>
              <w:rPr>
                <w:b/>
                <w:noProof/>
                <w:lang w:val="en-AU" w:eastAsia="en-AU"/>
              </w:rPr>
              <mc:AlternateContent>
                <mc:Choice Requires="wps">
                  <w:drawing>
                    <wp:anchor distT="0" distB="0" distL="114300" distR="114300" simplePos="0" relativeHeight="251681280" behindDoc="0" locked="0" layoutInCell="1" allowOverlap="1" wp14:anchorId="7D726E6D" wp14:editId="2A0336E6">
                      <wp:simplePos x="0" y="0"/>
                      <wp:positionH relativeFrom="column">
                        <wp:posOffset>-558775</wp:posOffset>
                      </wp:positionH>
                      <wp:positionV relativeFrom="paragraph">
                        <wp:posOffset>197282</wp:posOffset>
                      </wp:positionV>
                      <wp:extent cx="490855" cy="256032"/>
                      <wp:effectExtent l="0" t="0" r="23495" b="10795"/>
                      <wp:wrapNone/>
                      <wp:docPr id="35" name="Pentagon 35"/>
                      <wp:cNvGraphicFramePr/>
                      <a:graphic xmlns:a="http://schemas.openxmlformats.org/drawingml/2006/main">
                        <a:graphicData uri="http://schemas.microsoft.com/office/word/2010/wordprocessingShape">
                          <wps:wsp>
                            <wps:cNvSpPr/>
                            <wps:spPr>
                              <a:xfrm>
                                <a:off x="0" y="0"/>
                                <a:ext cx="490855" cy="256032"/>
                              </a:xfrm>
                              <a:prstGeom prst="homePlate">
                                <a:avLst/>
                              </a:prstGeom>
                              <a:solidFill>
                                <a:schemeClr val="accent2">
                                  <a:lumMod val="40000"/>
                                  <a:lumOff val="60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A647E13" w14:textId="77777777" w:rsidR="00A832E3" w:rsidRPr="00AD6453" w:rsidRDefault="00A832E3" w:rsidP="0000198F">
                                  <w:pPr>
                                    <w:jc w:val="center"/>
                                  </w:pPr>
                                  <w:r w:rsidRPr="00182300">
                                    <w:rPr>
                                      <w:color w:val="000000" w:themeColor="text1"/>
                                      <w:sz w:val="16"/>
                                      <w:szCs w:val="16"/>
                                    </w:rPr>
                                    <w:t>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726E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5" o:spid="_x0000_s1049" type="#_x0000_t15" style="position:absolute;left:0;text-align:left;margin-left:-44pt;margin-top:15.55pt;width:38.65pt;height:20.1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" adj="15967" fillcolor="#e5b8b7 [1301]" strokecolor="black [3213]" strokeweight="2pt">
                      <v:textbox>
                        <w:txbxContent>
                          <w:p w14:paraId="7A647E13" w14:textId="77777777" w:rsidR="00A832E3" w:rsidRPr="00AD6453" w:rsidRDefault="00A832E3" w:rsidP="0000198F">
                            <w:pPr>
                              <w:jc w:val="center"/>
                            </w:pPr>
                            <w:r w:rsidRPr="00182300">
                              <w:rPr>
                                <w:color w:val="000000" w:themeColor="text1"/>
                                <w:sz w:val="16"/>
                                <w:szCs w:val="16"/>
                              </w:rPr>
                              <w:t>Sign</w:t>
                            </w:r>
                          </w:p>
                        </w:txbxContent>
                      </v:textbox>
                    </v:shape>
                  </w:pict>
                </mc:Fallback>
              </mc:AlternateContent>
            </w:r>
            <w:r w:rsidRPr="00967580">
              <w:rPr>
                <w:color w:val="404040" w:themeColor="text1" w:themeTint="BF"/>
              </w:rPr>
              <w:t xml:space="preserve">Address: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145473" w14:paraId="3EF81B06" w14:textId="77777777" w:rsidTr="00BC5707">
        <w:trPr>
          <w:trHeight w:val="213"/>
        </w:trPr>
        <w:tc>
          <w:tcPr>
            <w:tcW w:w="6372" w:type="dxa"/>
            <w:gridSpan w:val="3"/>
            <w:tcBorders>
              <w:left w:val="single" w:sz="8" w:space="0" w:color="auto"/>
            </w:tcBorders>
            <w:shd w:val="clear" w:color="auto" w:fill="FFFFFF" w:themeFill="background1"/>
            <w:tcMar>
              <w:top w:w="57" w:type="dxa"/>
              <w:bottom w:w="57" w:type="dxa"/>
            </w:tcMar>
          </w:tcPr>
          <w:p w14:paraId="56ED18FE" w14:textId="77777777" w:rsidR="0000198F" w:rsidRPr="00145473" w:rsidRDefault="0000198F" w:rsidP="0000198F">
            <w:pPr>
              <w:numPr>
                <w:ilvl w:val="0"/>
                <w:numId w:val="21"/>
              </w:numPr>
              <w:jc w:val="both"/>
              <w:rPr>
                <w:b/>
              </w:rPr>
            </w:pPr>
            <w:r w:rsidRPr="00145473">
              <w:t>Signature:</w:t>
            </w:r>
          </w:p>
        </w:tc>
        <w:tc>
          <w:tcPr>
            <w:tcW w:w="3398" w:type="dxa"/>
            <w:tcBorders>
              <w:right w:val="threeDEngrave" w:sz="12" w:space="0" w:color="auto"/>
            </w:tcBorders>
            <w:shd w:val="clear" w:color="auto" w:fill="FFFFFF" w:themeFill="background1"/>
          </w:tcPr>
          <w:p w14:paraId="60E4A76E" w14:textId="77777777" w:rsidR="0000198F" w:rsidRPr="00145473" w:rsidRDefault="0000198F" w:rsidP="00BC5707">
            <w:pPr>
              <w:jc w:val="both"/>
            </w:pPr>
            <w:r w:rsidRPr="00145473">
              <w:t xml:space="preserve">Date: </w:t>
            </w:r>
            <w:r w:rsidRPr="00145473">
              <w:rPr>
                <w:rFonts w:cs="Arial"/>
              </w:rPr>
              <w:fldChar w:fldCharType="begin">
                <w:ffData>
                  <w:name w:val=""/>
                  <w:enabled/>
                  <w:calcOnExit w:val="0"/>
                  <w:textInput>
                    <w:format w:val="UPPERCASE"/>
                  </w:textInput>
                </w:ffData>
              </w:fldChar>
            </w:r>
            <w:r w:rsidRPr="00145473">
              <w:rPr>
                <w:rFonts w:cs="Arial"/>
              </w:rPr>
              <w:instrText xml:space="preserve"> FORMTEXT </w:instrText>
            </w:r>
            <w:r w:rsidRPr="00145473">
              <w:rPr>
                <w:rFonts w:cs="Arial"/>
              </w:rPr>
            </w:r>
            <w:r w:rsidRPr="00145473">
              <w:rPr>
                <w:rFonts w:cs="Arial"/>
              </w:rPr>
              <w:fldChar w:fldCharType="separate"/>
            </w:r>
            <w:r w:rsidRPr="00145473">
              <w:rPr>
                <w:rFonts w:cs="Arial"/>
                <w:noProof/>
              </w:rPr>
              <w:t> </w:t>
            </w:r>
            <w:r w:rsidRPr="00145473">
              <w:rPr>
                <w:rFonts w:cs="Arial"/>
                <w:noProof/>
              </w:rPr>
              <w:t> </w:t>
            </w:r>
            <w:r w:rsidRPr="00145473">
              <w:rPr>
                <w:rFonts w:cs="Arial"/>
                <w:noProof/>
              </w:rPr>
              <w:t> </w:t>
            </w:r>
            <w:r w:rsidRPr="00145473">
              <w:rPr>
                <w:rFonts w:cs="Arial"/>
                <w:noProof/>
              </w:rPr>
              <w:t> </w:t>
            </w:r>
            <w:r w:rsidRPr="00145473">
              <w:rPr>
                <w:rFonts w:cs="Arial"/>
                <w:noProof/>
              </w:rPr>
              <w:t> </w:t>
            </w:r>
            <w:r w:rsidRPr="00145473">
              <w:rPr>
                <w:rFonts w:cs="Arial"/>
              </w:rPr>
              <w:fldChar w:fldCharType="end"/>
            </w:r>
          </w:p>
        </w:tc>
      </w:tr>
      <w:tr w:rsidR="0000198F" w:rsidRPr="00967580" w14:paraId="1925E436" w14:textId="77777777" w:rsidTr="00BC5707">
        <w:trPr>
          <w:trHeight w:val="213"/>
        </w:trPr>
        <w:tc>
          <w:tcPr>
            <w:tcW w:w="3824" w:type="dxa"/>
            <w:tcBorders>
              <w:left w:val="single" w:sz="8" w:space="0" w:color="auto"/>
            </w:tcBorders>
            <w:tcMar>
              <w:top w:w="57" w:type="dxa"/>
              <w:bottom w:w="57" w:type="dxa"/>
            </w:tcMar>
          </w:tcPr>
          <w:p w14:paraId="4F319CE1"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 xml:space="preserve">Phone:  Home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c>
          <w:tcPr>
            <w:tcW w:w="2548" w:type="dxa"/>
            <w:gridSpan w:val="2"/>
            <w:tcMar>
              <w:top w:w="57" w:type="dxa"/>
              <w:bottom w:w="57" w:type="dxa"/>
            </w:tcMar>
          </w:tcPr>
          <w:p w14:paraId="3D5C4C90" w14:textId="77777777" w:rsidR="0000198F" w:rsidRPr="00967580" w:rsidRDefault="0000198F" w:rsidP="00BC5707">
            <w:pPr>
              <w:jc w:val="both"/>
              <w:rPr>
                <w:color w:val="404040" w:themeColor="text1" w:themeTint="BF"/>
              </w:rPr>
            </w:pPr>
            <w:r w:rsidRPr="00967580">
              <w:rPr>
                <w:color w:val="404040" w:themeColor="text1" w:themeTint="BF"/>
              </w:rPr>
              <w:t xml:space="preserve">Work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c>
          <w:tcPr>
            <w:tcW w:w="3398" w:type="dxa"/>
            <w:tcBorders>
              <w:right w:val="threeDEngrave" w:sz="12" w:space="0" w:color="auto"/>
            </w:tcBorders>
            <w:tcMar>
              <w:top w:w="57" w:type="dxa"/>
              <w:bottom w:w="57" w:type="dxa"/>
            </w:tcMar>
          </w:tcPr>
          <w:p w14:paraId="18F20E93" w14:textId="77777777" w:rsidR="0000198F" w:rsidRPr="00967580" w:rsidRDefault="0000198F" w:rsidP="00BC5707">
            <w:pPr>
              <w:jc w:val="both"/>
              <w:rPr>
                <w:color w:val="404040" w:themeColor="text1" w:themeTint="BF"/>
              </w:rPr>
            </w:pPr>
            <w:r w:rsidRPr="00967580">
              <w:rPr>
                <w:color w:val="404040" w:themeColor="text1" w:themeTint="BF"/>
              </w:rPr>
              <w:t xml:space="preserve">Mobile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5F916253" w14:textId="77777777" w:rsidTr="00BC5707">
        <w:trPr>
          <w:trHeight w:val="340"/>
        </w:trPr>
        <w:tc>
          <w:tcPr>
            <w:tcW w:w="9770" w:type="dxa"/>
            <w:gridSpan w:val="4"/>
            <w:tcBorders>
              <w:left w:val="single" w:sz="8" w:space="0" w:color="auto"/>
              <w:bottom w:val="threeDEngrave" w:sz="12" w:space="0" w:color="auto"/>
              <w:right w:val="threeDEngrave" w:sz="12" w:space="0" w:color="auto"/>
            </w:tcBorders>
            <w:tcMar>
              <w:top w:w="57" w:type="dxa"/>
              <w:bottom w:w="57" w:type="dxa"/>
            </w:tcMar>
          </w:tcPr>
          <w:p w14:paraId="5DB0B80B" w14:textId="77777777" w:rsidR="0000198F" w:rsidRPr="006E66AC" w:rsidRDefault="0000198F" w:rsidP="0000198F">
            <w:pPr>
              <w:numPr>
                <w:ilvl w:val="0"/>
                <w:numId w:val="21"/>
              </w:numPr>
              <w:jc w:val="both"/>
              <w:rPr>
                <w:b/>
                <w:color w:val="404040" w:themeColor="text1" w:themeTint="BF"/>
              </w:rPr>
            </w:pPr>
            <w:r w:rsidRPr="00967580">
              <w:rPr>
                <w:color w:val="404040" w:themeColor="text1" w:themeTint="BF"/>
              </w:rPr>
              <w:t xml:space="preserve">Position/title at time of allegation: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bl>
    <w:p w14:paraId="6775EC4E" w14:textId="77777777" w:rsidR="0000198F" w:rsidRPr="00967580" w:rsidRDefault="0000198F" w:rsidP="0000198F">
      <w:pPr>
        <w:jc w:val="both"/>
        <w:rPr>
          <w:b/>
          <w:color w:val="404040" w:themeColor="text1" w:themeTint="BF"/>
        </w:rPr>
      </w:pPr>
    </w:p>
    <w:p w14:paraId="31F76A97" w14:textId="77777777" w:rsidR="0000198F" w:rsidRPr="00967580" w:rsidRDefault="0000198F" w:rsidP="0000198F">
      <w:pPr>
        <w:spacing w:after="20"/>
        <w:jc w:val="both"/>
        <w:rPr>
          <w:b/>
          <w:color w:val="404040" w:themeColor="text1" w:themeTint="BF"/>
        </w:rPr>
      </w:pPr>
    </w:p>
    <w:tbl>
      <w:tblPr>
        <w:tblStyle w:val="TableGrid"/>
        <w:tblW w:w="0" w:type="auto"/>
        <w:tblInd w:w="108" w:type="dxa"/>
        <w:tblLook w:val="01E0" w:firstRow="1" w:lastRow="1" w:firstColumn="1" w:lastColumn="1" w:noHBand="0" w:noVBand="0"/>
      </w:tblPr>
      <w:tblGrid>
        <w:gridCol w:w="3261"/>
        <w:gridCol w:w="3827"/>
        <w:gridCol w:w="2693"/>
      </w:tblGrid>
      <w:tr w:rsidR="0000198F" w:rsidRPr="001F1329" w14:paraId="34CC0519" w14:textId="77777777" w:rsidTr="00BC5707">
        <w:trPr>
          <w:trHeight w:val="255"/>
        </w:trPr>
        <w:tc>
          <w:tcPr>
            <w:tcW w:w="3261" w:type="dxa"/>
            <w:tcBorders>
              <w:top w:val="single" w:sz="8" w:space="0" w:color="auto"/>
              <w:left w:val="single" w:sz="8" w:space="0" w:color="auto"/>
              <w:bottom w:val="single" w:sz="8" w:space="0" w:color="auto"/>
              <w:right w:val="threeDEngrave" w:sz="12" w:space="0" w:color="auto"/>
            </w:tcBorders>
            <w:shd w:val="clear" w:color="auto" w:fill="D99594" w:themeFill="accent2" w:themeFillTint="99"/>
            <w:tcMar>
              <w:top w:w="57" w:type="dxa"/>
            </w:tcMar>
            <w:vAlign w:val="center"/>
          </w:tcPr>
          <w:p w14:paraId="7BC0FF2A" w14:textId="77777777" w:rsidR="0000198F" w:rsidRPr="00771FE5" w:rsidRDefault="0000198F" w:rsidP="00BC5707">
            <w:pPr>
              <w:jc w:val="both"/>
            </w:pPr>
            <w:r w:rsidRPr="00771FE5">
              <w:rPr>
                <w:b/>
              </w:rPr>
              <w:t>DETAILS OF ALLEGED VICTIM</w:t>
            </w:r>
          </w:p>
        </w:tc>
        <w:tc>
          <w:tcPr>
            <w:tcW w:w="6520" w:type="dxa"/>
            <w:gridSpan w:val="2"/>
            <w:tcBorders>
              <w:top w:val="nil"/>
              <w:left w:val="threeDEngrave" w:sz="12" w:space="0" w:color="auto"/>
              <w:bottom w:val="single" w:sz="8" w:space="0" w:color="auto"/>
              <w:right w:val="nil"/>
            </w:tcBorders>
            <w:vAlign w:val="center"/>
          </w:tcPr>
          <w:p w14:paraId="3609E612" w14:textId="77777777" w:rsidR="0000198F" w:rsidRPr="001F1329" w:rsidRDefault="0000198F" w:rsidP="00BC5707">
            <w:pPr>
              <w:jc w:val="both"/>
              <w:rPr>
                <w:color w:val="404040"/>
              </w:rPr>
            </w:pPr>
          </w:p>
        </w:tc>
      </w:tr>
      <w:tr w:rsidR="0000198F" w:rsidRPr="00967580" w14:paraId="36D06716" w14:textId="77777777" w:rsidTr="00BC5707">
        <w:tc>
          <w:tcPr>
            <w:tcW w:w="9781" w:type="dxa"/>
            <w:gridSpan w:val="3"/>
            <w:tcBorders>
              <w:top w:val="single" w:sz="8" w:space="0" w:color="auto"/>
              <w:left w:val="single" w:sz="8" w:space="0" w:color="auto"/>
              <w:right w:val="threeDEngrave" w:sz="12" w:space="0" w:color="auto"/>
            </w:tcBorders>
            <w:tcMar>
              <w:top w:w="57" w:type="dxa"/>
              <w:bottom w:w="57" w:type="dxa"/>
            </w:tcMar>
          </w:tcPr>
          <w:p w14:paraId="11EC71A4"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 xml:space="preserve">Name of person: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5F2B6373" w14:textId="77777777" w:rsidTr="00BC5707">
        <w:tc>
          <w:tcPr>
            <w:tcW w:w="7088" w:type="dxa"/>
            <w:gridSpan w:val="2"/>
            <w:tcBorders>
              <w:left w:val="single" w:sz="8" w:space="0" w:color="auto"/>
            </w:tcBorders>
            <w:tcMar>
              <w:top w:w="57" w:type="dxa"/>
              <w:bottom w:w="57" w:type="dxa"/>
            </w:tcMar>
          </w:tcPr>
          <w:p w14:paraId="740F8DE8" w14:textId="77777777" w:rsidR="0000198F" w:rsidRPr="00967580" w:rsidRDefault="0000198F" w:rsidP="0000198F">
            <w:pPr>
              <w:numPr>
                <w:ilvl w:val="0"/>
                <w:numId w:val="21"/>
              </w:numPr>
              <w:jc w:val="both"/>
              <w:rPr>
                <w:b/>
                <w:color w:val="404040" w:themeColor="text1" w:themeTint="BF"/>
              </w:rPr>
            </w:pPr>
            <w:r>
              <w:rPr>
                <w:color w:val="404040" w:themeColor="text1" w:themeTint="BF"/>
              </w:rPr>
              <w:t xml:space="preserve">Date of Birth: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r>
              <w:rPr>
                <w:rFonts w:cs="Arial"/>
                <w:color w:val="404040" w:themeColor="text1" w:themeTint="BF"/>
              </w:rPr>
              <w:t xml:space="preserve">                                                </w:t>
            </w:r>
            <w:r w:rsidRPr="00967580">
              <w:rPr>
                <w:color w:val="404040" w:themeColor="text1" w:themeTint="BF"/>
              </w:rPr>
              <w:t xml:space="preserve">Age: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c>
          <w:tcPr>
            <w:tcW w:w="2693" w:type="dxa"/>
            <w:tcBorders>
              <w:right w:val="threeDEngrave" w:sz="12" w:space="0" w:color="auto"/>
            </w:tcBorders>
            <w:tcMar>
              <w:top w:w="57" w:type="dxa"/>
              <w:bottom w:w="57" w:type="dxa"/>
            </w:tcMar>
          </w:tcPr>
          <w:p w14:paraId="13C3F219" w14:textId="77777777" w:rsidR="0000198F" w:rsidRPr="00967580" w:rsidRDefault="0000198F" w:rsidP="00BC5707">
            <w:pPr>
              <w:jc w:val="both"/>
              <w:rPr>
                <w:color w:val="404040" w:themeColor="text1" w:themeTint="BF"/>
              </w:rPr>
            </w:pPr>
            <w:r w:rsidRPr="00967580">
              <w:rPr>
                <w:color w:val="404040" w:themeColor="text1" w:themeTint="BF"/>
              </w:rPr>
              <w:t xml:space="preserve">Gender: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6825CE64" w14:textId="77777777" w:rsidTr="00BC5707">
        <w:trPr>
          <w:trHeight w:val="727"/>
        </w:trPr>
        <w:tc>
          <w:tcPr>
            <w:tcW w:w="9781" w:type="dxa"/>
            <w:gridSpan w:val="3"/>
            <w:tcBorders>
              <w:left w:val="single" w:sz="8" w:space="0" w:color="auto"/>
              <w:right w:val="threeDEngrave" w:sz="12" w:space="0" w:color="auto"/>
            </w:tcBorders>
            <w:tcMar>
              <w:top w:w="57" w:type="dxa"/>
            </w:tcMar>
          </w:tcPr>
          <w:p w14:paraId="1E931FBA"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 xml:space="preserve">Address: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0D34DA18" w14:textId="77777777" w:rsidR="0000198F" w:rsidRPr="00967580" w:rsidRDefault="0000198F" w:rsidP="00BC5707">
            <w:pPr>
              <w:jc w:val="both"/>
              <w:rPr>
                <w:rFonts w:cs="Arial"/>
                <w:color w:val="404040" w:themeColor="text1" w:themeTint="BF"/>
              </w:rPr>
            </w:pPr>
          </w:p>
          <w:p w14:paraId="3F9F950C" w14:textId="77777777" w:rsidR="0000198F" w:rsidRPr="00967580" w:rsidRDefault="0000198F" w:rsidP="00BC5707">
            <w:pPr>
              <w:jc w:val="both"/>
              <w:rPr>
                <w:color w:val="404040" w:themeColor="text1" w:themeTint="BF"/>
              </w:rPr>
            </w:pPr>
          </w:p>
        </w:tc>
      </w:tr>
      <w:tr w:rsidR="0000198F" w:rsidRPr="00967580" w14:paraId="7803506B" w14:textId="77777777" w:rsidTr="00BC5707">
        <w:tc>
          <w:tcPr>
            <w:tcW w:w="9781" w:type="dxa"/>
            <w:gridSpan w:val="3"/>
            <w:tcBorders>
              <w:left w:val="single" w:sz="8" w:space="0" w:color="auto"/>
              <w:right w:val="threeDEngrave" w:sz="12" w:space="0" w:color="auto"/>
            </w:tcBorders>
            <w:tcMar>
              <w:top w:w="57" w:type="dxa"/>
              <w:bottom w:w="57" w:type="dxa"/>
            </w:tcMar>
          </w:tcPr>
          <w:p w14:paraId="0D6BB4CA" w14:textId="77777777" w:rsidR="0000198F" w:rsidRPr="00967580" w:rsidRDefault="0000198F" w:rsidP="0000198F">
            <w:pPr>
              <w:numPr>
                <w:ilvl w:val="0"/>
                <w:numId w:val="21"/>
              </w:numPr>
              <w:jc w:val="both"/>
              <w:rPr>
                <w:b/>
                <w:color w:val="404040" w:themeColor="text1" w:themeTint="BF"/>
              </w:rPr>
            </w:pPr>
            <w:r>
              <w:rPr>
                <w:color w:val="404040" w:themeColor="text1" w:themeTint="BF"/>
              </w:rPr>
              <w:t xml:space="preserve">Contact phone number:  </w:t>
            </w:r>
            <w:r w:rsidRPr="00967580">
              <w:rPr>
                <w:color w:val="404040" w:themeColor="text1" w:themeTint="BF"/>
              </w:rPr>
              <w:t xml:space="preserv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52A3FB0E" w14:textId="77777777" w:rsidTr="00BC5707">
        <w:trPr>
          <w:trHeight w:val="771"/>
        </w:trPr>
        <w:tc>
          <w:tcPr>
            <w:tcW w:w="9781" w:type="dxa"/>
            <w:gridSpan w:val="3"/>
            <w:tcBorders>
              <w:left w:val="single" w:sz="8" w:space="0" w:color="auto"/>
              <w:right w:val="threeDEngrave" w:sz="12" w:space="0" w:color="auto"/>
            </w:tcBorders>
            <w:tcMar>
              <w:top w:w="57" w:type="dxa"/>
            </w:tcMar>
          </w:tcPr>
          <w:p w14:paraId="32310B10" w14:textId="77777777" w:rsidR="0000198F" w:rsidRPr="00967580" w:rsidRDefault="0000198F" w:rsidP="0000198F">
            <w:pPr>
              <w:numPr>
                <w:ilvl w:val="0"/>
                <w:numId w:val="21"/>
              </w:numPr>
              <w:jc w:val="both"/>
              <w:rPr>
                <w:b/>
                <w:color w:val="404040" w:themeColor="text1" w:themeTint="BF"/>
              </w:rPr>
            </w:pPr>
            <w:r>
              <w:rPr>
                <w:color w:val="404040" w:themeColor="text1" w:themeTint="BF"/>
              </w:rPr>
              <w:t>P</w:t>
            </w:r>
            <w:r w:rsidRPr="00967580">
              <w:rPr>
                <w:color w:val="404040" w:themeColor="text1" w:themeTint="BF"/>
              </w:rPr>
              <w:t xml:space="preserve">erson’s current whereabouts: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1E8237C3" w14:textId="77777777" w:rsidR="0000198F" w:rsidRPr="00967580" w:rsidRDefault="0000198F" w:rsidP="00BC5707">
            <w:pPr>
              <w:jc w:val="both"/>
              <w:rPr>
                <w:rFonts w:cs="Arial"/>
                <w:color w:val="404040" w:themeColor="text1" w:themeTint="BF"/>
              </w:rPr>
            </w:pPr>
          </w:p>
          <w:p w14:paraId="04A1EA3E" w14:textId="77777777" w:rsidR="0000198F" w:rsidRPr="00967580" w:rsidRDefault="0000198F" w:rsidP="00BC5707">
            <w:pPr>
              <w:jc w:val="both"/>
              <w:rPr>
                <w:b/>
                <w:color w:val="404040" w:themeColor="text1" w:themeTint="BF"/>
              </w:rPr>
            </w:pPr>
          </w:p>
        </w:tc>
      </w:tr>
      <w:tr w:rsidR="0000198F" w:rsidRPr="00967580" w14:paraId="5E714017" w14:textId="77777777" w:rsidTr="00BC5707">
        <w:tc>
          <w:tcPr>
            <w:tcW w:w="9781" w:type="dxa"/>
            <w:gridSpan w:val="3"/>
            <w:tcBorders>
              <w:left w:val="single" w:sz="8" w:space="0" w:color="auto"/>
              <w:right w:val="threeDEngrave" w:sz="12" w:space="0" w:color="auto"/>
            </w:tcBorders>
            <w:tcMar>
              <w:top w:w="57" w:type="dxa"/>
              <w:bottom w:w="57" w:type="dxa"/>
            </w:tcMar>
          </w:tcPr>
          <w:p w14:paraId="77E31A34"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Contact pho</w:t>
            </w:r>
            <w:r>
              <w:rPr>
                <w:color w:val="404040" w:themeColor="text1" w:themeTint="BF"/>
              </w:rPr>
              <w:t xml:space="preserve">ne number:  </w:t>
            </w:r>
            <w:r w:rsidRPr="00967580">
              <w:rPr>
                <w:color w:val="404040" w:themeColor="text1" w:themeTint="BF"/>
              </w:rPr>
              <w:t xml:space="preserv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69FA6FD9" w14:textId="77777777" w:rsidTr="00BC5707">
        <w:trPr>
          <w:trHeight w:val="770"/>
        </w:trPr>
        <w:tc>
          <w:tcPr>
            <w:tcW w:w="9781" w:type="dxa"/>
            <w:gridSpan w:val="3"/>
            <w:tcBorders>
              <w:left w:val="single" w:sz="8" w:space="0" w:color="auto"/>
              <w:right w:val="threeDEngrave" w:sz="12" w:space="0" w:color="auto"/>
            </w:tcBorders>
            <w:tcMar>
              <w:top w:w="57" w:type="dxa"/>
            </w:tcMar>
          </w:tcPr>
          <w:p w14:paraId="39B48E4B"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 xml:space="preserve">Does the person have a disability?                          </w:t>
            </w:r>
            <w:r w:rsidRPr="00967580">
              <w:rPr>
                <w:rFonts w:cs="Arial"/>
                <w:color w:val="404040" w:themeColor="text1" w:themeTint="BF"/>
              </w:rPr>
              <w:t xml:space="preserve">Yes  </w:t>
            </w:r>
            <w:r w:rsidRPr="00967580">
              <w:rPr>
                <w:rFonts w:cs="Arial"/>
                <w:color w:val="404040" w:themeColor="text1" w:themeTint="BF"/>
              </w:rPr>
              <w:fldChar w:fldCharType="begin">
                <w:ffData>
                  <w:name w:val="Check1"/>
                  <w:enabled/>
                  <w:calcOnExit w:val="0"/>
                  <w:checkBox>
                    <w:sizeAuto/>
                    <w:default w:val="0"/>
                    <w:checked w:val="0"/>
                  </w:checkBox>
                </w:ffData>
              </w:fldChar>
            </w:r>
            <w:bookmarkStart w:id="2" w:name="Check1"/>
            <w:r w:rsidRPr="00967580">
              <w:rPr>
                <w:rFonts w:cs="Arial"/>
                <w:color w:val="404040" w:themeColor="text1" w:themeTint="BF"/>
              </w:rPr>
              <w:instrText xml:space="preserve"> FORMCHECKBOX </w:instrText>
            </w:r>
            <w:r w:rsidR="00AF47E9">
              <w:rPr>
                <w:rFonts w:cs="Arial"/>
                <w:color w:val="404040" w:themeColor="text1" w:themeTint="BF"/>
              </w:rPr>
            </w:r>
            <w:r w:rsidR="00AF47E9">
              <w:rPr>
                <w:rFonts w:cs="Arial"/>
                <w:color w:val="404040" w:themeColor="text1" w:themeTint="BF"/>
              </w:rPr>
              <w:fldChar w:fldCharType="separate"/>
            </w:r>
            <w:r w:rsidRPr="00967580">
              <w:rPr>
                <w:rFonts w:cs="Arial"/>
                <w:color w:val="404040" w:themeColor="text1" w:themeTint="BF"/>
              </w:rPr>
              <w:fldChar w:fldCharType="end"/>
            </w:r>
            <w:bookmarkEnd w:id="2"/>
            <w:r w:rsidRPr="00967580">
              <w:rPr>
                <w:rFonts w:cs="Arial"/>
                <w:color w:val="404040" w:themeColor="text1" w:themeTint="BF"/>
              </w:rPr>
              <w:t xml:space="preserve"> </w:t>
            </w:r>
            <w:r w:rsidRPr="00967580">
              <w:rPr>
                <w:color w:val="404040" w:themeColor="text1" w:themeTint="BF"/>
              </w:rPr>
              <w:t xml:space="preserve">   No  </w:t>
            </w:r>
            <w:r w:rsidRPr="00967580">
              <w:rPr>
                <w:rFonts w:cs="Arial"/>
                <w:color w:val="404040" w:themeColor="text1" w:themeTint="BF"/>
              </w:rPr>
              <w:fldChar w:fldCharType="begin">
                <w:ffData>
                  <w:name w:val="Check1"/>
                  <w:enabled/>
                  <w:calcOnExit w:val="0"/>
                  <w:checkBox>
                    <w:sizeAuto/>
                    <w:default w:val="0"/>
                    <w:checked w:val="0"/>
                  </w:checkBox>
                </w:ffData>
              </w:fldChar>
            </w:r>
            <w:r w:rsidRPr="00967580">
              <w:rPr>
                <w:rFonts w:cs="Arial"/>
                <w:color w:val="404040" w:themeColor="text1" w:themeTint="BF"/>
              </w:rPr>
              <w:instrText xml:space="preserve"> FORMCHECKBOX </w:instrText>
            </w:r>
            <w:r w:rsidR="00AF47E9">
              <w:rPr>
                <w:rFonts w:cs="Arial"/>
                <w:color w:val="404040" w:themeColor="text1" w:themeTint="BF"/>
              </w:rPr>
            </w:r>
            <w:r w:rsidR="00AF47E9">
              <w:rPr>
                <w:rFonts w:cs="Arial"/>
                <w:color w:val="404040" w:themeColor="text1" w:themeTint="BF"/>
              </w:rPr>
              <w:fldChar w:fldCharType="separate"/>
            </w:r>
            <w:r w:rsidRPr="00967580">
              <w:rPr>
                <w:rFonts w:cs="Arial"/>
                <w:color w:val="404040" w:themeColor="text1" w:themeTint="BF"/>
              </w:rPr>
              <w:fldChar w:fldCharType="end"/>
            </w:r>
            <w:r w:rsidRPr="00967580">
              <w:rPr>
                <w:rFonts w:cs="Arial"/>
                <w:color w:val="404040" w:themeColor="text1" w:themeTint="BF"/>
              </w:rPr>
              <w:t xml:space="preserve">  </w:t>
            </w:r>
          </w:p>
          <w:p w14:paraId="5EC3A837" w14:textId="77777777" w:rsidR="0000198F" w:rsidRPr="000C4E5F" w:rsidRDefault="0000198F" w:rsidP="00BC5707">
            <w:pPr>
              <w:jc w:val="both"/>
              <w:rPr>
                <w:b/>
                <w:color w:val="404040" w:themeColor="text1" w:themeTint="BF"/>
                <w:sz w:val="10"/>
                <w:szCs w:val="10"/>
              </w:rPr>
            </w:pPr>
          </w:p>
          <w:p w14:paraId="13191F13" w14:textId="77777777" w:rsidR="0000198F" w:rsidRPr="00967580" w:rsidRDefault="0000198F" w:rsidP="00BC5707">
            <w:pPr>
              <w:ind w:left="360"/>
              <w:jc w:val="both"/>
              <w:rPr>
                <w:rFonts w:cs="Arial"/>
                <w:color w:val="404040" w:themeColor="text1" w:themeTint="BF"/>
              </w:rPr>
            </w:pPr>
            <w:r w:rsidRPr="00967580">
              <w:rPr>
                <w:color w:val="404040" w:themeColor="text1" w:themeTint="BF"/>
              </w:rPr>
              <w:t xml:space="preserve">If so, please provide details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45C9CE41" w14:textId="77777777" w:rsidR="0000198F" w:rsidRPr="00AF17EF" w:rsidRDefault="0000198F" w:rsidP="00BC5707">
            <w:pPr>
              <w:jc w:val="both"/>
              <w:rPr>
                <w:b/>
                <w:color w:val="404040" w:themeColor="text1" w:themeTint="BF"/>
              </w:rPr>
            </w:pPr>
          </w:p>
        </w:tc>
      </w:tr>
    </w:tbl>
    <w:p w14:paraId="47A1C8AD" w14:textId="3610C807" w:rsidR="0000198F" w:rsidRDefault="0000198F" w:rsidP="0000198F">
      <w:pPr>
        <w:jc w:val="both"/>
        <w:rPr>
          <w:color w:val="404040" w:themeColor="text1" w:themeTint="BF"/>
        </w:rPr>
      </w:pPr>
    </w:p>
    <w:p w14:paraId="3CD67342" w14:textId="0A108618" w:rsidR="006918BB" w:rsidRDefault="006918BB" w:rsidP="0000198F">
      <w:pPr>
        <w:jc w:val="both"/>
        <w:rPr>
          <w:color w:val="404040" w:themeColor="text1" w:themeTint="BF"/>
        </w:rPr>
      </w:pPr>
    </w:p>
    <w:p w14:paraId="36F4F566" w14:textId="6E772A1C" w:rsidR="006918BB" w:rsidRDefault="006918BB" w:rsidP="0000198F">
      <w:pPr>
        <w:jc w:val="both"/>
        <w:rPr>
          <w:color w:val="404040" w:themeColor="text1" w:themeTint="BF"/>
        </w:rPr>
      </w:pPr>
    </w:p>
    <w:p w14:paraId="6C976F20" w14:textId="77777777" w:rsidR="006918BB" w:rsidRPr="00967580" w:rsidRDefault="006918BB" w:rsidP="0000198F">
      <w:pPr>
        <w:jc w:val="both"/>
        <w:rPr>
          <w:color w:val="404040" w:themeColor="text1" w:themeTint="BF"/>
        </w:rPr>
      </w:pPr>
    </w:p>
    <w:p w14:paraId="249C5D75" w14:textId="77777777" w:rsidR="0000198F" w:rsidRPr="00967580" w:rsidRDefault="0000198F" w:rsidP="0000198F">
      <w:pPr>
        <w:jc w:val="both"/>
        <w:rPr>
          <w:color w:val="404040" w:themeColor="text1" w:themeTint="BF"/>
        </w:rPr>
      </w:pPr>
    </w:p>
    <w:tbl>
      <w:tblPr>
        <w:tblStyle w:val="TableGrid"/>
        <w:tblW w:w="0" w:type="auto"/>
        <w:tblInd w:w="108" w:type="dxa"/>
        <w:tblLook w:val="01E0" w:firstRow="1" w:lastRow="1" w:firstColumn="1" w:lastColumn="1" w:noHBand="0" w:noVBand="0"/>
      </w:tblPr>
      <w:tblGrid>
        <w:gridCol w:w="3686"/>
        <w:gridCol w:w="2551"/>
        <w:gridCol w:w="1843"/>
        <w:gridCol w:w="1701"/>
      </w:tblGrid>
      <w:tr w:rsidR="0000198F" w:rsidRPr="001F1329" w14:paraId="4834D667" w14:textId="77777777" w:rsidTr="00BC5707">
        <w:trPr>
          <w:trHeight w:val="255"/>
        </w:trPr>
        <w:tc>
          <w:tcPr>
            <w:tcW w:w="8080" w:type="dxa"/>
            <w:gridSpan w:val="3"/>
            <w:tcBorders>
              <w:top w:val="single" w:sz="8" w:space="0" w:color="auto"/>
              <w:left w:val="single" w:sz="8" w:space="0" w:color="auto"/>
              <w:bottom w:val="single" w:sz="8" w:space="0" w:color="auto"/>
              <w:right w:val="threeDEngrave" w:sz="12" w:space="0" w:color="auto"/>
            </w:tcBorders>
            <w:shd w:val="clear" w:color="auto" w:fill="D99594" w:themeFill="accent2" w:themeFillTint="99"/>
            <w:tcMar>
              <w:top w:w="57" w:type="dxa"/>
            </w:tcMar>
          </w:tcPr>
          <w:p w14:paraId="1DBA055B" w14:textId="77777777" w:rsidR="0000198F" w:rsidRPr="00771FE5" w:rsidRDefault="0000198F" w:rsidP="00BC5707">
            <w:pPr>
              <w:jc w:val="both"/>
            </w:pPr>
            <w:r w:rsidRPr="00771FE5">
              <w:rPr>
                <w:b/>
              </w:rPr>
              <w:lastRenderedPageBreak/>
              <w:t>DETAILS OF THE PERSON AGAINST WHOM THE ALLEGATION HAS BEEN MADE</w:t>
            </w:r>
          </w:p>
        </w:tc>
        <w:tc>
          <w:tcPr>
            <w:tcW w:w="1701" w:type="dxa"/>
            <w:tcBorders>
              <w:top w:val="nil"/>
              <w:left w:val="threeDEngrave" w:sz="12" w:space="0" w:color="auto"/>
              <w:bottom w:val="single" w:sz="8" w:space="0" w:color="auto"/>
              <w:right w:val="nil"/>
            </w:tcBorders>
          </w:tcPr>
          <w:p w14:paraId="046C4236" w14:textId="77777777" w:rsidR="0000198F" w:rsidRPr="001F1329" w:rsidRDefault="0000198F" w:rsidP="00BC5707">
            <w:pPr>
              <w:jc w:val="both"/>
              <w:rPr>
                <w:color w:val="404040"/>
              </w:rPr>
            </w:pPr>
          </w:p>
        </w:tc>
      </w:tr>
      <w:tr w:rsidR="0000198F" w:rsidRPr="00967580" w14:paraId="03379177" w14:textId="77777777" w:rsidTr="00BC5707">
        <w:tc>
          <w:tcPr>
            <w:tcW w:w="9781" w:type="dxa"/>
            <w:gridSpan w:val="4"/>
            <w:tcBorders>
              <w:top w:val="single" w:sz="8" w:space="0" w:color="auto"/>
              <w:left w:val="single" w:sz="8" w:space="0" w:color="auto"/>
              <w:right w:val="threeDEngrave" w:sz="12" w:space="0" w:color="auto"/>
            </w:tcBorders>
            <w:tcMar>
              <w:top w:w="57" w:type="dxa"/>
              <w:bottom w:w="57" w:type="dxa"/>
            </w:tcMar>
          </w:tcPr>
          <w:p w14:paraId="2E11FD85" w14:textId="77777777" w:rsidR="0000198F" w:rsidRPr="009A61A9" w:rsidRDefault="0000198F" w:rsidP="0000198F">
            <w:pPr>
              <w:numPr>
                <w:ilvl w:val="0"/>
                <w:numId w:val="21"/>
              </w:numPr>
              <w:jc w:val="both"/>
              <w:rPr>
                <w:b/>
                <w:color w:val="404040" w:themeColor="text1" w:themeTint="BF"/>
              </w:rPr>
            </w:pPr>
            <w:r w:rsidRPr="00967580">
              <w:rPr>
                <w:color w:val="404040" w:themeColor="text1" w:themeTint="BF"/>
              </w:rPr>
              <w:t xml:space="preserve">Name of alleged abuser: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38D83588" w14:textId="77777777" w:rsidTr="00BC5707">
        <w:trPr>
          <w:trHeight w:val="369"/>
        </w:trPr>
        <w:tc>
          <w:tcPr>
            <w:tcW w:w="9781" w:type="dxa"/>
            <w:gridSpan w:val="4"/>
            <w:tcBorders>
              <w:left w:val="single" w:sz="8" w:space="0" w:color="auto"/>
              <w:right w:val="threeDEngrave" w:sz="12" w:space="0" w:color="auto"/>
            </w:tcBorders>
            <w:tcMar>
              <w:top w:w="57" w:type="dxa"/>
            </w:tcMar>
          </w:tcPr>
          <w:p w14:paraId="05D433E9" w14:textId="77777777" w:rsidR="0000198F" w:rsidRPr="00967580" w:rsidRDefault="0000198F" w:rsidP="0000198F">
            <w:pPr>
              <w:numPr>
                <w:ilvl w:val="0"/>
                <w:numId w:val="21"/>
              </w:numPr>
              <w:jc w:val="both"/>
              <w:rPr>
                <w:color w:val="404040" w:themeColor="text1" w:themeTint="BF"/>
              </w:rPr>
            </w:pPr>
            <w:r w:rsidRPr="009A61A9">
              <w:rPr>
                <w:color w:val="404040" w:themeColor="text1" w:themeTint="BF"/>
              </w:rPr>
              <w:t>Date of birth if known otherwise approximate age:</w:t>
            </w:r>
            <w:r>
              <w:rPr>
                <w:color w:val="404040" w:themeColor="text1" w:themeTint="BF"/>
              </w:rPr>
              <w:t xml:space="preserv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3E548933" w14:textId="77777777" w:rsidTr="00BC5707">
        <w:trPr>
          <w:trHeight w:val="794"/>
        </w:trPr>
        <w:tc>
          <w:tcPr>
            <w:tcW w:w="9781" w:type="dxa"/>
            <w:gridSpan w:val="4"/>
            <w:tcBorders>
              <w:left w:val="single" w:sz="8" w:space="0" w:color="auto"/>
              <w:right w:val="threeDEngrave" w:sz="12" w:space="0" w:color="auto"/>
            </w:tcBorders>
            <w:tcMar>
              <w:top w:w="57" w:type="dxa"/>
            </w:tcMar>
          </w:tcPr>
          <w:p w14:paraId="598A829C"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 xml:space="preserve">Home address: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31C17590" w14:textId="77777777" w:rsidR="0000198F" w:rsidRPr="00967580" w:rsidRDefault="0000198F" w:rsidP="00BC5707">
            <w:pPr>
              <w:jc w:val="both"/>
              <w:rPr>
                <w:rFonts w:cs="Arial"/>
                <w:color w:val="404040" w:themeColor="text1" w:themeTint="BF"/>
              </w:rPr>
            </w:pPr>
          </w:p>
          <w:p w14:paraId="65C7D573" w14:textId="77777777" w:rsidR="0000198F" w:rsidRPr="00967580" w:rsidRDefault="0000198F" w:rsidP="00BC5707">
            <w:pPr>
              <w:jc w:val="both"/>
              <w:rPr>
                <w:color w:val="404040" w:themeColor="text1" w:themeTint="BF"/>
              </w:rPr>
            </w:pPr>
          </w:p>
        </w:tc>
      </w:tr>
      <w:tr w:rsidR="0000198F" w:rsidRPr="00967580" w14:paraId="5D935B33" w14:textId="77777777" w:rsidTr="00BC5707">
        <w:tc>
          <w:tcPr>
            <w:tcW w:w="3686" w:type="dxa"/>
            <w:tcBorders>
              <w:left w:val="single" w:sz="8" w:space="0" w:color="auto"/>
            </w:tcBorders>
            <w:tcMar>
              <w:top w:w="57" w:type="dxa"/>
              <w:bottom w:w="57" w:type="dxa"/>
            </w:tcMar>
          </w:tcPr>
          <w:p w14:paraId="4C203CFF"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 xml:space="preserve">Phone:  Home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c>
          <w:tcPr>
            <w:tcW w:w="2551" w:type="dxa"/>
          </w:tcPr>
          <w:p w14:paraId="0BD0E9D1" w14:textId="77777777" w:rsidR="0000198F" w:rsidRPr="00967580" w:rsidRDefault="0000198F" w:rsidP="00BC5707">
            <w:pPr>
              <w:jc w:val="both"/>
              <w:rPr>
                <w:color w:val="404040" w:themeColor="text1" w:themeTint="BF"/>
              </w:rPr>
            </w:pPr>
            <w:r w:rsidRPr="00967580">
              <w:rPr>
                <w:color w:val="404040" w:themeColor="text1" w:themeTint="BF"/>
              </w:rPr>
              <w:t xml:space="preserve">Work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c>
          <w:tcPr>
            <w:tcW w:w="3544" w:type="dxa"/>
            <w:gridSpan w:val="2"/>
            <w:tcBorders>
              <w:right w:val="threeDEngrave" w:sz="12" w:space="0" w:color="auto"/>
            </w:tcBorders>
          </w:tcPr>
          <w:p w14:paraId="68A6AEF8" w14:textId="77777777" w:rsidR="0000198F" w:rsidRPr="00967580" w:rsidRDefault="0000198F" w:rsidP="00BC5707">
            <w:pPr>
              <w:jc w:val="both"/>
              <w:rPr>
                <w:color w:val="404040" w:themeColor="text1" w:themeTint="BF"/>
              </w:rPr>
            </w:pPr>
            <w:r w:rsidRPr="00967580">
              <w:rPr>
                <w:color w:val="404040" w:themeColor="text1" w:themeTint="BF"/>
              </w:rPr>
              <w:t xml:space="preserve">Mobile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26A323FC" w14:textId="77777777" w:rsidTr="00BC5707">
        <w:tc>
          <w:tcPr>
            <w:tcW w:w="9781" w:type="dxa"/>
            <w:gridSpan w:val="4"/>
            <w:tcBorders>
              <w:left w:val="single" w:sz="8" w:space="0" w:color="auto"/>
              <w:right w:val="threeDEngrave" w:sz="12" w:space="0" w:color="auto"/>
            </w:tcBorders>
            <w:tcMar>
              <w:top w:w="57" w:type="dxa"/>
              <w:bottom w:w="57" w:type="dxa"/>
            </w:tcMar>
          </w:tcPr>
          <w:p w14:paraId="791E9E12"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 xml:space="preserve">Position/title at time of allegation: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5E2E2B86" w14:textId="77777777" w:rsidTr="00BC5707">
        <w:tc>
          <w:tcPr>
            <w:tcW w:w="9781" w:type="dxa"/>
            <w:gridSpan w:val="4"/>
            <w:tcBorders>
              <w:left w:val="single" w:sz="8" w:space="0" w:color="auto"/>
              <w:right w:val="threeDEngrave" w:sz="12" w:space="0" w:color="auto"/>
            </w:tcBorders>
            <w:tcMar>
              <w:top w:w="57" w:type="dxa"/>
              <w:bottom w:w="57" w:type="dxa"/>
            </w:tcMar>
          </w:tcPr>
          <w:p w14:paraId="5BA82F5F"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 xml:space="preserve">Is the person aware of the existence of the allegations?         </w:t>
            </w:r>
            <w:r w:rsidRPr="00967580">
              <w:rPr>
                <w:rFonts w:cs="Arial"/>
                <w:color w:val="404040" w:themeColor="text1" w:themeTint="BF"/>
              </w:rPr>
              <w:t xml:space="preserve">Yes  </w:t>
            </w:r>
            <w:r>
              <w:rPr>
                <w:rFonts w:cs="Arial"/>
                <w:color w:val="404040" w:themeColor="text1" w:themeTint="BF"/>
              </w:rPr>
              <w:fldChar w:fldCharType="begin">
                <w:ffData>
                  <w:name w:val=""/>
                  <w:enabled/>
                  <w:calcOnExit w:val="0"/>
                  <w:checkBox>
                    <w:sizeAuto/>
                    <w:default w:val="0"/>
                  </w:checkBox>
                </w:ffData>
              </w:fldChar>
            </w:r>
            <w:r>
              <w:rPr>
                <w:rFonts w:cs="Arial"/>
                <w:color w:val="404040" w:themeColor="text1" w:themeTint="BF"/>
              </w:rPr>
              <w:instrText xml:space="preserve"> FORMCHECKBOX </w:instrText>
            </w:r>
            <w:r w:rsidR="00AF47E9">
              <w:rPr>
                <w:rFonts w:cs="Arial"/>
                <w:color w:val="404040" w:themeColor="text1" w:themeTint="BF"/>
              </w:rPr>
            </w:r>
            <w:r w:rsidR="00AF47E9">
              <w:rPr>
                <w:rFonts w:cs="Arial"/>
                <w:color w:val="404040" w:themeColor="text1" w:themeTint="BF"/>
              </w:rPr>
              <w:fldChar w:fldCharType="separate"/>
            </w:r>
            <w:r>
              <w:rPr>
                <w:rFonts w:cs="Arial"/>
                <w:color w:val="404040" w:themeColor="text1" w:themeTint="BF"/>
              </w:rPr>
              <w:fldChar w:fldCharType="end"/>
            </w:r>
            <w:r w:rsidRPr="00967580">
              <w:rPr>
                <w:rFonts w:cs="Arial"/>
                <w:color w:val="404040" w:themeColor="text1" w:themeTint="BF"/>
              </w:rPr>
              <w:t xml:space="preserve"> </w:t>
            </w:r>
            <w:r w:rsidRPr="00967580">
              <w:rPr>
                <w:color w:val="404040" w:themeColor="text1" w:themeTint="BF"/>
              </w:rPr>
              <w:t xml:space="preserve">  </w:t>
            </w:r>
            <w:r>
              <w:rPr>
                <w:color w:val="404040" w:themeColor="text1" w:themeTint="BF"/>
              </w:rPr>
              <w:t xml:space="preserve">     </w:t>
            </w:r>
            <w:r w:rsidRPr="00967580">
              <w:rPr>
                <w:color w:val="404040" w:themeColor="text1" w:themeTint="BF"/>
              </w:rPr>
              <w:t xml:space="preserve"> No  </w:t>
            </w:r>
            <w:r w:rsidRPr="00967580">
              <w:rPr>
                <w:rFonts w:cs="Arial"/>
                <w:color w:val="404040" w:themeColor="text1" w:themeTint="BF"/>
              </w:rPr>
              <w:fldChar w:fldCharType="begin">
                <w:ffData>
                  <w:name w:val="Check1"/>
                  <w:enabled/>
                  <w:calcOnExit w:val="0"/>
                  <w:checkBox>
                    <w:sizeAuto/>
                    <w:default w:val="0"/>
                  </w:checkBox>
                </w:ffData>
              </w:fldChar>
            </w:r>
            <w:r w:rsidRPr="00967580">
              <w:rPr>
                <w:rFonts w:cs="Arial"/>
                <w:color w:val="404040" w:themeColor="text1" w:themeTint="BF"/>
              </w:rPr>
              <w:instrText xml:space="preserve"> FORMCHECKBOX </w:instrText>
            </w:r>
            <w:r w:rsidR="00AF47E9">
              <w:rPr>
                <w:rFonts w:cs="Arial"/>
                <w:color w:val="404040" w:themeColor="text1" w:themeTint="BF"/>
              </w:rPr>
            </w:r>
            <w:r w:rsidR="00AF47E9">
              <w:rPr>
                <w:rFonts w:cs="Arial"/>
                <w:color w:val="404040" w:themeColor="text1" w:themeTint="BF"/>
              </w:rPr>
              <w:fldChar w:fldCharType="separate"/>
            </w:r>
            <w:r w:rsidRPr="00967580">
              <w:rPr>
                <w:rFonts w:cs="Arial"/>
                <w:color w:val="404040" w:themeColor="text1" w:themeTint="BF"/>
              </w:rPr>
              <w:fldChar w:fldCharType="end"/>
            </w:r>
            <w:r w:rsidRPr="00967580">
              <w:rPr>
                <w:rFonts w:cs="Arial"/>
                <w:color w:val="404040" w:themeColor="text1" w:themeTint="BF"/>
              </w:rPr>
              <w:t xml:space="preserve">  </w:t>
            </w:r>
          </w:p>
        </w:tc>
      </w:tr>
      <w:tr w:rsidR="0000198F" w:rsidRPr="00967580" w14:paraId="3FE06264" w14:textId="77777777" w:rsidTr="00BC5707">
        <w:trPr>
          <w:trHeight w:val="1944"/>
        </w:trPr>
        <w:tc>
          <w:tcPr>
            <w:tcW w:w="9781" w:type="dxa"/>
            <w:gridSpan w:val="4"/>
            <w:tcBorders>
              <w:left w:val="single" w:sz="8" w:space="0" w:color="auto"/>
              <w:bottom w:val="threeDEngrave" w:sz="12" w:space="0" w:color="auto"/>
              <w:right w:val="threeDEngrave" w:sz="12" w:space="0" w:color="auto"/>
            </w:tcBorders>
            <w:tcMar>
              <w:top w:w="57" w:type="dxa"/>
            </w:tcMar>
          </w:tcPr>
          <w:p w14:paraId="2C488F9E"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 xml:space="preserve">If yes, provide details (e.g. How and when they were made aware of the allegations; other relevant details):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76BA755D" w14:textId="77777777" w:rsidR="0000198F" w:rsidRPr="00967580" w:rsidRDefault="0000198F" w:rsidP="00BC5707">
            <w:pPr>
              <w:jc w:val="both"/>
              <w:rPr>
                <w:rFonts w:cs="Arial"/>
                <w:color w:val="404040" w:themeColor="text1" w:themeTint="BF"/>
              </w:rPr>
            </w:pPr>
          </w:p>
          <w:p w14:paraId="6A35703C" w14:textId="77777777" w:rsidR="0000198F" w:rsidRPr="00967580" w:rsidRDefault="0000198F" w:rsidP="00BC5707">
            <w:pPr>
              <w:jc w:val="both"/>
              <w:rPr>
                <w:rFonts w:cs="Arial"/>
                <w:color w:val="404040" w:themeColor="text1" w:themeTint="BF"/>
              </w:rPr>
            </w:pPr>
          </w:p>
          <w:p w14:paraId="1F1FACF4" w14:textId="77777777" w:rsidR="0000198F" w:rsidRPr="00967580" w:rsidRDefault="0000198F" w:rsidP="00BC5707">
            <w:pPr>
              <w:jc w:val="both"/>
              <w:rPr>
                <w:rFonts w:cs="Arial"/>
                <w:color w:val="404040" w:themeColor="text1" w:themeTint="BF"/>
              </w:rPr>
            </w:pPr>
          </w:p>
          <w:p w14:paraId="1D3AC97C" w14:textId="77777777" w:rsidR="0000198F" w:rsidRPr="00967580" w:rsidRDefault="0000198F" w:rsidP="00BC5707">
            <w:pPr>
              <w:jc w:val="both"/>
              <w:rPr>
                <w:b/>
                <w:color w:val="404040" w:themeColor="text1" w:themeTint="BF"/>
              </w:rPr>
            </w:pPr>
          </w:p>
          <w:p w14:paraId="73506067" w14:textId="77777777" w:rsidR="0000198F" w:rsidRPr="00967580" w:rsidRDefault="0000198F" w:rsidP="00BC5707">
            <w:pPr>
              <w:jc w:val="both"/>
              <w:rPr>
                <w:rFonts w:cs="Arial"/>
                <w:color w:val="404040" w:themeColor="text1" w:themeTint="BF"/>
              </w:rPr>
            </w:pPr>
          </w:p>
          <w:p w14:paraId="6D8F3EC2" w14:textId="77777777" w:rsidR="0000198F" w:rsidRPr="00967580" w:rsidRDefault="0000198F" w:rsidP="00BC5707">
            <w:pPr>
              <w:jc w:val="both"/>
              <w:rPr>
                <w:rFonts w:cs="Arial"/>
                <w:color w:val="404040" w:themeColor="text1" w:themeTint="BF"/>
              </w:rPr>
            </w:pPr>
          </w:p>
          <w:p w14:paraId="2B679589" w14:textId="77777777" w:rsidR="0000198F" w:rsidRPr="00967580" w:rsidRDefault="0000198F" w:rsidP="00BC5707">
            <w:pPr>
              <w:jc w:val="both"/>
              <w:rPr>
                <w:b/>
                <w:color w:val="404040" w:themeColor="text1" w:themeTint="BF"/>
              </w:rPr>
            </w:pPr>
          </w:p>
        </w:tc>
      </w:tr>
    </w:tbl>
    <w:p w14:paraId="1E2B63F5" w14:textId="77777777" w:rsidR="0000198F" w:rsidRPr="00967580" w:rsidRDefault="0000198F" w:rsidP="0000198F">
      <w:pPr>
        <w:spacing w:after="20"/>
        <w:jc w:val="both"/>
        <w:rPr>
          <w:b/>
          <w:color w:val="404040" w:themeColor="text1" w:themeTint="BF"/>
        </w:rPr>
      </w:pPr>
    </w:p>
    <w:tbl>
      <w:tblPr>
        <w:tblStyle w:val="TableGrid"/>
        <w:tblW w:w="0" w:type="auto"/>
        <w:tblInd w:w="108" w:type="dxa"/>
        <w:tblLook w:val="01E0" w:firstRow="1" w:lastRow="1" w:firstColumn="1" w:lastColumn="1" w:noHBand="0" w:noVBand="0"/>
      </w:tblPr>
      <w:tblGrid>
        <w:gridCol w:w="3261"/>
        <w:gridCol w:w="6520"/>
      </w:tblGrid>
      <w:tr w:rsidR="0000198F" w:rsidRPr="001F1329" w14:paraId="3A81F364" w14:textId="77777777" w:rsidTr="00BC5707">
        <w:trPr>
          <w:trHeight w:val="255"/>
        </w:trPr>
        <w:tc>
          <w:tcPr>
            <w:tcW w:w="3261" w:type="dxa"/>
            <w:tcBorders>
              <w:top w:val="single" w:sz="8" w:space="0" w:color="auto"/>
              <w:left w:val="single" w:sz="8" w:space="0" w:color="auto"/>
              <w:bottom w:val="single" w:sz="8" w:space="0" w:color="auto"/>
              <w:right w:val="threeDEngrave" w:sz="12" w:space="0" w:color="auto"/>
            </w:tcBorders>
            <w:shd w:val="clear" w:color="auto" w:fill="D99594" w:themeFill="accent2" w:themeFillTint="99"/>
            <w:tcMar>
              <w:top w:w="57" w:type="dxa"/>
            </w:tcMar>
          </w:tcPr>
          <w:p w14:paraId="01A66861" w14:textId="77777777" w:rsidR="0000198F" w:rsidRPr="00771FE5" w:rsidRDefault="0000198F" w:rsidP="00BC5707">
            <w:pPr>
              <w:jc w:val="both"/>
            </w:pPr>
            <w:r w:rsidRPr="00771FE5">
              <w:rPr>
                <w:b/>
              </w:rPr>
              <w:t>NATURE OF THE ALLEGATION</w:t>
            </w:r>
          </w:p>
        </w:tc>
        <w:tc>
          <w:tcPr>
            <w:tcW w:w="6520" w:type="dxa"/>
            <w:tcBorders>
              <w:top w:val="nil"/>
              <w:left w:val="threeDEngrave" w:sz="12" w:space="0" w:color="auto"/>
              <w:bottom w:val="single" w:sz="8" w:space="0" w:color="auto"/>
              <w:right w:val="nil"/>
            </w:tcBorders>
          </w:tcPr>
          <w:p w14:paraId="67FEF175" w14:textId="77777777" w:rsidR="0000198F" w:rsidRPr="001F1329" w:rsidRDefault="0000198F" w:rsidP="00BC5707">
            <w:pPr>
              <w:jc w:val="both"/>
              <w:rPr>
                <w:color w:val="404040"/>
              </w:rPr>
            </w:pPr>
          </w:p>
        </w:tc>
      </w:tr>
      <w:tr w:rsidR="0000198F" w:rsidRPr="00967580" w14:paraId="7D69DC89" w14:textId="77777777" w:rsidTr="00BC5707">
        <w:trPr>
          <w:trHeight w:val="7002"/>
        </w:trPr>
        <w:tc>
          <w:tcPr>
            <w:tcW w:w="9781" w:type="dxa"/>
            <w:gridSpan w:val="2"/>
            <w:tcBorders>
              <w:top w:val="single" w:sz="8" w:space="0" w:color="auto"/>
              <w:left w:val="single" w:sz="8" w:space="0" w:color="auto"/>
              <w:bottom w:val="threeDEngrave" w:sz="12" w:space="0" w:color="auto"/>
              <w:right w:val="threeDEngrave" w:sz="12" w:space="0" w:color="auto"/>
            </w:tcBorders>
            <w:tcMar>
              <w:top w:w="57" w:type="dxa"/>
            </w:tcMar>
          </w:tcPr>
          <w:p w14:paraId="2663191F" w14:textId="67EC6BE9" w:rsidR="0000198F" w:rsidRPr="00967580" w:rsidRDefault="0000198F" w:rsidP="0000198F">
            <w:pPr>
              <w:numPr>
                <w:ilvl w:val="0"/>
                <w:numId w:val="21"/>
              </w:numPr>
              <w:jc w:val="both"/>
              <w:rPr>
                <w:b/>
                <w:color w:val="404040" w:themeColor="text1" w:themeTint="BF"/>
              </w:rPr>
            </w:pPr>
            <w:r w:rsidRPr="00967580">
              <w:rPr>
                <w:color w:val="404040" w:themeColor="text1" w:themeTint="BF"/>
              </w:rPr>
              <w:t>Provide details of the allegations that were made known to you – what has been alleged, when it was alleged to have occurred, other relevant details.</w:t>
            </w:r>
          </w:p>
          <w:p w14:paraId="55110077" w14:textId="77777777" w:rsidR="0000198F" w:rsidRDefault="0000198F" w:rsidP="00BC5707">
            <w:pPr>
              <w:jc w:val="both"/>
              <w:rPr>
                <w:rFonts w:cs="Arial"/>
                <w:color w:val="404040" w:themeColor="text1" w:themeTint="BF"/>
              </w:rPr>
            </w:pPr>
            <w:r w:rsidRPr="00967580">
              <w:rPr>
                <w:b/>
                <w:color w:val="404040" w:themeColor="text1" w:themeTint="BF"/>
              </w:rPr>
              <w:t xml:space="preserv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084BA7A8" w14:textId="77777777" w:rsidR="003E4D93" w:rsidRDefault="003E4D93" w:rsidP="00BC5707">
            <w:pPr>
              <w:jc w:val="both"/>
              <w:rPr>
                <w:rFonts w:cs="Arial"/>
                <w:color w:val="404040" w:themeColor="text1" w:themeTint="BF"/>
              </w:rPr>
            </w:pPr>
          </w:p>
          <w:p w14:paraId="596B8403" w14:textId="77777777" w:rsidR="003E4D93" w:rsidRDefault="003E4D93" w:rsidP="00BC5707">
            <w:pPr>
              <w:jc w:val="both"/>
              <w:rPr>
                <w:rFonts w:cs="Arial"/>
                <w:color w:val="404040" w:themeColor="text1" w:themeTint="BF"/>
              </w:rPr>
            </w:pPr>
          </w:p>
          <w:p w14:paraId="0CB458D6" w14:textId="77777777" w:rsidR="003E4D93" w:rsidRDefault="003E4D93" w:rsidP="00BC5707">
            <w:pPr>
              <w:jc w:val="both"/>
              <w:rPr>
                <w:rFonts w:cs="Arial"/>
                <w:color w:val="404040" w:themeColor="text1" w:themeTint="BF"/>
              </w:rPr>
            </w:pPr>
          </w:p>
          <w:p w14:paraId="7DC0B2E0" w14:textId="77777777" w:rsidR="003E4D93" w:rsidRDefault="003E4D93" w:rsidP="00BC5707">
            <w:pPr>
              <w:jc w:val="both"/>
              <w:rPr>
                <w:rFonts w:cs="Arial"/>
                <w:color w:val="404040" w:themeColor="text1" w:themeTint="BF"/>
              </w:rPr>
            </w:pPr>
          </w:p>
          <w:p w14:paraId="2CC971B7" w14:textId="77777777" w:rsidR="003E4D93" w:rsidRDefault="003E4D93" w:rsidP="00BC5707">
            <w:pPr>
              <w:jc w:val="both"/>
              <w:rPr>
                <w:rFonts w:cs="Arial"/>
                <w:color w:val="404040" w:themeColor="text1" w:themeTint="BF"/>
              </w:rPr>
            </w:pPr>
          </w:p>
          <w:p w14:paraId="471C387F" w14:textId="77777777" w:rsidR="003E4D93" w:rsidRDefault="003E4D93" w:rsidP="00BC5707">
            <w:pPr>
              <w:jc w:val="both"/>
              <w:rPr>
                <w:rFonts w:cs="Arial"/>
                <w:color w:val="404040" w:themeColor="text1" w:themeTint="BF"/>
              </w:rPr>
            </w:pPr>
          </w:p>
          <w:p w14:paraId="20B030C3" w14:textId="77777777" w:rsidR="003E4D93" w:rsidRDefault="003E4D93" w:rsidP="00BC5707">
            <w:pPr>
              <w:jc w:val="both"/>
              <w:rPr>
                <w:rFonts w:cs="Arial"/>
                <w:color w:val="404040" w:themeColor="text1" w:themeTint="BF"/>
              </w:rPr>
            </w:pPr>
          </w:p>
          <w:p w14:paraId="224B6D67" w14:textId="77777777" w:rsidR="003E4D93" w:rsidRDefault="003E4D93" w:rsidP="00BC5707">
            <w:pPr>
              <w:jc w:val="both"/>
              <w:rPr>
                <w:rFonts w:cs="Arial"/>
                <w:color w:val="404040" w:themeColor="text1" w:themeTint="BF"/>
              </w:rPr>
            </w:pPr>
          </w:p>
          <w:p w14:paraId="42B0C39D" w14:textId="77777777" w:rsidR="003E4D93" w:rsidRDefault="003E4D93" w:rsidP="00BC5707">
            <w:pPr>
              <w:jc w:val="both"/>
              <w:rPr>
                <w:rFonts w:cs="Arial"/>
                <w:color w:val="404040" w:themeColor="text1" w:themeTint="BF"/>
              </w:rPr>
            </w:pPr>
          </w:p>
          <w:p w14:paraId="124D248C" w14:textId="77777777" w:rsidR="003E4D93" w:rsidRDefault="003E4D93" w:rsidP="00BC5707">
            <w:pPr>
              <w:jc w:val="both"/>
              <w:rPr>
                <w:rFonts w:cs="Arial"/>
                <w:color w:val="404040" w:themeColor="text1" w:themeTint="BF"/>
              </w:rPr>
            </w:pPr>
          </w:p>
          <w:p w14:paraId="42C79347" w14:textId="5BCBAFBB" w:rsidR="003E4D93" w:rsidRPr="003E4D93" w:rsidRDefault="003E4D93" w:rsidP="003E4D93">
            <w:pPr>
              <w:jc w:val="both"/>
              <w:rPr>
                <w:rFonts w:cs="Arial"/>
                <w:b/>
                <w:color w:val="404040" w:themeColor="text1" w:themeTint="BF"/>
              </w:rPr>
            </w:pPr>
          </w:p>
        </w:tc>
      </w:tr>
      <w:tr w:rsidR="003E4D93" w:rsidRPr="00967580" w14:paraId="0D5CDDCD" w14:textId="77777777" w:rsidTr="00BC5707">
        <w:trPr>
          <w:trHeight w:val="7002"/>
        </w:trPr>
        <w:tc>
          <w:tcPr>
            <w:tcW w:w="9781" w:type="dxa"/>
            <w:gridSpan w:val="2"/>
            <w:tcBorders>
              <w:top w:val="single" w:sz="8" w:space="0" w:color="auto"/>
              <w:left w:val="single" w:sz="8" w:space="0" w:color="auto"/>
              <w:bottom w:val="threeDEngrave" w:sz="12" w:space="0" w:color="auto"/>
              <w:right w:val="threeDEngrave" w:sz="12" w:space="0" w:color="auto"/>
            </w:tcBorders>
            <w:tcMar>
              <w:top w:w="57" w:type="dxa"/>
            </w:tcMar>
          </w:tcPr>
          <w:p w14:paraId="302189ED" w14:textId="77777777" w:rsidR="003E4D93" w:rsidRDefault="003E4D93" w:rsidP="003E4D93">
            <w:pPr>
              <w:jc w:val="both"/>
              <w:rPr>
                <w:rFonts w:cs="Arial"/>
                <w:color w:val="404040" w:themeColor="text1" w:themeTint="BF"/>
              </w:rPr>
            </w:pPr>
          </w:p>
          <w:p w14:paraId="11B51FA5" w14:textId="77777777" w:rsidR="003E4D93" w:rsidRDefault="003E4D93" w:rsidP="003E4D93">
            <w:pPr>
              <w:jc w:val="both"/>
              <w:rPr>
                <w:rFonts w:cs="Arial"/>
                <w:color w:val="404040" w:themeColor="text1" w:themeTint="BF"/>
              </w:rPr>
            </w:pPr>
          </w:p>
          <w:p w14:paraId="6C8BA88C" w14:textId="77777777" w:rsidR="003E4D93" w:rsidRDefault="003E4D93" w:rsidP="003E4D93">
            <w:pPr>
              <w:jc w:val="both"/>
              <w:rPr>
                <w:rFonts w:cs="Arial"/>
                <w:b/>
                <w:color w:val="404040" w:themeColor="text1" w:themeTint="BF"/>
              </w:rPr>
            </w:pPr>
            <w:commentRangeStart w:id="3"/>
            <w:r>
              <w:rPr>
                <w:rFonts w:cs="Arial"/>
                <w:b/>
                <w:color w:val="404040" w:themeColor="text1" w:themeTint="BF"/>
              </w:rPr>
              <w:t xml:space="preserve">Immediate Actions Taken </w:t>
            </w:r>
            <w:commentRangeEnd w:id="3"/>
            <w:r>
              <w:rPr>
                <w:rStyle w:val="CommentReference"/>
                <w:rFonts w:ascii="Calibri Light" w:eastAsiaTheme="minorEastAsia" w:hAnsi="Calibri Light" w:cstheme="minorBidi"/>
                <w:color w:val="auto"/>
                <w:kern w:val="0"/>
                <w:lang w:val="en-AU" w:eastAsia="en-AU"/>
              </w:rPr>
              <w:commentReference w:id="3"/>
            </w:r>
          </w:p>
          <w:p w14:paraId="44CDF81F" w14:textId="77777777" w:rsidR="003E4D93" w:rsidRDefault="003E4D93" w:rsidP="003E4D93">
            <w:pPr>
              <w:jc w:val="both"/>
              <w:rPr>
                <w:rFonts w:cs="Arial"/>
                <w:b/>
                <w:color w:val="404040" w:themeColor="text1" w:themeTint="BF"/>
              </w:rPr>
            </w:pPr>
          </w:p>
          <w:p w14:paraId="2CB4A171" w14:textId="77777777" w:rsidR="003E4D93" w:rsidRDefault="003E4D93" w:rsidP="003E4D93">
            <w:pPr>
              <w:jc w:val="both"/>
              <w:rPr>
                <w:rFonts w:cs="Arial"/>
                <w:b/>
                <w:color w:val="404040" w:themeColor="text1" w:themeTint="BF"/>
              </w:rPr>
            </w:pPr>
          </w:p>
          <w:p w14:paraId="28A24046" w14:textId="48EB359A" w:rsidR="003E4D93" w:rsidRDefault="003E4D93" w:rsidP="003E4D93">
            <w:pPr>
              <w:jc w:val="both"/>
              <w:rPr>
                <w:rFonts w:cs="Arial"/>
                <w:b/>
                <w:color w:val="404040" w:themeColor="text1" w:themeTint="BF"/>
              </w:rPr>
            </w:pPr>
            <w:r>
              <w:rPr>
                <w:rFonts w:cs="Arial"/>
                <w:b/>
                <w:color w:val="404040" w:themeColor="text1" w:themeTint="BF"/>
              </w:rPr>
              <w:t>Environmental Factors (Accommodation)</w:t>
            </w:r>
          </w:p>
          <w:p w14:paraId="73887732" w14:textId="77777777" w:rsidR="003E4D93" w:rsidRDefault="003E4D93" w:rsidP="003E4D93">
            <w:pPr>
              <w:jc w:val="both"/>
              <w:rPr>
                <w:rFonts w:cs="Arial"/>
                <w:b/>
                <w:color w:val="404040" w:themeColor="text1" w:themeTint="BF"/>
              </w:rPr>
            </w:pPr>
          </w:p>
          <w:p w14:paraId="5551BB17" w14:textId="77777777" w:rsidR="003E4D93" w:rsidRDefault="003E4D93" w:rsidP="003E4D93">
            <w:pPr>
              <w:jc w:val="both"/>
              <w:rPr>
                <w:rFonts w:cs="Arial"/>
                <w:b/>
                <w:color w:val="404040" w:themeColor="text1" w:themeTint="BF"/>
              </w:rPr>
            </w:pPr>
          </w:p>
          <w:p w14:paraId="3D1FB31B" w14:textId="77777777" w:rsidR="003E4D93" w:rsidRDefault="003E4D93" w:rsidP="003E4D93">
            <w:pPr>
              <w:jc w:val="both"/>
              <w:rPr>
                <w:rFonts w:cs="Arial"/>
                <w:b/>
                <w:color w:val="404040" w:themeColor="text1" w:themeTint="BF"/>
              </w:rPr>
            </w:pPr>
          </w:p>
          <w:p w14:paraId="3B8339D9" w14:textId="0426F831" w:rsidR="003E4D93" w:rsidRDefault="003E4D93" w:rsidP="003E4D93">
            <w:pPr>
              <w:jc w:val="both"/>
              <w:rPr>
                <w:rFonts w:cs="Arial"/>
                <w:b/>
                <w:color w:val="404040" w:themeColor="text1" w:themeTint="BF"/>
              </w:rPr>
            </w:pPr>
            <w:r>
              <w:rPr>
                <w:rFonts w:cs="Arial"/>
                <w:b/>
                <w:color w:val="404040" w:themeColor="text1" w:themeTint="BF"/>
              </w:rPr>
              <w:t xml:space="preserve">Safety Plan Completed </w:t>
            </w:r>
          </w:p>
          <w:p w14:paraId="344F012A" w14:textId="77777777" w:rsidR="003E4D93" w:rsidRDefault="003E4D93" w:rsidP="003E4D93">
            <w:pPr>
              <w:jc w:val="both"/>
              <w:rPr>
                <w:rFonts w:cs="Arial"/>
                <w:b/>
                <w:color w:val="404040" w:themeColor="text1" w:themeTint="BF"/>
              </w:rPr>
            </w:pPr>
          </w:p>
          <w:p w14:paraId="6CD4CFED" w14:textId="77777777" w:rsidR="003E4D93" w:rsidRDefault="003E4D93" w:rsidP="003E4D93">
            <w:pPr>
              <w:jc w:val="both"/>
              <w:rPr>
                <w:rFonts w:cs="Arial"/>
                <w:b/>
                <w:color w:val="404040" w:themeColor="text1" w:themeTint="BF"/>
              </w:rPr>
            </w:pPr>
          </w:p>
          <w:p w14:paraId="02742798" w14:textId="77777777" w:rsidR="003E4D93" w:rsidRDefault="003E4D93" w:rsidP="003E4D93">
            <w:pPr>
              <w:jc w:val="both"/>
              <w:rPr>
                <w:rFonts w:cs="Arial"/>
                <w:b/>
                <w:color w:val="404040" w:themeColor="text1" w:themeTint="BF"/>
              </w:rPr>
            </w:pPr>
          </w:p>
          <w:p w14:paraId="3B399BE0" w14:textId="77777777" w:rsidR="003E4D93" w:rsidRDefault="003E4D93" w:rsidP="003E4D93">
            <w:pPr>
              <w:jc w:val="both"/>
              <w:rPr>
                <w:rFonts w:cs="Arial"/>
                <w:b/>
                <w:color w:val="404040" w:themeColor="text1" w:themeTint="BF"/>
              </w:rPr>
            </w:pPr>
            <w:r>
              <w:rPr>
                <w:rFonts w:cs="Arial"/>
                <w:b/>
                <w:color w:val="404040" w:themeColor="text1" w:themeTint="BF"/>
              </w:rPr>
              <w:t xml:space="preserve">Support Network </w:t>
            </w:r>
          </w:p>
          <w:p w14:paraId="2C1DC60E" w14:textId="77777777" w:rsidR="003E4D93" w:rsidRDefault="003E4D93" w:rsidP="003E4D93">
            <w:pPr>
              <w:jc w:val="both"/>
              <w:rPr>
                <w:rFonts w:cs="Arial"/>
                <w:b/>
                <w:color w:val="404040" w:themeColor="text1" w:themeTint="BF"/>
              </w:rPr>
            </w:pPr>
          </w:p>
          <w:p w14:paraId="0D43CD39" w14:textId="77777777" w:rsidR="003E4D93" w:rsidRDefault="003E4D93" w:rsidP="003E4D93">
            <w:pPr>
              <w:jc w:val="both"/>
              <w:rPr>
                <w:rFonts w:cs="Arial"/>
                <w:b/>
                <w:color w:val="404040" w:themeColor="text1" w:themeTint="BF"/>
              </w:rPr>
            </w:pPr>
          </w:p>
          <w:p w14:paraId="7D24B7C7" w14:textId="77777777" w:rsidR="003E4D93" w:rsidRDefault="003E4D93" w:rsidP="003E4D93">
            <w:pPr>
              <w:jc w:val="both"/>
              <w:rPr>
                <w:rFonts w:cs="Arial"/>
                <w:b/>
                <w:color w:val="404040" w:themeColor="text1" w:themeTint="BF"/>
              </w:rPr>
            </w:pPr>
          </w:p>
          <w:p w14:paraId="094A95AE" w14:textId="2116D22A" w:rsidR="003E4D93" w:rsidRPr="00967580" w:rsidRDefault="003E4D93" w:rsidP="003E4D93">
            <w:pPr>
              <w:jc w:val="both"/>
              <w:rPr>
                <w:color w:val="404040" w:themeColor="text1" w:themeTint="BF"/>
              </w:rPr>
            </w:pPr>
            <w:r>
              <w:rPr>
                <w:rFonts w:cs="Arial"/>
                <w:b/>
                <w:color w:val="404040" w:themeColor="text1" w:themeTint="BF"/>
              </w:rPr>
              <w:t xml:space="preserve">Other / Follow Up required </w:t>
            </w:r>
          </w:p>
        </w:tc>
      </w:tr>
      <w:tr w:rsidR="0000198F" w:rsidRPr="00967580" w14:paraId="34EDFDE1" w14:textId="77777777" w:rsidTr="00BC5707">
        <w:tblPrEx>
          <w:tblBorders>
            <w:top w:val="single" w:sz="8" w:space="0" w:color="auto"/>
            <w:left w:val="single" w:sz="8" w:space="0" w:color="auto"/>
            <w:bottom w:val="single" w:sz="8" w:space="0" w:color="auto"/>
            <w:right w:val="single" w:sz="8" w:space="0" w:color="auto"/>
          </w:tblBorders>
        </w:tblPrEx>
        <w:trPr>
          <w:trHeight w:val="642"/>
        </w:trPr>
        <w:tc>
          <w:tcPr>
            <w:tcW w:w="9781" w:type="dxa"/>
            <w:gridSpan w:val="2"/>
            <w:tcBorders>
              <w:right w:val="threeDEngrave" w:sz="12" w:space="0" w:color="auto"/>
            </w:tcBorders>
            <w:tcMar>
              <w:top w:w="57" w:type="dxa"/>
              <w:bottom w:w="57" w:type="dxa"/>
            </w:tcMar>
          </w:tcPr>
          <w:p w14:paraId="613E7A7D" w14:textId="77777777" w:rsidR="0000198F" w:rsidRPr="000C4E5F" w:rsidRDefault="0000198F" w:rsidP="0000198F">
            <w:pPr>
              <w:numPr>
                <w:ilvl w:val="0"/>
                <w:numId w:val="21"/>
              </w:numPr>
              <w:jc w:val="both"/>
              <w:rPr>
                <w:b/>
                <w:color w:val="404040" w:themeColor="text1" w:themeTint="BF"/>
              </w:rPr>
            </w:pPr>
            <w:r w:rsidRPr="00967580">
              <w:rPr>
                <w:color w:val="404040" w:themeColor="text1" w:themeTint="BF"/>
              </w:rPr>
              <w:t xml:space="preserve">Names and contact details of witnesses: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682A491A" w14:textId="77777777" w:rsidTr="00BC5707">
        <w:tblPrEx>
          <w:tblBorders>
            <w:top w:val="single" w:sz="8" w:space="0" w:color="auto"/>
            <w:left w:val="single" w:sz="8" w:space="0" w:color="auto"/>
            <w:bottom w:val="single" w:sz="8" w:space="0" w:color="auto"/>
            <w:right w:val="single" w:sz="8" w:space="0" w:color="auto"/>
          </w:tblBorders>
        </w:tblPrEx>
        <w:trPr>
          <w:trHeight w:val="709"/>
        </w:trPr>
        <w:tc>
          <w:tcPr>
            <w:tcW w:w="9781" w:type="dxa"/>
            <w:gridSpan w:val="2"/>
            <w:tcBorders>
              <w:right w:val="threeDEngrave" w:sz="12" w:space="0" w:color="auto"/>
            </w:tcBorders>
            <w:tcMar>
              <w:top w:w="57" w:type="dxa"/>
              <w:bottom w:w="57" w:type="dxa"/>
            </w:tcMar>
          </w:tcPr>
          <w:p w14:paraId="29316CDE" w14:textId="77777777" w:rsidR="0000198F" w:rsidRPr="000C4E5F" w:rsidRDefault="0000198F" w:rsidP="0000198F">
            <w:pPr>
              <w:numPr>
                <w:ilvl w:val="0"/>
                <w:numId w:val="21"/>
              </w:numPr>
              <w:jc w:val="both"/>
              <w:rPr>
                <w:b/>
                <w:color w:val="404040" w:themeColor="text1" w:themeTint="BF"/>
              </w:rPr>
            </w:pPr>
            <w:r w:rsidRPr="00967580">
              <w:rPr>
                <w:color w:val="404040" w:themeColor="text1" w:themeTint="BF"/>
              </w:rPr>
              <w:t xml:space="preserve">Who else knows about the alleged abuse?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tc>
      </w:tr>
      <w:tr w:rsidR="0000198F" w:rsidRPr="00967580" w14:paraId="12E192AF" w14:textId="77777777" w:rsidTr="00BC5707">
        <w:tblPrEx>
          <w:tblBorders>
            <w:top w:val="single" w:sz="8" w:space="0" w:color="auto"/>
            <w:left w:val="single" w:sz="8" w:space="0" w:color="auto"/>
            <w:bottom w:val="single" w:sz="8" w:space="0" w:color="auto"/>
            <w:right w:val="single" w:sz="8" w:space="0" w:color="auto"/>
          </w:tblBorders>
        </w:tblPrEx>
        <w:tc>
          <w:tcPr>
            <w:tcW w:w="9781" w:type="dxa"/>
            <w:gridSpan w:val="2"/>
            <w:tcBorders>
              <w:bottom w:val="threeDEngrave" w:sz="12" w:space="0" w:color="auto"/>
              <w:right w:val="threeDEngrave" w:sz="12" w:space="0" w:color="auto"/>
            </w:tcBorders>
            <w:tcMar>
              <w:top w:w="57" w:type="dxa"/>
              <w:bottom w:w="57" w:type="dxa"/>
            </w:tcMar>
          </w:tcPr>
          <w:p w14:paraId="39435D16" w14:textId="77777777" w:rsidR="0000198F" w:rsidRPr="00967580" w:rsidRDefault="0000198F" w:rsidP="0000198F">
            <w:pPr>
              <w:numPr>
                <w:ilvl w:val="0"/>
                <w:numId w:val="21"/>
              </w:numPr>
              <w:jc w:val="both"/>
              <w:rPr>
                <w:b/>
                <w:color w:val="404040" w:themeColor="text1" w:themeTint="BF"/>
              </w:rPr>
            </w:pPr>
            <w:r w:rsidRPr="00967580">
              <w:rPr>
                <w:color w:val="404040" w:themeColor="text1" w:themeTint="BF"/>
              </w:rPr>
              <w:t>Name any other state agencies or departments involved:</w:t>
            </w:r>
          </w:p>
          <w:p w14:paraId="6856EB62" w14:textId="77777777" w:rsidR="0000198F" w:rsidRPr="00967580" w:rsidRDefault="0000198F" w:rsidP="00BC5707">
            <w:pPr>
              <w:jc w:val="both"/>
              <w:rPr>
                <w:color w:val="404040" w:themeColor="text1" w:themeTint="BF"/>
              </w:rPr>
            </w:pPr>
          </w:p>
          <w:p w14:paraId="6990F8FF" w14:textId="77777777" w:rsidR="0000198F" w:rsidRPr="00967580" w:rsidRDefault="0000198F" w:rsidP="00BC5707">
            <w:pPr>
              <w:ind w:left="360"/>
              <w:jc w:val="both"/>
              <w:rPr>
                <w:rFonts w:cs="Arial"/>
                <w:color w:val="404040" w:themeColor="text1" w:themeTint="BF"/>
              </w:rPr>
            </w:pPr>
            <w:r w:rsidRPr="00967580">
              <w:rPr>
                <w:color w:val="404040" w:themeColor="text1" w:themeTint="BF"/>
              </w:rPr>
              <w:t xml:space="preserve">Agency/department: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79AD4C23" w14:textId="77777777" w:rsidR="0000198F" w:rsidRPr="00967580" w:rsidRDefault="0000198F" w:rsidP="00BC5707">
            <w:pPr>
              <w:ind w:left="360"/>
              <w:jc w:val="both"/>
              <w:rPr>
                <w:rFonts w:cs="Arial"/>
                <w:color w:val="404040" w:themeColor="text1" w:themeTint="BF"/>
              </w:rPr>
            </w:pPr>
          </w:p>
          <w:p w14:paraId="084EE470" w14:textId="77777777" w:rsidR="0000198F" w:rsidRPr="00967580" w:rsidRDefault="0000198F" w:rsidP="00BC5707">
            <w:pPr>
              <w:ind w:left="360"/>
              <w:jc w:val="both"/>
              <w:rPr>
                <w:rFonts w:cs="Arial"/>
                <w:color w:val="404040" w:themeColor="text1" w:themeTint="BF"/>
              </w:rPr>
            </w:pPr>
            <w:r w:rsidRPr="00967580">
              <w:rPr>
                <w:rFonts w:cs="Arial"/>
                <w:color w:val="404040" w:themeColor="text1" w:themeTint="BF"/>
              </w:rPr>
              <w:t xml:space="preserve">Regional office details: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559E4A9E" w14:textId="77777777" w:rsidR="0000198F" w:rsidRPr="00967580" w:rsidRDefault="0000198F" w:rsidP="00BC5707">
            <w:pPr>
              <w:ind w:left="360"/>
              <w:jc w:val="both"/>
              <w:rPr>
                <w:rFonts w:cs="Arial"/>
                <w:color w:val="404040" w:themeColor="text1" w:themeTint="BF"/>
              </w:rPr>
            </w:pPr>
          </w:p>
          <w:p w14:paraId="34A17680" w14:textId="77777777" w:rsidR="0000198F" w:rsidRDefault="0000198F" w:rsidP="00BC5707">
            <w:pPr>
              <w:ind w:left="360"/>
              <w:jc w:val="both"/>
              <w:rPr>
                <w:rFonts w:cs="Arial"/>
                <w:color w:val="404040" w:themeColor="text1" w:themeTint="BF"/>
              </w:rPr>
            </w:pPr>
            <w:r>
              <w:rPr>
                <w:rFonts w:cs="Arial"/>
                <w:color w:val="404040" w:themeColor="text1" w:themeTint="BF"/>
              </w:rPr>
              <w:t xml:space="preserve">Reference numbers: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314BE3F1" w14:textId="77777777" w:rsidR="0000198F" w:rsidRDefault="0000198F" w:rsidP="00BC5707">
            <w:pPr>
              <w:ind w:left="360"/>
              <w:jc w:val="both"/>
              <w:rPr>
                <w:rFonts w:cs="Arial"/>
                <w:color w:val="404040" w:themeColor="text1" w:themeTint="BF"/>
              </w:rPr>
            </w:pPr>
          </w:p>
          <w:p w14:paraId="47746D6A" w14:textId="77777777" w:rsidR="0000198F" w:rsidRPr="00967580" w:rsidRDefault="0000198F" w:rsidP="00BC5707">
            <w:pPr>
              <w:ind w:left="360"/>
              <w:jc w:val="both"/>
              <w:rPr>
                <w:rFonts w:cs="Arial"/>
                <w:color w:val="404040" w:themeColor="text1" w:themeTint="BF"/>
              </w:rPr>
            </w:pPr>
            <w:r w:rsidRPr="00967580">
              <w:rPr>
                <w:rFonts w:cs="Arial"/>
                <w:color w:val="404040" w:themeColor="text1" w:themeTint="BF"/>
              </w:rPr>
              <w:t xml:space="preserve">Person spoken to: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r w:rsidRPr="00967580">
              <w:rPr>
                <w:rFonts w:cs="Arial"/>
                <w:color w:val="404040" w:themeColor="text1" w:themeTint="BF"/>
              </w:rPr>
              <w:t xml:space="preserve">                                                                 Date: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589665AE" w14:textId="77777777" w:rsidR="0000198F" w:rsidRPr="009157F8" w:rsidRDefault="0000198F" w:rsidP="00BC5707">
            <w:pPr>
              <w:ind w:left="360"/>
              <w:jc w:val="both"/>
              <w:rPr>
                <w:rFonts w:cs="Arial"/>
                <w:color w:val="808080" w:themeColor="background1" w:themeShade="80"/>
              </w:rPr>
            </w:pPr>
            <w:r w:rsidRPr="009157F8">
              <w:rPr>
                <w:rFonts w:cs="Arial"/>
                <w:color w:val="808080" w:themeColor="background1" w:themeShade="80"/>
              </w:rPr>
              <w:t>________________________________________________________________________________</w:t>
            </w:r>
          </w:p>
          <w:p w14:paraId="1CC7ACD0" w14:textId="77777777" w:rsidR="0000198F" w:rsidRDefault="0000198F" w:rsidP="00BC5707">
            <w:pPr>
              <w:ind w:left="360"/>
              <w:jc w:val="both"/>
              <w:rPr>
                <w:color w:val="404040" w:themeColor="text1" w:themeTint="BF"/>
              </w:rPr>
            </w:pPr>
          </w:p>
          <w:p w14:paraId="333D70EB" w14:textId="77777777" w:rsidR="0000198F" w:rsidRPr="00967580" w:rsidRDefault="0000198F" w:rsidP="00BC5707">
            <w:pPr>
              <w:ind w:left="360"/>
              <w:jc w:val="both"/>
              <w:rPr>
                <w:rFonts w:cs="Arial"/>
                <w:color w:val="404040" w:themeColor="text1" w:themeTint="BF"/>
              </w:rPr>
            </w:pPr>
            <w:r w:rsidRPr="00967580">
              <w:rPr>
                <w:color w:val="404040" w:themeColor="text1" w:themeTint="BF"/>
              </w:rPr>
              <w:t xml:space="preserve">Agency/department: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5721BA8A" w14:textId="77777777" w:rsidR="0000198F" w:rsidRPr="00967580" w:rsidRDefault="0000198F" w:rsidP="00BC5707">
            <w:pPr>
              <w:ind w:left="360"/>
              <w:jc w:val="both"/>
              <w:rPr>
                <w:rFonts w:cs="Arial"/>
                <w:color w:val="404040" w:themeColor="text1" w:themeTint="BF"/>
              </w:rPr>
            </w:pPr>
          </w:p>
          <w:p w14:paraId="43FE31CD" w14:textId="77777777" w:rsidR="0000198F" w:rsidRPr="00967580" w:rsidRDefault="0000198F" w:rsidP="00BC5707">
            <w:pPr>
              <w:ind w:left="360"/>
              <w:jc w:val="both"/>
              <w:rPr>
                <w:rFonts w:cs="Arial"/>
                <w:color w:val="404040" w:themeColor="text1" w:themeTint="BF"/>
              </w:rPr>
            </w:pPr>
            <w:r w:rsidRPr="00967580">
              <w:rPr>
                <w:rFonts w:cs="Arial"/>
                <w:color w:val="404040" w:themeColor="text1" w:themeTint="BF"/>
              </w:rPr>
              <w:t xml:space="preserve">Regional office details: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09C94E02" w14:textId="77777777" w:rsidR="0000198F" w:rsidRPr="00967580" w:rsidRDefault="0000198F" w:rsidP="00BC5707">
            <w:pPr>
              <w:ind w:left="360"/>
              <w:jc w:val="both"/>
              <w:rPr>
                <w:rFonts w:cs="Arial"/>
                <w:color w:val="404040" w:themeColor="text1" w:themeTint="BF"/>
              </w:rPr>
            </w:pPr>
          </w:p>
          <w:p w14:paraId="0AC24F9D" w14:textId="77777777" w:rsidR="0000198F" w:rsidRDefault="0000198F" w:rsidP="00BC5707">
            <w:pPr>
              <w:ind w:left="360"/>
              <w:jc w:val="both"/>
              <w:rPr>
                <w:rFonts w:cs="Arial"/>
                <w:color w:val="404040" w:themeColor="text1" w:themeTint="BF"/>
              </w:rPr>
            </w:pPr>
            <w:r>
              <w:rPr>
                <w:rFonts w:cs="Arial"/>
                <w:color w:val="404040" w:themeColor="text1" w:themeTint="BF"/>
              </w:rPr>
              <w:t xml:space="preserve">Reference numbers: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5B74E5F1" w14:textId="77777777" w:rsidR="0000198F" w:rsidRDefault="0000198F" w:rsidP="00BC5707">
            <w:pPr>
              <w:ind w:left="360"/>
              <w:jc w:val="both"/>
              <w:rPr>
                <w:rFonts w:cs="Arial"/>
                <w:color w:val="404040" w:themeColor="text1" w:themeTint="BF"/>
              </w:rPr>
            </w:pPr>
          </w:p>
          <w:p w14:paraId="2EA63953" w14:textId="77777777" w:rsidR="0000198F" w:rsidRPr="00967580" w:rsidRDefault="0000198F" w:rsidP="00BC5707">
            <w:pPr>
              <w:ind w:left="360"/>
              <w:jc w:val="both"/>
              <w:rPr>
                <w:rFonts w:cs="Arial"/>
                <w:color w:val="404040" w:themeColor="text1" w:themeTint="BF"/>
              </w:rPr>
            </w:pPr>
            <w:r w:rsidRPr="00967580">
              <w:rPr>
                <w:rFonts w:cs="Arial"/>
                <w:color w:val="404040" w:themeColor="text1" w:themeTint="BF"/>
              </w:rPr>
              <w:t xml:space="preserve">Person spoken to: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r w:rsidRPr="00967580">
              <w:rPr>
                <w:rFonts w:cs="Arial"/>
                <w:color w:val="404040" w:themeColor="text1" w:themeTint="BF"/>
              </w:rPr>
              <w:t xml:space="preserve">                                                                 Date: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39F1F8C6" w14:textId="77777777" w:rsidR="0000198F" w:rsidRPr="00967580" w:rsidRDefault="0000198F" w:rsidP="00BC5707">
            <w:pPr>
              <w:ind w:left="360"/>
              <w:jc w:val="both"/>
              <w:rPr>
                <w:b/>
                <w:color w:val="404040" w:themeColor="text1" w:themeTint="BF"/>
              </w:rPr>
            </w:pPr>
          </w:p>
        </w:tc>
      </w:tr>
    </w:tbl>
    <w:p w14:paraId="72C4F360" w14:textId="628E7B74" w:rsidR="0000198F" w:rsidRDefault="0000198F" w:rsidP="0000198F">
      <w:pPr>
        <w:spacing w:after="20"/>
        <w:jc w:val="both"/>
        <w:rPr>
          <w:b/>
          <w:color w:val="404040" w:themeColor="text1" w:themeTint="BF"/>
        </w:rPr>
      </w:pPr>
    </w:p>
    <w:p w14:paraId="0F230894" w14:textId="4E0CDDC5" w:rsidR="006918BB" w:rsidRDefault="006918BB" w:rsidP="0000198F">
      <w:pPr>
        <w:spacing w:after="20"/>
        <w:jc w:val="both"/>
        <w:rPr>
          <w:b/>
          <w:color w:val="404040" w:themeColor="text1" w:themeTint="BF"/>
        </w:rPr>
      </w:pPr>
    </w:p>
    <w:p w14:paraId="5EA4BDC2" w14:textId="7110AA98" w:rsidR="006918BB" w:rsidRDefault="006918BB" w:rsidP="0000198F">
      <w:pPr>
        <w:spacing w:after="20"/>
        <w:jc w:val="both"/>
        <w:rPr>
          <w:b/>
          <w:color w:val="404040" w:themeColor="text1" w:themeTint="BF"/>
        </w:rPr>
      </w:pPr>
    </w:p>
    <w:p w14:paraId="276D715F" w14:textId="77777777" w:rsidR="006918BB" w:rsidRPr="00967580" w:rsidRDefault="006918BB" w:rsidP="0000198F">
      <w:pPr>
        <w:spacing w:after="20"/>
        <w:jc w:val="both"/>
        <w:rPr>
          <w:b/>
          <w:color w:val="404040" w:themeColor="text1" w:themeTint="BF"/>
        </w:rPr>
      </w:pPr>
    </w:p>
    <w:tbl>
      <w:tblPr>
        <w:tblStyle w:val="TableGrid"/>
        <w:tblW w:w="0" w:type="auto"/>
        <w:tblInd w:w="108" w:type="dxa"/>
        <w:tblLook w:val="01E0" w:firstRow="1" w:lastRow="1" w:firstColumn="1" w:lastColumn="1" w:noHBand="0" w:noVBand="0"/>
      </w:tblPr>
      <w:tblGrid>
        <w:gridCol w:w="6379"/>
        <w:gridCol w:w="3402"/>
      </w:tblGrid>
      <w:tr w:rsidR="0000198F" w:rsidRPr="001F1329" w14:paraId="0F26BCCB" w14:textId="77777777" w:rsidTr="00BC5707">
        <w:trPr>
          <w:trHeight w:val="255"/>
        </w:trPr>
        <w:tc>
          <w:tcPr>
            <w:tcW w:w="6379" w:type="dxa"/>
            <w:tcBorders>
              <w:top w:val="single" w:sz="8" w:space="0" w:color="auto"/>
              <w:left w:val="single" w:sz="8" w:space="0" w:color="auto"/>
              <w:bottom w:val="single" w:sz="8" w:space="0" w:color="auto"/>
              <w:right w:val="threeDEngrave" w:sz="12" w:space="0" w:color="auto"/>
            </w:tcBorders>
            <w:shd w:val="clear" w:color="auto" w:fill="D99594" w:themeFill="accent2" w:themeFillTint="99"/>
            <w:tcMar>
              <w:top w:w="57" w:type="dxa"/>
            </w:tcMar>
          </w:tcPr>
          <w:p w14:paraId="08B9A5BC" w14:textId="77777777" w:rsidR="0000198F" w:rsidRPr="00771FE5" w:rsidRDefault="0000198F" w:rsidP="00BC5707">
            <w:pPr>
              <w:jc w:val="both"/>
            </w:pPr>
            <w:r w:rsidRPr="00771FE5">
              <w:rPr>
                <w:b/>
              </w:rPr>
              <w:lastRenderedPageBreak/>
              <w:t>DIVISIONAL COMMANDER/HEAD OF DEPARTMENT CHECKLIST</w:t>
            </w:r>
          </w:p>
        </w:tc>
        <w:tc>
          <w:tcPr>
            <w:tcW w:w="3402" w:type="dxa"/>
            <w:tcBorders>
              <w:top w:val="nil"/>
              <w:left w:val="threeDEngrave" w:sz="12" w:space="0" w:color="auto"/>
              <w:bottom w:val="single" w:sz="8" w:space="0" w:color="auto"/>
              <w:right w:val="nil"/>
            </w:tcBorders>
          </w:tcPr>
          <w:p w14:paraId="5517DA83" w14:textId="77777777" w:rsidR="0000198F" w:rsidRPr="001F1329" w:rsidRDefault="0000198F" w:rsidP="00BC5707">
            <w:pPr>
              <w:jc w:val="both"/>
              <w:rPr>
                <w:color w:val="404040"/>
              </w:rPr>
            </w:pPr>
          </w:p>
        </w:tc>
      </w:tr>
      <w:tr w:rsidR="0000198F" w:rsidRPr="00967580" w14:paraId="782ED2AA" w14:textId="77777777" w:rsidTr="00BC5707">
        <w:trPr>
          <w:trHeight w:val="1320"/>
        </w:trPr>
        <w:tc>
          <w:tcPr>
            <w:tcW w:w="9781" w:type="dxa"/>
            <w:gridSpan w:val="2"/>
            <w:tcBorders>
              <w:top w:val="single" w:sz="8" w:space="0" w:color="auto"/>
              <w:left w:val="single" w:sz="8" w:space="0" w:color="auto"/>
              <w:bottom w:val="threeDEngrave" w:sz="12" w:space="0" w:color="auto"/>
              <w:right w:val="threeDEngrave" w:sz="12" w:space="0" w:color="auto"/>
            </w:tcBorders>
            <w:tcMar>
              <w:top w:w="57" w:type="dxa"/>
              <w:bottom w:w="57" w:type="dxa"/>
            </w:tcMar>
          </w:tcPr>
          <w:p w14:paraId="5C256C1F" w14:textId="77777777" w:rsidR="0000198F" w:rsidRPr="00967580" w:rsidRDefault="0000198F" w:rsidP="00BC5707">
            <w:pPr>
              <w:rPr>
                <w:rFonts w:cs="Arial"/>
                <w:color w:val="404040" w:themeColor="text1" w:themeTint="BF"/>
              </w:rPr>
            </w:pPr>
            <w:r w:rsidRPr="000C4E5F">
              <w:rPr>
                <w:rFonts w:cs="Arial"/>
                <w:color w:val="404040"/>
              </w:rPr>
              <w:fldChar w:fldCharType="begin">
                <w:ffData>
                  <w:name w:val=""/>
                  <w:enabled/>
                  <w:calcOnExit w:val="0"/>
                  <w:checkBox>
                    <w:sizeAuto/>
                    <w:default w:val="0"/>
                  </w:checkBox>
                </w:ffData>
              </w:fldChar>
            </w:r>
            <w:r w:rsidRPr="000C4E5F">
              <w:rPr>
                <w:rFonts w:cs="Arial"/>
                <w:color w:val="404040"/>
              </w:rPr>
              <w:instrText xml:space="preserve"> FORMCHECKBOX </w:instrText>
            </w:r>
            <w:r w:rsidR="00AF47E9">
              <w:rPr>
                <w:rFonts w:cs="Arial"/>
                <w:color w:val="404040"/>
              </w:rPr>
            </w:r>
            <w:r w:rsidR="00AF47E9">
              <w:rPr>
                <w:rFonts w:cs="Arial"/>
                <w:color w:val="404040"/>
              </w:rPr>
              <w:fldChar w:fldCharType="separate"/>
            </w:r>
            <w:r w:rsidRPr="000C4E5F">
              <w:rPr>
                <w:rFonts w:cs="Arial"/>
                <w:color w:val="404040"/>
              </w:rPr>
              <w:fldChar w:fldCharType="end"/>
            </w:r>
            <w:r w:rsidRPr="00967580">
              <w:rPr>
                <w:color w:val="404040" w:themeColor="text1" w:themeTint="BF"/>
              </w:rPr>
              <w:t xml:space="preserve">  Date the Divisional Commander/Head of Department was originally contacted:</w:t>
            </w:r>
            <w:r>
              <w:rPr>
                <w:color w:val="404040" w:themeColor="text1" w:themeTint="BF"/>
              </w:rPr>
              <w:t xml:space="preserv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22B1B9D4" w14:textId="77777777" w:rsidR="0000198F" w:rsidRPr="00967580" w:rsidRDefault="0000198F" w:rsidP="00BC5707">
            <w:pPr>
              <w:rPr>
                <w:rFonts w:cs="Arial"/>
                <w:color w:val="404040" w:themeColor="text1" w:themeTint="BF"/>
              </w:rPr>
            </w:pPr>
          </w:p>
          <w:p w14:paraId="1732C852" w14:textId="77777777" w:rsidR="0000198F" w:rsidRPr="00967580" w:rsidRDefault="0000198F" w:rsidP="00BC5707">
            <w:pPr>
              <w:rPr>
                <w:rFonts w:cs="Arial"/>
                <w:color w:val="404040" w:themeColor="text1" w:themeTint="BF"/>
              </w:rPr>
            </w:pPr>
            <w:r w:rsidRPr="000C4E5F">
              <w:rPr>
                <w:rFonts w:cs="Arial"/>
                <w:color w:val="404040"/>
              </w:rPr>
              <w:fldChar w:fldCharType="begin">
                <w:ffData>
                  <w:name w:val=""/>
                  <w:enabled/>
                  <w:calcOnExit w:val="0"/>
                  <w:checkBox>
                    <w:sizeAuto/>
                    <w:default w:val="0"/>
                  </w:checkBox>
                </w:ffData>
              </w:fldChar>
            </w:r>
            <w:r w:rsidRPr="000C4E5F">
              <w:rPr>
                <w:rFonts w:cs="Arial"/>
                <w:color w:val="404040"/>
              </w:rPr>
              <w:instrText xml:space="preserve"> FORMCHECKBOX </w:instrText>
            </w:r>
            <w:r w:rsidR="00AF47E9">
              <w:rPr>
                <w:rFonts w:cs="Arial"/>
                <w:color w:val="404040"/>
              </w:rPr>
            </w:r>
            <w:r w:rsidR="00AF47E9">
              <w:rPr>
                <w:rFonts w:cs="Arial"/>
                <w:color w:val="404040"/>
              </w:rPr>
              <w:fldChar w:fldCharType="separate"/>
            </w:r>
            <w:r w:rsidRPr="000C4E5F">
              <w:rPr>
                <w:rFonts w:cs="Arial"/>
                <w:color w:val="404040"/>
              </w:rPr>
              <w:fldChar w:fldCharType="end"/>
            </w:r>
            <w:r w:rsidRPr="00967580">
              <w:rPr>
                <w:color w:val="404040" w:themeColor="text1" w:themeTint="BF"/>
              </w:rPr>
              <w:t xml:space="preserve">  Date that this written report was received at Divisional Headquarters:</w:t>
            </w:r>
            <w:r>
              <w:rPr>
                <w:color w:val="404040" w:themeColor="text1" w:themeTint="BF"/>
              </w:rPr>
              <w:t xml:space="preserv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123B9E26" w14:textId="77777777" w:rsidR="0000198F" w:rsidRPr="00967580" w:rsidRDefault="0000198F" w:rsidP="00BC5707">
            <w:pPr>
              <w:rPr>
                <w:rFonts w:cs="Arial"/>
                <w:color w:val="404040" w:themeColor="text1" w:themeTint="BF"/>
              </w:rPr>
            </w:pPr>
          </w:p>
          <w:p w14:paraId="142EDFAA" w14:textId="77777777" w:rsidR="0000198F" w:rsidRPr="00967580" w:rsidRDefault="0000198F" w:rsidP="00BC5707">
            <w:pPr>
              <w:rPr>
                <w:rFonts w:cs="Arial"/>
                <w:color w:val="404040" w:themeColor="text1" w:themeTint="BF"/>
              </w:rPr>
            </w:pPr>
            <w:r w:rsidRPr="000C4E5F">
              <w:rPr>
                <w:rFonts w:cs="Arial"/>
                <w:color w:val="404040"/>
              </w:rPr>
              <w:fldChar w:fldCharType="begin">
                <w:ffData>
                  <w:name w:val=""/>
                  <w:enabled/>
                  <w:calcOnExit w:val="0"/>
                  <w:checkBox>
                    <w:sizeAuto/>
                    <w:default w:val="0"/>
                  </w:checkBox>
                </w:ffData>
              </w:fldChar>
            </w:r>
            <w:r w:rsidRPr="000C4E5F">
              <w:rPr>
                <w:rFonts w:cs="Arial"/>
                <w:color w:val="404040"/>
              </w:rPr>
              <w:instrText xml:space="preserve"> FORMCHECKBOX </w:instrText>
            </w:r>
            <w:r w:rsidR="00AF47E9">
              <w:rPr>
                <w:rFonts w:cs="Arial"/>
                <w:color w:val="404040"/>
              </w:rPr>
            </w:r>
            <w:r w:rsidR="00AF47E9">
              <w:rPr>
                <w:rFonts w:cs="Arial"/>
                <w:color w:val="404040"/>
              </w:rPr>
              <w:fldChar w:fldCharType="separate"/>
            </w:r>
            <w:r w:rsidRPr="000C4E5F">
              <w:rPr>
                <w:rFonts w:cs="Arial"/>
                <w:color w:val="404040"/>
              </w:rPr>
              <w:fldChar w:fldCharType="end"/>
            </w:r>
            <w:r w:rsidRPr="00967580">
              <w:rPr>
                <w:color w:val="404040" w:themeColor="text1" w:themeTint="BF"/>
              </w:rPr>
              <w:t xml:space="preserve">  Date that a copy of this report was sent to the </w:t>
            </w:r>
            <w:r w:rsidRPr="00DF73DA">
              <w:rPr>
                <w:color w:val="404040" w:themeColor="text1" w:themeTint="BF"/>
              </w:rPr>
              <w:t>Territorial Safe Guarding Director</w:t>
            </w:r>
            <w:r w:rsidRPr="00967580">
              <w:rPr>
                <w:color w:val="404040" w:themeColor="text1" w:themeTint="BF"/>
              </w:rPr>
              <w:t>:</w:t>
            </w:r>
            <w:r>
              <w:rPr>
                <w:color w:val="404040" w:themeColor="text1" w:themeTint="BF"/>
              </w:rPr>
              <w:t xml:space="preserve"> </w:t>
            </w:r>
            <w:r w:rsidRPr="00967580">
              <w:rPr>
                <w:rFonts w:cs="Arial"/>
                <w:color w:val="404040" w:themeColor="text1" w:themeTint="BF"/>
              </w:rPr>
              <w:fldChar w:fldCharType="begin">
                <w:ffData>
                  <w:name w:val=""/>
                  <w:enabled/>
                  <w:calcOnExit w:val="0"/>
                  <w:textInput>
                    <w:format w:val="UPPERCASE"/>
                  </w:textInput>
                </w:ffData>
              </w:fldChar>
            </w:r>
            <w:r w:rsidRPr="00967580">
              <w:rPr>
                <w:rFonts w:cs="Arial"/>
                <w:color w:val="404040" w:themeColor="text1" w:themeTint="BF"/>
              </w:rPr>
              <w:instrText xml:space="preserve"> FORMTEXT </w:instrText>
            </w:r>
            <w:r w:rsidRPr="00967580">
              <w:rPr>
                <w:rFonts w:cs="Arial"/>
                <w:color w:val="404040" w:themeColor="text1" w:themeTint="BF"/>
              </w:rPr>
            </w:r>
            <w:r w:rsidRPr="00967580">
              <w:rPr>
                <w:rFonts w:cs="Arial"/>
                <w:color w:val="404040" w:themeColor="text1" w:themeTint="BF"/>
              </w:rPr>
              <w:fldChar w:fldCharType="separate"/>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noProof/>
                <w:color w:val="404040" w:themeColor="text1" w:themeTint="BF"/>
              </w:rPr>
              <w:t> </w:t>
            </w:r>
            <w:r w:rsidRPr="00967580">
              <w:rPr>
                <w:rFonts w:cs="Arial"/>
                <w:color w:val="404040" w:themeColor="text1" w:themeTint="BF"/>
              </w:rPr>
              <w:fldChar w:fldCharType="end"/>
            </w:r>
          </w:p>
          <w:p w14:paraId="654737A6" w14:textId="77777777" w:rsidR="0000198F" w:rsidRPr="00967580" w:rsidRDefault="0000198F" w:rsidP="00BC5707">
            <w:pPr>
              <w:rPr>
                <w:color w:val="404040" w:themeColor="text1" w:themeTint="BF"/>
              </w:rPr>
            </w:pPr>
          </w:p>
        </w:tc>
      </w:tr>
    </w:tbl>
    <w:p w14:paraId="3754AB29" w14:textId="77777777" w:rsidR="0000198F" w:rsidRDefault="0000198F" w:rsidP="0000198F">
      <w:pPr>
        <w:jc w:val="both"/>
        <w:sectPr w:rsidR="0000198F" w:rsidSect="0000198F">
          <w:footerReference w:type="default" r:id="rId28"/>
          <w:type w:val="continuous"/>
          <w:pgSz w:w="11906" w:h="16838"/>
          <w:pgMar w:top="1021" w:right="1083" w:bottom="1418" w:left="1083" w:header="709" w:footer="238" w:gutter="0"/>
          <w:cols w:space="708"/>
          <w:docGrid w:linePitch="360"/>
        </w:sectPr>
      </w:pPr>
    </w:p>
    <w:p w14:paraId="463710D9" w14:textId="77777777" w:rsidR="0000198F" w:rsidRDefault="0000198F" w:rsidP="0000198F">
      <w:pPr>
        <w:jc w:val="both"/>
      </w:pPr>
    </w:p>
    <w:p w14:paraId="498E1D36" w14:textId="77777777" w:rsidR="0000198F" w:rsidRDefault="0000198F" w:rsidP="0000198F">
      <w:pPr>
        <w:jc w:val="both"/>
      </w:pPr>
    </w:p>
    <w:p w14:paraId="6C038C49" w14:textId="77777777" w:rsidR="0000198F" w:rsidRDefault="0000198F" w:rsidP="0000198F">
      <w:pPr>
        <w:spacing w:after="80"/>
        <w:jc w:val="both"/>
      </w:pPr>
      <w:r w:rsidRPr="007A66BD">
        <w:rPr>
          <w:b/>
        </w:rPr>
        <w:t>PRIVACY NOTICE</w:t>
      </w:r>
    </w:p>
    <w:p w14:paraId="61B985B7" w14:textId="77777777" w:rsidR="0000198F" w:rsidRPr="002375EF" w:rsidRDefault="0000198F" w:rsidP="0000198F">
      <w:pPr>
        <w:spacing w:after="60"/>
        <w:jc w:val="both"/>
        <w:rPr>
          <w:i/>
          <w:color w:val="404040" w:themeColor="text1" w:themeTint="BF"/>
          <w:sz w:val="17"/>
          <w:szCs w:val="17"/>
        </w:rPr>
      </w:pPr>
      <w:r w:rsidRPr="002375EF">
        <w:rPr>
          <w:i/>
          <w:color w:val="404040" w:themeColor="text1" w:themeTint="BF"/>
          <w:sz w:val="17"/>
          <w:szCs w:val="17"/>
        </w:rPr>
        <w:t>For the purpose of this Privacy Notice, The Salvation Army means The Salvation Army (being the unincorporated religious and charitable association), The Salvation Army (New South Wales) Property Trust, The Salvation Army (Queensland) Property Trust and any organisations or bodies corporate owned or operated by any of the bodies above.</w:t>
      </w:r>
    </w:p>
    <w:p w14:paraId="254B9825" w14:textId="77777777" w:rsidR="0000198F" w:rsidRPr="002375EF" w:rsidRDefault="0000198F" w:rsidP="0000198F">
      <w:pPr>
        <w:spacing w:after="60"/>
        <w:jc w:val="both"/>
        <w:rPr>
          <w:color w:val="404040" w:themeColor="text1" w:themeTint="BF"/>
          <w:sz w:val="17"/>
          <w:szCs w:val="17"/>
        </w:rPr>
      </w:pPr>
      <w:r w:rsidRPr="002375EF">
        <w:rPr>
          <w:color w:val="404040" w:themeColor="text1" w:themeTint="BF"/>
          <w:sz w:val="17"/>
          <w:szCs w:val="17"/>
        </w:rPr>
        <w:t>The Salvation Army, a not-for-profit organisation, is committed to upholding the Australian Privacy Principles contained in the Privacy Act 1988 (</w:t>
      </w:r>
      <w:proofErr w:type="spellStart"/>
      <w:r w:rsidRPr="002375EF">
        <w:rPr>
          <w:color w:val="404040" w:themeColor="text1" w:themeTint="BF"/>
          <w:sz w:val="17"/>
          <w:szCs w:val="17"/>
        </w:rPr>
        <w:t>Cth</w:t>
      </w:r>
      <w:proofErr w:type="spellEnd"/>
      <w:r w:rsidRPr="002375EF">
        <w:rPr>
          <w:color w:val="404040" w:themeColor="text1" w:themeTint="BF"/>
          <w:sz w:val="17"/>
          <w:szCs w:val="17"/>
        </w:rPr>
        <w:t xml:space="preserve">).  Our Privacy Officer is responsible for ensuring that our privacy policies are adhered to and our detailed privacy policy can be accessed online at http://salvos.org.au/privacy-policy/, by contacting our Privacy Officer on 02 9266 9554 or by writing to us at PO Box A435, Sydney South NSW 1235.  Our privacy policy includes information about how you may access and update the personal information we hold about you and details of how you can complain about a breach of the Australian Privacy Principles and how we will deal with your complaint.  You have the option of not identifying yourself or using a pseudonym when dealing with us in relation to a </w:t>
      </w:r>
      <w:proofErr w:type="gramStart"/>
      <w:r w:rsidRPr="002375EF">
        <w:rPr>
          <w:color w:val="404040" w:themeColor="text1" w:themeTint="BF"/>
          <w:sz w:val="17"/>
          <w:szCs w:val="17"/>
        </w:rPr>
        <w:t>particular matter</w:t>
      </w:r>
      <w:proofErr w:type="gramEnd"/>
      <w:r w:rsidRPr="002375EF">
        <w:rPr>
          <w:color w:val="404040" w:themeColor="text1" w:themeTint="BF"/>
          <w:sz w:val="17"/>
          <w:szCs w:val="17"/>
        </w:rPr>
        <w:t xml:space="preserve">, unless we believe it is impracticable to do so in the circumstances.  If you wish to deal with us in this manner, you must tell us in writing so that we can consider if your request is practicable.   </w:t>
      </w:r>
    </w:p>
    <w:p w14:paraId="60189509" w14:textId="77777777" w:rsidR="0000198F" w:rsidRDefault="0000198F" w:rsidP="0000198F">
      <w:pPr>
        <w:spacing w:after="60"/>
        <w:jc w:val="both"/>
        <w:rPr>
          <w:color w:val="404040" w:themeColor="text1" w:themeTint="BF"/>
          <w:sz w:val="17"/>
          <w:szCs w:val="17"/>
        </w:rPr>
      </w:pPr>
      <w:r w:rsidRPr="002375EF">
        <w:rPr>
          <w:color w:val="404040" w:themeColor="text1" w:themeTint="BF"/>
          <w:sz w:val="17"/>
          <w:szCs w:val="17"/>
        </w:rPr>
        <w:t>The personal information that we collect about you is deemed</w:t>
      </w:r>
    </w:p>
    <w:p w14:paraId="2A1A730E" w14:textId="77777777" w:rsidR="0000198F" w:rsidRPr="002375EF" w:rsidRDefault="0000198F" w:rsidP="0000198F">
      <w:pPr>
        <w:spacing w:after="60"/>
        <w:jc w:val="both"/>
        <w:rPr>
          <w:color w:val="404040" w:themeColor="text1" w:themeTint="BF"/>
          <w:sz w:val="17"/>
          <w:szCs w:val="17"/>
        </w:rPr>
      </w:pPr>
      <w:r w:rsidRPr="002375EF">
        <w:rPr>
          <w:color w:val="404040" w:themeColor="text1" w:themeTint="BF"/>
          <w:sz w:val="17"/>
          <w:szCs w:val="17"/>
        </w:rPr>
        <w:t>reasonably necessary to enable us to actively address your concerns.  By not collecting this personal information we may be unable to actively consider and address your concerns.  By providing us with this personal information you consent to our use or disclosure of your information for a secondary purpose related to the primary purpose.</w:t>
      </w:r>
    </w:p>
    <w:p w14:paraId="53BCB26E" w14:textId="77777777" w:rsidR="0000198F" w:rsidRPr="002375EF" w:rsidRDefault="0000198F" w:rsidP="0000198F">
      <w:pPr>
        <w:spacing w:after="60"/>
        <w:jc w:val="both"/>
        <w:rPr>
          <w:color w:val="404040" w:themeColor="text1" w:themeTint="BF"/>
          <w:sz w:val="17"/>
          <w:szCs w:val="17"/>
        </w:rPr>
      </w:pPr>
      <w:r w:rsidRPr="002375EF">
        <w:rPr>
          <w:color w:val="404040" w:themeColor="text1" w:themeTint="BF"/>
          <w:sz w:val="17"/>
          <w:szCs w:val="17"/>
        </w:rPr>
        <w:t>Your privacy is paramount to us and we will only ever disclose your personal information to the extent necessary to actively address your concerns.  In order to perform these tasks, we may disclose your personal information to organisations that carry out functions on behalf of or in conjunction with The Salvation Army. These organisations may include health care providers, government agencies and public sector bodies, law enforcement agencies, community service providers and external service providers.</w:t>
      </w:r>
    </w:p>
    <w:p w14:paraId="091617B5" w14:textId="77777777" w:rsidR="0000198F" w:rsidRPr="002375EF" w:rsidRDefault="0000198F" w:rsidP="0000198F">
      <w:pPr>
        <w:spacing w:after="60"/>
        <w:jc w:val="both"/>
        <w:rPr>
          <w:color w:val="404040" w:themeColor="text1" w:themeTint="BF"/>
          <w:sz w:val="17"/>
          <w:szCs w:val="17"/>
        </w:rPr>
      </w:pPr>
      <w:r w:rsidRPr="002375EF">
        <w:rPr>
          <w:color w:val="404040" w:themeColor="text1" w:themeTint="BF"/>
          <w:sz w:val="17"/>
          <w:szCs w:val="17"/>
        </w:rPr>
        <w:t>The collection of this sensitive and personal information may be required by child protection legislation.</w:t>
      </w:r>
    </w:p>
    <w:p w14:paraId="120ED0BD" w14:textId="3C8D8D67" w:rsidR="00420A00" w:rsidRPr="00731876" w:rsidRDefault="0000198F" w:rsidP="006918BB">
      <w:pPr>
        <w:spacing w:after="60"/>
        <w:rPr>
          <w:rFonts w:ascii="Verdana" w:hAnsi="Verdana"/>
          <w:vanish/>
          <w:color w:val="000000" w:themeColor="text1"/>
          <w:sz w:val="18"/>
          <w:szCs w:val="18"/>
        </w:rPr>
      </w:pPr>
      <w:r w:rsidRPr="002375EF">
        <w:rPr>
          <w:color w:val="404040" w:themeColor="text1" w:themeTint="BF"/>
          <w:sz w:val="17"/>
          <w:szCs w:val="17"/>
        </w:rPr>
        <w:t xml:space="preserve">The Salvation Army is an international movement with a presence in over 120 countries.  While every effort is made to keep personal </w:t>
      </w:r>
      <w:proofErr w:type="gramStart"/>
      <w:r w:rsidRPr="002375EF">
        <w:rPr>
          <w:color w:val="404040" w:themeColor="text1" w:themeTint="BF"/>
          <w:sz w:val="17"/>
          <w:szCs w:val="17"/>
        </w:rPr>
        <w:t>information</w:t>
      </w:r>
      <w:proofErr w:type="gramEnd"/>
      <w:r w:rsidRPr="002375EF">
        <w:rPr>
          <w:color w:val="404040" w:themeColor="text1" w:themeTint="BF"/>
          <w:sz w:val="17"/>
          <w:szCs w:val="17"/>
        </w:rPr>
        <w:t xml:space="preserve"> we hold in Australia only, in order to perform these tasks, we may need to disclose your personal information to overseas recipients such as international Territories of The Salvation Army where your concerns have a connection with or relates to any one of these Territories</w:t>
      </w:r>
    </w:p>
    <w:sectPr w:rsidR="00420A00" w:rsidRPr="00731876" w:rsidSect="00483F4C">
      <w:footerReference w:type="default" r:id="rId29"/>
      <w:pgSz w:w="11907" w:h="16839" w:code="9"/>
      <w:pgMar w:top="709"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Louise Paschke" w:date="2018-12-06T13:14:00Z" w:initials="LP">
    <w:p w14:paraId="4BE15521" w14:textId="77777777" w:rsidR="00A832E3" w:rsidRDefault="00A832E3">
      <w:pPr>
        <w:pStyle w:val="CommentText"/>
      </w:pPr>
      <w:r>
        <w:rPr>
          <w:rStyle w:val="CommentReference"/>
        </w:rPr>
        <w:annotationRef/>
      </w:r>
    </w:p>
    <w:p w14:paraId="1E8BBCDD" w14:textId="77777777" w:rsidR="00A832E3" w:rsidRDefault="00A832E3">
      <w:pPr>
        <w:pStyle w:val="CommentText"/>
      </w:pPr>
    </w:p>
    <w:p w14:paraId="19BF7A27" w14:textId="71D93702" w:rsidR="00A832E3" w:rsidRDefault="00A832E3">
      <w:pPr>
        <w:pStyle w:val="CommentText"/>
      </w:pPr>
      <w:r>
        <w:t>Corp access</w:t>
      </w:r>
    </w:p>
  </w:comment>
  <w:comment w:id="3" w:author="Louise Paschke" w:date="2019-01-17T10:56:00Z" w:initials="LP">
    <w:p w14:paraId="2B688006" w14:textId="77777777" w:rsidR="00A832E3" w:rsidRDefault="00A832E3">
      <w:pPr>
        <w:pStyle w:val="CommentText"/>
      </w:pPr>
      <w:r>
        <w:rPr>
          <w:rStyle w:val="CommentReference"/>
        </w:rPr>
        <w:annotationRef/>
      </w:r>
    </w:p>
    <w:p w14:paraId="630426C4" w14:textId="77777777" w:rsidR="00A832E3" w:rsidRDefault="00A832E3">
      <w:pPr>
        <w:pStyle w:val="CommentText"/>
      </w:pPr>
    </w:p>
    <w:p w14:paraId="31501D13" w14:textId="6DF3126D" w:rsidR="00A832E3" w:rsidRDefault="00A832E3">
      <w:pPr>
        <w:pStyle w:val="CommentText"/>
      </w:pPr>
      <w:r>
        <w:t xml:space="preserve">Safety Plan Template required </w:t>
      </w:r>
    </w:p>
    <w:p w14:paraId="3FEFCF5E" w14:textId="77777777" w:rsidR="00A832E3" w:rsidRDefault="00A832E3">
      <w:pPr>
        <w:pStyle w:val="CommentText"/>
      </w:pPr>
    </w:p>
    <w:p w14:paraId="69781CA5" w14:textId="77777777" w:rsidR="00A832E3" w:rsidRDefault="00A832E3">
      <w:pPr>
        <w:pStyle w:val="CommentText"/>
      </w:pPr>
    </w:p>
    <w:p w14:paraId="3C2A62E7" w14:textId="41210924" w:rsidR="00A832E3" w:rsidRDefault="00A832E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BF7A27" w15:done="0"/>
  <w15:commentEx w15:paraId="3C2A62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BF7A27" w16cid:durableId="21CBF563"/>
  <w16cid:commentId w16cid:paraId="3C2A62E7" w16cid:durableId="21CBF5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4D53F" w14:textId="77777777" w:rsidR="00703E06" w:rsidRDefault="00703E06" w:rsidP="00664A4A">
      <w:r>
        <w:separator/>
      </w:r>
    </w:p>
  </w:endnote>
  <w:endnote w:type="continuationSeparator" w:id="0">
    <w:p w14:paraId="48ED1BF0" w14:textId="77777777" w:rsidR="00703E06" w:rsidRDefault="00703E06" w:rsidP="0066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Neue LT 75 Bold">
    <w:altName w:val="Arial"/>
    <w:panose1 w:val="00000000000000000000"/>
    <w:charset w:val="00"/>
    <w:family w:val="modern"/>
    <w:notTrueType/>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190830"/>
      <w:docPartObj>
        <w:docPartGallery w:val="Page Numbers (Bottom of Page)"/>
        <w:docPartUnique/>
      </w:docPartObj>
    </w:sdtPr>
    <w:sdtEndPr>
      <w:rPr>
        <w:noProof/>
      </w:rPr>
    </w:sdtEndPr>
    <w:sdtContent>
      <w:p w14:paraId="413449E8" w14:textId="0942C6CB" w:rsidR="00A832E3" w:rsidRDefault="00A832E3">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4218F6C2" w14:textId="77777777" w:rsidR="00A832E3" w:rsidRDefault="00A832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637984"/>
      <w:docPartObj>
        <w:docPartGallery w:val="Page Numbers (Bottom of Page)"/>
        <w:docPartUnique/>
      </w:docPartObj>
    </w:sdtPr>
    <w:sdtEndPr>
      <w:rPr>
        <w:noProof/>
      </w:rPr>
    </w:sdtEndPr>
    <w:sdtContent>
      <w:p w14:paraId="587324D0" w14:textId="7D317E16" w:rsidR="00A832E3" w:rsidRDefault="00A832E3">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5458375F" w14:textId="77777777" w:rsidR="00A832E3" w:rsidRDefault="00A83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D4408" w14:textId="77777777" w:rsidR="00703E06" w:rsidRDefault="00703E06" w:rsidP="00664A4A">
      <w:r>
        <w:separator/>
      </w:r>
    </w:p>
  </w:footnote>
  <w:footnote w:type="continuationSeparator" w:id="0">
    <w:p w14:paraId="5F643100" w14:textId="77777777" w:rsidR="00703E06" w:rsidRDefault="00703E06" w:rsidP="00664A4A">
      <w:r>
        <w:continuationSeparator/>
      </w:r>
    </w:p>
  </w:footnote>
  <w:footnote w:id="1">
    <w:p w14:paraId="3AE083B8" w14:textId="73185719" w:rsidR="00A832E3" w:rsidRPr="00D303C4" w:rsidRDefault="00A832E3" w:rsidP="002A312A">
      <w:pPr>
        <w:pStyle w:val="FootnoteText"/>
        <w:rPr>
          <w:sz w:val="18"/>
        </w:rPr>
      </w:pPr>
      <w:r w:rsidRPr="00D303C4">
        <w:rPr>
          <w:rStyle w:val="FootnoteReference"/>
          <w:sz w:val="18"/>
        </w:rPr>
        <w:footnoteRef/>
      </w:r>
      <w:r w:rsidRPr="00D303C4">
        <w:rPr>
          <w:sz w:val="18"/>
        </w:rPr>
        <w:t xml:space="preserve"> </w:t>
      </w:r>
      <w:r w:rsidRPr="00D303C4">
        <w:rPr>
          <w:i/>
          <w:sz w:val="18"/>
        </w:rPr>
        <w:t>Education (Accreditation of No</w:t>
      </w:r>
      <w:r>
        <w:rPr>
          <w:i/>
          <w:sz w:val="18"/>
        </w:rPr>
        <w:t>n-State Schools) Regulation 2017 (Qld) s.16(7</w:t>
      </w:r>
      <w:r w:rsidRPr="00D303C4">
        <w:rPr>
          <w:i/>
          <w:sz w:val="18"/>
        </w:rPr>
        <w:t>)</w:t>
      </w:r>
    </w:p>
  </w:footnote>
  <w:footnote w:id="2">
    <w:p w14:paraId="32A986C9" w14:textId="196CCAE6" w:rsidR="00A832E3" w:rsidRPr="00FC64A4" w:rsidRDefault="00A832E3" w:rsidP="000528F0">
      <w:pPr>
        <w:pStyle w:val="FootnoteText"/>
        <w:rPr>
          <w:sz w:val="16"/>
          <w:szCs w:val="16"/>
        </w:rPr>
      </w:pPr>
      <w:r w:rsidRPr="00FC64A4">
        <w:rPr>
          <w:rStyle w:val="FootnoteReference"/>
          <w:sz w:val="16"/>
          <w:szCs w:val="16"/>
        </w:rPr>
        <w:footnoteRef/>
      </w:r>
      <w:r w:rsidRPr="00FC64A4">
        <w:rPr>
          <w:sz w:val="16"/>
          <w:szCs w:val="16"/>
        </w:rPr>
        <w:t xml:space="preserve"> </w:t>
      </w:r>
      <w:r w:rsidRPr="00FC64A4">
        <w:rPr>
          <w:i/>
          <w:sz w:val="16"/>
          <w:szCs w:val="16"/>
        </w:rPr>
        <w:t>Education (Accreditation of No</w:t>
      </w:r>
      <w:r>
        <w:rPr>
          <w:i/>
          <w:sz w:val="16"/>
          <w:szCs w:val="16"/>
        </w:rPr>
        <w:t>n-State Schools) Regulation 2017 (Qld) s.16(7</w:t>
      </w:r>
      <w:r w:rsidRPr="00FC64A4">
        <w:rPr>
          <w:i/>
          <w:sz w:val="16"/>
          <w:szCs w:val="16"/>
        </w:rPr>
        <w:t>):</w:t>
      </w:r>
      <w:r w:rsidRPr="00FC64A4">
        <w:rPr>
          <w:sz w:val="16"/>
          <w:szCs w:val="16"/>
        </w:rPr>
        <w:t xml:space="preserve"> the definition of 'harm' for this regulation is the same as in section 9 of the </w:t>
      </w:r>
      <w:r w:rsidRPr="00FC64A4">
        <w:rPr>
          <w:i/>
          <w:sz w:val="16"/>
          <w:szCs w:val="16"/>
        </w:rPr>
        <w:t>Child Protection Act 1999 (Qld)</w:t>
      </w:r>
    </w:p>
  </w:footnote>
  <w:footnote w:id="3">
    <w:p w14:paraId="41353387" w14:textId="2C9576C3" w:rsidR="00A832E3" w:rsidRPr="00FC64A4" w:rsidRDefault="00A832E3" w:rsidP="000528F0">
      <w:pPr>
        <w:pStyle w:val="FootnoteText"/>
        <w:rPr>
          <w:i/>
          <w:sz w:val="16"/>
          <w:szCs w:val="16"/>
        </w:rPr>
      </w:pPr>
      <w:r w:rsidRPr="00FC64A4">
        <w:rPr>
          <w:rStyle w:val="FootnoteReference"/>
          <w:sz w:val="16"/>
          <w:szCs w:val="16"/>
        </w:rPr>
        <w:footnoteRef/>
      </w:r>
      <w:r w:rsidRPr="00FC64A4">
        <w:rPr>
          <w:sz w:val="16"/>
          <w:szCs w:val="16"/>
        </w:rPr>
        <w:t xml:space="preserve">  </w:t>
      </w:r>
      <w:r w:rsidRPr="00FC64A4">
        <w:rPr>
          <w:i/>
          <w:sz w:val="16"/>
          <w:szCs w:val="16"/>
        </w:rPr>
        <w:t>Education (Accreditation of No</w:t>
      </w:r>
      <w:r>
        <w:rPr>
          <w:i/>
          <w:sz w:val="16"/>
          <w:szCs w:val="16"/>
        </w:rPr>
        <w:t>n-State Schools) Regulation 2017 (Qld) s.16(1</w:t>
      </w:r>
      <w:r w:rsidRPr="00FC64A4">
        <w:rPr>
          <w:i/>
          <w:sz w:val="16"/>
          <w:szCs w:val="16"/>
        </w:rPr>
        <w:t>)</w:t>
      </w:r>
    </w:p>
  </w:footnote>
  <w:footnote w:id="4">
    <w:p w14:paraId="3106A33A" w14:textId="1E6A121E" w:rsidR="00A832E3" w:rsidRPr="00FC64A4" w:rsidRDefault="00A832E3" w:rsidP="000528F0">
      <w:pPr>
        <w:pStyle w:val="FootnoteText"/>
        <w:rPr>
          <w:sz w:val="16"/>
          <w:szCs w:val="16"/>
        </w:rPr>
      </w:pPr>
      <w:r w:rsidRPr="00FC64A4">
        <w:rPr>
          <w:rStyle w:val="FootnoteReference"/>
          <w:sz w:val="16"/>
          <w:szCs w:val="16"/>
        </w:rPr>
        <w:footnoteRef/>
      </w:r>
      <w:r w:rsidRPr="00FC64A4">
        <w:rPr>
          <w:sz w:val="16"/>
          <w:szCs w:val="16"/>
        </w:rPr>
        <w:t xml:space="preserve"> </w:t>
      </w:r>
      <w:r w:rsidRPr="00FC64A4">
        <w:rPr>
          <w:i/>
          <w:sz w:val="16"/>
          <w:szCs w:val="16"/>
        </w:rPr>
        <w:t>Education (Accreditation of N</w:t>
      </w:r>
      <w:r>
        <w:rPr>
          <w:i/>
          <w:sz w:val="16"/>
          <w:szCs w:val="16"/>
        </w:rPr>
        <w:t>on-State Schools) Regulation 2017 (Qld) s.16(1</w:t>
      </w:r>
      <w:r w:rsidRPr="00FC64A4">
        <w:rPr>
          <w:i/>
          <w:sz w:val="16"/>
          <w:szCs w:val="16"/>
        </w:rPr>
        <w:t>)</w:t>
      </w:r>
    </w:p>
  </w:footnote>
  <w:footnote w:id="5">
    <w:p w14:paraId="1D00749E" w14:textId="6FE50423" w:rsidR="00A832E3" w:rsidRPr="000F0344" w:rsidRDefault="00A832E3">
      <w:pPr>
        <w:pStyle w:val="FootnoteText"/>
        <w:rPr>
          <w:lang w:val="en-AU"/>
        </w:rPr>
      </w:pPr>
      <w:r>
        <w:rPr>
          <w:rStyle w:val="FootnoteReference"/>
        </w:rPr>
        <w:footnoteRef/>
      </w:r>
      <w:r>
        <w:t xml:space="preserve"> “</w:t>
      </w:r>
      <w:r w:rsidRPr="006E08BE">
        <w:t>Education (Accreditation of Non-State Schools) Regulation 2017 (Qld) s.16(2) and s.16(3)</w:t>
      </w:r>
      <w:r>
        <w:t>”</w:t>
      </w:r>
    </w:p>
  </w:footnote>
  <w:footnote w:id="6">
    <w:p w14:paraId="23AD549B" w14:textId="4473CAA9" w:rsidR="00A832E3" w:rsidRPr="00D22D0E" w:rsidRDefault="00A832E3" w:rsidP="000528F0">
      <w:pPr>
        <w:pStyle w:val="FootnoteText"/>
        <w:rPr>
          <w:sz w:val="16"/>
          <w:szCs w:val="16"/>
        </w:rPr>
      </w:pPr>
      <w:r w:rsidRPr="00D22D0E">
        <w:rPr>
          <w:rStyle w:val="FootnoteReference"/>
          <w:sz w:val="16"/>
          <w:szCs w:val="16"/>
        </w:rPr>
        <w:footnoteRef/>
      </w:r>
      <w:r w:rsidRPr="00D22D0E">
        <w:rPr>
          <w:sz w:val="16"/>
          <w:szCs w:val="16"/>
        </w:rPr>
        <w:t xml:space="preserve"> </w:t>
      </w:r>
      <w:r w:rsidRPr="00D22D0E">
        <w:rPr>
          <w:i/>
          <w:sz w:val="16"/>
          <w:szCs w:val="16"/>
        </w:rPr>
        <w:t>Education (Accreditation of Non-State Schools) Regulation 2017 (Qld) s.16(2)</w:t>
      </w:r>
    </w:p>
  </w:footnote>
  <w:footnote w:id="7">
    <w:p w14:paraId="0F949294" w14:textId="3CF2D367" w:rsidR="00A832E3" w:rsidRPr="00D22D0E" w:rsidRDefault="00A832E3" w:rsidP="000528F0">
      <w:pPr>
        <w:pStyle w:val="FootnoteText"/>
        <w:rPr>
          <w:sz w:val="16"/>
          <w:szCs w:val="16"/>
          <w:lang w:val="en-AU"/>
        </w:rPr>
      </w:pPr>
      <w:r w:rsidRPr="00D22D0E">
        <w:rPr>
          <w:rStyle w:val="FootnoteReference"/>
          <w:sz w:val="16"/>
          <w:szCs w:val="16"/>
        </w:rPr>
        <w:footnoteRef/>
      </w:r>
      <w:r w:rsidRPr="00D22D0E">
        <w:rPr>
          <w:sz w:val="16"/>
          <w:szCs w:val="16"/>
        </w:rPr>
        <w:t xml:space="preserve"> </w:t>
      </w:r>
      <w:r w:rsidRPr="00D22D0E">
        <w:rPr>
          <w:sz w:val="16"/>
          <w:szCs w:val="16"/>
          <w:lang w:val="en-AU"/>
        </w:rPr>
        <w:t>Education (</w:t>
      </w:r>
      <w:r w:rsidRPr="00D22D0E">
        <w:rPr>
          <w:i/>
          <w:sz w:val="16"/>
          <w:szCs w:val="16"/>
        </w:rPr>
        <w:t>(Accreditation of Non-State Schools) Regulation 2017 (Qld) s.16 (2)c</w:t>
      </w:r>
    </w:p>
  </w:footnote>
  <w:footnote w:id="8">
    <w:p w14:paraId="0B33819E" w14:textId="77777777" w:rsidR="00A832E3" w:rsidRPr="00D22D0E" w:rsidRDefault="00A832E3" w:rsidP="000528F0">
      <w:pPr>
        <w:pStyle w:val="FootnoteText"/>
        <w:rPr>
          <w:i/>
          <w:sz w:val="16"/>
          <w:szCs w:val="16"/>
        </w:rPr>
      </w:pPr>
      <w:r w:rsidRPr="00D22D0E">
        <w:rPr>
          <w:rStyle w:val="FootnoteReference"/>
          <w:sz w:val="16"/>
          <w:szCs w:val="16"/>
        </w:rPr>
        <w:footnoteRef/>
      </w:r>
      <w:r w:rsidRPr="00D22D0E">
        <w:rPr>
          <w:sz w:val="16"/>
          <w:szCs w:val="16"/>
        </w:rPr>
        <w:t xml:space="preserve"> </w:t>
      </w:r>
      <w:r w:rsidRPr="00D22D0E">
        <w:rPr>
          <w:i/>
          <w:sz w:val="16"/>
          <w:szCs w:val="16"/>
        </w:rPr>
        <w:t>Education (General Provisions) Regulation 2017 (Qld) s.68</w:t>
      </w:r>
    </w:p>
  </w:footnote>
  <w:footnote w:id="9">
    <w:p w14:paraId="0EFC716A" w14:textId="3507C890" w:rsidR="00A832E3" w:rsidRPr="00A05DC8" w:rsidRDefault="00A832E3" w:rsidP="000528F0">
      <w:pPr>
        <w:pStyle w:val="FootnoteText"/>
        <w:rPr>
          <w:i/>
          <w:sz w:val="16"/>
          <w:szCs w:val="16"/>
        </w:rPr>
      </w:pPr>
      <w:r w:rsidRPr="00D22D0E">
        <w:rPr>
          <w:rStyle w:val="FootnoteReference"/>
          <w:sz w:val="16"/>
          <w:szCs w:val="16"/>
        </w:rPr>
        <w:footnoteRef/>
      </w:r>
      <w:r w:rsidRPr="00D22D0E">
        <w:rPr>
          <w:sz w:val="16"/>
          <w:szCs w:val="16"/>
        </w:rPr>
        <w:t xml:space="preserve"> </w:t>
      </w:r>
      <w:r w:rsidRPr="00D22D0E">
        <w:rPr>
          <w:i/>
          <w:sz w:val="16"/>
          <w:szCs w:val="16"/>
        </w:rPr>
        <w:t>Education (Accreditation of Non-State Schools) Regulation 2017 (Qld) s.16(2)(c)</w:t>
      </w:r>
    </w:p>
  </w:footnote>
  <w:footnote w:id="10">
    <w:p w14:paraId="4979D5EF" w14:textId="43104965" w:rsidR="00A832E3" w:rsidRPr="00D22D0E" w:rsidRDefault="00A832E3" w:rsidP="000528F0">
      <w:pPr>
        <w:pStyle w:val="FootnoteText"/>
        <w:rPr>
          <w:i/>
        </w:rPr>
      </w:pPr>
      <w:r>
        <w:rPr>
          <w:rStyle w:val="FootnoteReference"/>
        </w:rPr>
        <w:footnoteRef/>
      </w:r>
      <w:r>
        <w:t xml:space="preserve"> </w:t>
      </w:r>
      <w:r>
        <w:rPr>
          <w:i/>
        </w:rPr>
        <w:t>Education (General Provisions) Regulation 2017 (Qld) s.68A</w:t>
      </w:r>
    </w:p>
  </w:footnote>
  <w:footnote w:id="11">
    <w:p w14:paraId="78EF4D14" w14:textId="77777777" w:rsidR="00A832E3" w:rsidRDefault="00A832E3" w:rsidP="000528F0">
      <w:pPr>
        <w:pStyle w:val="FootnoteText"/>
      </w:pPr>
      <w:r>
        <w:rPr>
          <w:rStyle w:val="FootnoteReference"/>
        </w:rPr>
        <w:footnoteRef/>
      </w:r>
      <w:r>
        <w:t xml:space="preserve"> Education (Accreditation of Non-State Schools) Regulation 2017 (Qld) s.16 (2) (d)</w:t>
      </w:r>
    </w:p>
    <w:p w14:paraId="284B4D14" w14:textId="639BB8B8" w:rsidR="00A832E3" w:rsidRPr="00ED0169" w:rsidRDefault="00A832E3" w:rsidP="000528F0">
      <w:pPr>
        <w:pStyle w:val="FootnoteText"/>
        <w:rPr>
          <w:i/>
        </w:rPr>
      </w:pPr>
      <w:r>
        <w:t xml:space="preserve">See </w:t>
      </w:r>
      <w:r>
        <w:rPr>
          <w:i/>
        </w:rPr>
        <w:t>Child Protection Regulation 2011 (Qld) s.10  “</w:t>
      </w:r>
      <w:r w:rsidRPr="00B7787A">
        <w:rPr>
          <w:i/>
        </w:rPr>
        <w:t>Information to be included in report to chief executive</w:t>
      </w:r>
      <w:r>
        <w:rPr>
          <w:i/>
        </w:rPr>
        <w:t xml:space="preserve">” </w:t>
      </w:r>
    </w:p>
  </w:footnote>
  <w:footnote w:id="12">
    <w:p w14:paraId="305DA7F0" w14:textId="77777777" w:rsidR="00A832E3" w:rsidRDefault="00A832E3">
      <w:pPr>
        <w:pStyle w:val="FootnoteText"/>
      </w:pPr>
      <w:r w:rsidRPr="00D303C4">
        <w:rPr>
          <w:rStyle w:val="FootnoteReference"/>
          <w:sz w:val="18"/>
        </w:rPr>
        <w:footnoteRef/>
      </w:r>
      <w:r w:rsidRPr="00D303C4">
        <w:rPr>
          <w:sz w:val="18"/>
        </w:rPr>
        <w:t xml:space="preserve"> </w:t>
      </w:r>
      <w:r w:rsidRPr="00D303C4">
        <w:rPr>
          <w:i/>
          <w:sz w:val="18"/>
        </w:rPr>
        <w:t>Child Protection Act 1999 s159 (M) and s159 (N)</w:t>
      </w:r>
    </w:p>
  </w:footnote>
  <w:footnote w:id="13">
    <w:p w14:paraId="14007117" w14:textId="53621031" w:rsidR="00A832E3" w:rsidRPr="000F0344" w:rsidRDefault="00A832E3" w:rsidP="00C2092E">
      <w:pPr>
        <w:pStyle w:val="FootnoteText"/>
        <w:rPr>
          <w:i/>
          <w:sz w:val="18"/>
        </w:rPr>
      </w:pPr>
      <w:r w:rsidRPr="00D303C4">
        <w:rPr>
          <w:rStyle w:val="FootnoteReference"/>
          <w:sz w:val="18"/>
        </w:rPr>
        <w:footnoteRef/>
      </w:r>
      <w:r w:rsidRPr="00D303C4">
        <w:rPr>
          <w:sz w:val="18"/>
        </w:rPr>
        <w:t xml:space="preserve"> </w:t>
      </w:r>
      <w:r w:rsidRPr="00D303C4">
        <w:rPr>
          <w:i/>
          <w:sz w:val="18"/>
        </w:rPr>
        <w:t>Education (Accreditation of No</w:t>
      </w:r>
      <w:r>
        <w:rPr>
          <w:i/>
          <w:sz w:val="18"/>
        </w:rPr>
        <w:t>n-State Schools) Regulation 2017 (Qld) s.16(4</w:t>
      </w:r>
      <w:r w:rsidRPr="00D303C4">
        <w:rPr>
          <w:i/>
          <w:sz w:val="18"/>
        </w:rPr>
        <w:t>)</w:t>
      </w:r>
      <w:r>
        <w:rPr>
          <w:i/>
          <w:sz w:val="18"/>
        </w:rPr>
        <w:t xml:space="preserve">(a) and (4)(b) </w:t>
      </w:r>
    </w:p>
  </w:footnote>
  <w:footnote w:id="14">
    <w:p w14:paraId="6FFF3D18" w14:textId="3F6AC8D9" w:rsidR="00A832E3" w:rsidRPr="00D303C4" w:rsidRDefault="00A832E3" w:rsidP="00B202BA">
      <w:pPr>
        <w:pStyle w:val="FootnoteText"/>
        <w:rPr>
          <w:sz w:val="18"/>
        </w:rPr>
      </w:pPr>
      <w:r w:rsidRPr="00D303C4">
        <w:rPr>
          <w:rStyle w:val="FootnoteReference"/>
          <w:sz w:val="18"/>
        </w:rPr>
        <w:footnoteRef/>
      </w:r>
      <w:r w:rsidRPr="00D303C4">
        <w:rPr>
          <w:sz w:val="18"/>
        </w:rPr>
        <w:t xml:space="preserve"> </w:t>
      </w:r>
      <w:r w:rsidRPr="00D303C4">
        <w:rPr>
          <w:i/>
          <w:sz w:val="18"/>
        </w:rPr>
        <w:t>Education (Accreditation of No</w:t>
      </w:r>
      <w:r>
        <w:rPr>
          <w:i/>
          <w:sz w:val="18"/>
        </w:rPr>
        <w:t>n-State Schools) Regulation 2017</w:t>
      </w:r>
      <w:r w:rsidRPr="00D303C4">
        <w:rPr>
          <w:i/>
          <w:sz w:val="18"/>
        </w:rPr>
        <w:t xml:space="preserve"> (Qld</w:t>
      </w:r>
      <w:r>
        <w:rPr>
          <w:i/>
          <w:sz w:val="18"/>
        </w:rPr>
        <w:t>) s.16(4</w:t>
      </w:r>
      <w:r w:rsidRPr="00D303C4">
        <w:rPr>
          <w:i/>
          <w:sz w:val="18"/>
        </w:rPr>
        <w:t>)</w:t>
      </w:r>
      <w:r>
        <w:rPr>
          <w:i/>
          <w:sz w:val="18"/>
        </w:rPr>
        <w:t>(c)</w:t>
      </w:r>
    </w:p>
  </w:footnote>
  <w:footnote w:id="15">
    <w:p w14:paraId="43695F0A" w14:textId="77777777" w:rsidR="00A832E3" w:rsidRPr="00E56976" w:rsidRDefault="00A832E3" w:rsidP="000F0344">
      <w:pPr>
        <w:pStyle w:val="FootnoteText"/>
        <w:rPr>
          <w:i/>
          <w:sz w:val="18"/>
        </w:rPr>
      </w:pPr>
      <w:r w:rsidRPr="00D303C4">
        <w:rPr>
          <w:rStyle w:val="FootnoteReference"/>
          <w:sz w:val="18"/>
        </w:rPr>
        <w:footnoteRef/>
      </w:r>
      <w:r w:rsidRPr="00D303C4">
        <w:rPr>
          <w:sz w:val="18"/>
        </w:rPr>
        <w:t xml:space="preserve"> </w:t>
      </w:r>
      <w:r>
        <w:t>Reference should be</w:t>
      </w:r>
      <w:r w:rsidRPr="00E56976">
        <w:rPr>
          <w:i/>
          <w:sz w:val="18"/>
        </w:rPr>
        <w:t xml:space="preserve"> </w:t>
      </w:r>
      <w:r w:rsidRPr="00D303C4">
        <w:rPr>
          <w:i/>
          <w:sz w:val="18"/>
        </w:rPr>
        <w:t>Education (Accreditation of No</w:t>
      </w:r>
      <w:r>
        <w:rPr>
          <w:i/>
          <w:sz w:val="18"/>
        </w:rPr>
        <w:t>n-State Schools) Regulation 2017 (Qld) s.16(4</w:t>
      </w:r>
      <w:r w:rsidRPr="00E56976">
        <w:rPr>
          <w:i/>
          <w:sz w:val="18"/>
        </w:rPr>
        <w:t>)</w:t>
      </w:r>
      <w:r w:rsidRPr="00E56976">
        <w:rPr>
          <w:i/>
        </w:rPr>
        <w:t>(d)</w:t>
      </w:r>
    </w:p>
    <w:p w14:paraId="035B6AC6" w14:textId="3A89615F" w:rsidR="00A832E3" w:rsidRPr="00D303C4" w:rsidRDefault="00A832E3" w:rsidP="00B202BA">
      <w:pPr>
        <w:pStyle w:val="FootnoteText"/>
        <w:rPr>
          <w:sz w:val="18"/>
        </w:rPr>
      </w:pPr>
    </w:p>
  </w:footnote>
  <w:footnote w:id="16">
    <w:p w14:paraId="47546235" w14:textId="67DD1C96" w:rsidR="00A832E3" w:rsidRDefault="00A832E3" w:rsidP="00B202BA">
      <w:pPr>
        <w:pStyle w:val="FootnoteText"/>
      </w:pPr>
      <w:r w:rsidRPr="00D303C4">
        <w:rPr>
          <w:rStyle w:val="FootnoteReference"/>
          <w:sz w:val="18"/>
        </w:rPr>
        <w:footnoteRef/>
      </w:r>
      <w:r w:rsidRPr="00D303C4">
        <w:rPr>
          <w:sz w:val="18"/>
        </w:rPr>
        <w:t xml:space="preserve"> </w:t>
      </w:r>
      <w:r w:rsidRPr="00D303C4">
        <w:rPr>
          <w:i/>
          <w:sz w:val="18"/>
        </w:rPr>
        <w:t>Education (Accreditation of No</w:t>
      </w:r>
      <w:r>
        <w:rPr>
          <w:i/>
          <w:sz w:val="18"/>
        </w:rPr>
        <w:t>n-State Schools) Regulation 2017 (Qld) s.16(5) and s.16(6</w:t>
      </w:r>
      <w:r w:rsidRPr="00D303C4">
        <w:rPr>
          <w:i/>
          <w:sz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37718"/>
    <w:multiLevelType w:val="hybridMultilevel"/>
    <w:tmpl w:val="9E5CC8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3552CC"/>
    <w:multiLevelType w:val="hybridMultilevel"/>
    <w:tmpl w:val="62DAD1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1272EC"/>
    <w:multiLevelType w:val="hybridMultilevel"/>
    <w:tmpl w:val="2FE4B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CF0536"/>
    <w:multiLevelType w:val="hybridMultilevel"/>
    <w:tmpl w:val="B560AE00"/>
    <w:lvl w:ilvl="0" w:tplc="ED1E4586">
      <w:start w:val="1"/>
      <w:numFmt w:val="lowerLetter"/>
      <w:lvlText w:val="(%1)"/>
      <w:lvlJc w:val="left"/>
      <w:pPr>
        <w:ind w:left="1080" w:hanging="360"/>
      </w:pPr>
      <w:rPr>
        <w:rFonts w:hint="default"/>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1F93D11"/>
    <w:multiLevelType w:val="hybridMultilevel"/>
    <w:tmpl w:val="07024E5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4AC4817"/>
    <w:multiLevelType w:val="hybridMultilevel"/>
    <w:tmpl w:val="ABFA04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1F65F8"/>
    <w:multiLevelType w:val="multilevel"/>
    <w:tmpl w:val="7190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FA7532"/>
    <w:multiLevelType w:val="hybridMultilevel"/>
    <w:tmpl w:val="AFF6D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D5588"/>
    <w:multiLevelType w:val="hybridMultilevel"/>
    <w:tmpl w:val="A0B00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AE26F3"/>
    <w:multiLevelType w:val="multilevel"/>
    <w:tmpl w:val="DD06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D61A7"/>
    <w:multiLevelType w:val="multilevel"/>
    <w:tmpl w:val="21BEBEBE"/>
    <w:lvl w:ilvl="0">
      <w:start w:val="1"/>
      <w:numFmt w:val="decimal"/>
      <w:lvlText w:val="%1."/>
      <w:lvlJc w:val="left"/>
      <w:pPr>
        <w:ind w:left="1080" w:hanging="360"/>
      </w:pPr>
    </w:lvl>
    <w:lvl w:ilvl="1">
      <w:start w:val="5"/>
      <w:numFmt w:val="decimal"/>
      <w:isLgl/>
      <w:lvlText w:val="%1.%2"/>
      <w:lvlJc w:val="left"/>
      <w:pPr>
        <w:ind w:left="1080" w:hanging="360"/>
      </w:pPr>
      <w:rPr>
        <w:rFonts w:hint="default"/>
        <w:i/>
      </w:rPr>
    </w:lvl>
    <w:lvl w:ilvl="2">
      <w:start w:val="1"/>
      <w:numFmt w:val="decimal"/>
      <w:isLgl/>
      <w:lvlText w:val="%1.%2.%3"/>
      <w:lvlJc w:val="left"/>
      <w:pPr>
        <w:ind w:left="1440" w:hanging="720"/>
      </w:pPr>
      <w:rPr>
        <w:rFonts w:hint="default"/>
        <w:i/>
      </w:rPr>
    </w:lvl>
    <w:lvl w:ilvl="3">
      <w:start w:val="1"/>
      <w:numFmt w:val="decimal"/>
      <w:isLgl/>
      <w:lvlText w:val="%1.%2.%3.%4"/>
      <w:lvlJc w:val="left"/>
      <w:pPr>
        <w:ind w:left="1440" w:hanging="720"/>
      </w:pPr>
      <w:rPr>
        <w:rFonts w:hint="default"/>
        <w:i/>
      </w:rPr>
    </w:lvl>
    <w:lvl w:ilvl="4">
      <w:start w:val="1"/>
      <w:numFmt w:val="decimal"/>
      <w:isLgl/>
      <w:lvlText w:val="%1.%2.%3.%4.%5"/>
      <w:lvlJc w:val="left"/>
      <w:pPr>
        <w:ind w:left="1800" w:hanging="1080"/>
      </w:pPr>
      <w:rPr>
        <w:rFonts w:hint="default"/>
        <w:i/>
      </w:rPr>
    </w:lvl>
    <w:lvl w:ilvl="5">
      <w:start w:val="1"/>
      <w:numFmt w:val="decimal"/>
      <w:isLgl/>
      <w:lvlText w:val="%1.%2.%3.%4.%5.%6"/>
      <w:lvlJc w:val="left"/>
      <w:pPr>
        <w:ind w:left="1800" w:hanging="1080"/>
      </w:pPr>
      <w:rPr>
        <w:rFonts w:hint="default"/>
        <w:i/>
      </w:rPr>
    </w:lvl>
    <w:lvl w:ilvl="6">
      <w:start w:val="1"/>
      <w:numFmt w:val="decimal"/>
      <w:isLgl/>
      <w:lvlText w:val="%1.%2.%3.%4.%5.%6.%7"/>
      <w:lvlJc w:val="left"/>
      <w:pPr>
        <w:ind w:left="2160" w:hanging="1440"/>
      </w:pPr>
      <w:rPr>
        <w:rFonts w:hint="default"/>
        <w:i/>
      </w:rPr>
    </w:lvl>
    <w:lvl w:ilvl="7">
      <w:start w:val="1"/>
      <w:numFmt w:val="decimal"/>
      <w:isLgl/>
      <w:lvlText w:val="%1.%2.%3.%4.%5.%6.%7.%8"/>
      <w:lvlJc w:val="left"/>
      <w:pPr>
        <w:ind w:left="2160" w:hanging="1440"/>
      </w:pPr>
      <w:rPr>
        <w:rFonts w:hint="default"/>
        <w:i/>
      </w:rPr>
    </w:lvl>
    <w:lvl w:ilvl="8">
      <w:start w:val="1"/>
      <w:numFmt w:val="decimal"/>
      <w:isLgl/>
      <w:lvlText w:val="%1.%2.%3.%4.%5.%6.%7.%8.%9"/>
      <w:lvlJc w:val="left"/>
      <w:pPr>
        <w:ind w:left="2520" w:hanging="1800"/>
      </w:pPr>
      <w:rPr>
        <w:rFonts w:hint="default"/>
        <w:i/>
      </w:rPr>
    </w:lvl>
  </w:abstractNum>
  <w:abstractNum w:abstractNumId="11" w15:restartNumberingAfterBreak="0">
    <w:nsid w:val="284D40DF"/>
    <w:multiLevelType w:val="hybridMultilevel"/>
    <w:tmpl w:val="C2D4C98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BA75F8C"/>
    <w:multiLevelType w:val="multilevel"/>
    <w:tmpl w:val="E3B2A94A"/>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747181"/>
    <w:multiLevelType w:val="hybridMultilevel"/>
    <w:tmpl w:val="6CC89A24"/>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E674EEF"/>
    <w:multiLevelType w:val="hybridMultilevel"/>
    <w:tmpl w:val="F0A6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371F1F"/>
    <w:multiLevelType w:val="hybridMultilevel"/>
    <w:tmpl w:val="C302AFC0"/>
    <w:lvl w:ilvl="0" w:tplc="0C090017">
      <w:start w:val="1"/>
      <w:numFmt w:val="lowerLetter"/>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39153E"/>
    <w:multiLevelType w:val="multilevel"/>
    <w:tmpl w:val="95FECF70"/>
    <w:lvl w:ilvl="0">
      <w:start w:val="1"/>
      <w:numFmt w:val="decimal"/>
      <w:lvlText w:val="%1."/>
      <w:lvlJc w:val="left"/>
      <w:pPr>
        <w:tabs>
          <w:tab w:val="num" w:pos="360"/>
        </w:tabs>
        <w:ind w:left="360" w:hanging="360"/>
      </w:pPr>
      <w:rPr>
        <w:rFont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1A1E45"/>
    <w:multiLevelType w:val="hybridMultilevel"/>
    <w:tmpl w:val="CC6CE52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3515D0D"/>
    <w:multiLevelType w:val="hybridMultilevel"/>
    <w:tmpl w:val="C48E0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6437DB"/>
    <w:multiLevelType w:val="hybridMultilevel"/>
    <w:tmpl w:val="C8341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FB5771"/>
    <w:multiLevelType w:val="multilevel"/>
    <w:tmpl w:val="A2D0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205C30"/>
    <w:multiLevelType w:val="hybridMultilevel"/>
    <w:tmpl w:val="5D54C00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ED5708"/>
    <w:multiLevelType w:val="hybridMultilevel"/>
    <w:tmpl w:val="4772703E"/>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3" w15:restartNumberingAfterBreak="0">
    <w:nsid w:val="45395037"/>
    <w:multiLevelType w:val="hybridMultilevel"/>
    <w:tmpl w:val="EE28FE18"/>
    <w:lvl w:ilvl="0" w:tplc="DC400804">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E1799B"/>
    <w:multiLevelType w:val="hybridMultilevel"/>
    <w:tmpl w:val="19AC4C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550610"/>
    <w:multiLevelType w:val="hybridMultilevel"/>
    <w:tmpl w:val="F44EE31E"/>
    <w:lvl w:ilvl="0" w:tplc="0C090001">
      <w:start w:val="1"/>
      <w:numFmt w:val="bullet"/>
      <w:lvlText w:val=""/>
      <w:lvlJc w:val="left"/>
      <w:pPr>
        <w:ind w:left="720" w:hanging="360"/>
      </w:pPr>
      <w:rPr>
        <w:rFonts w:ascii="Symbol" w:hAnsi="Symbol" w:hint="default"/>
      </w:rPr>
    </w:lvl>
    <w:lvl w:ilvl="1" w:tplc="AD481726">
      <w:start w:val="1"/>
      <w:numFmt w:val="decimal"/>
      <w:lvlText w:val="%2."/>
      <w:lvlJc w:val="left"/>
      <w:pPr>
        <w:ind w:left="1440" w:hanging="360"/>
      </w:pPr>
      <w:rPr>
        <w:rFonts w:ascii="Arial" w:eastAsia="Times New Roman" w:hAnsi="Arial" w:cs="Arial"/>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EE3A1C"/>
    <w:multiLevelType w:val="hybridMultilevel"/>
    <w:tmpl w:val="E9EA588E"/>
    <w:lvl w:ilvl="0" w:tplc="3C7A7C70">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242904"/>
    <w:multiLevelType w:val="hybridMultilevel"/>
    <w:tmpl w:val="72709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D459E8"/>
    <w:multiLevelType w:val="hybridMultilevel"/>
    <w:tmpl w:val="A62684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8877E5"/>
    <w:multiLevelType w:val="hybridMultilevel"/>
    <w:tmpl w:val="943E8336"/>
    <w:lvl w:ilvl="0" w:tplc="05864A5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AD2B9A"/>
    <w:multiLevelType w:val="hybridMultilevel"/>
    <w:tmpl w:val="160622A2"/>
    <w:lvl w:ilvl="0" w:tplc="C2E8C588">
      <w:start w:val="1"/>
      <w:numFmt w:val="bullet"/>
      <w:pStyle w:val="bulletspaceaboveandbelow"/>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40444A"/>
    <w:multiLevelType w:val="hybridMultilevel"/>
    <w:tmpl w:val="19400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C40827"/>
    <w:multiLevelType w:val="hybridMultilevel"/>
    <w:tmpl w:val="EF7286A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5EEC4E2C"/>
    <w:multiLevelType w:val="hybridMultilevel"/>
    <w:tmpl w:val="5DA643F6"/>
    <w:lvl w:ilvl="0" w:tplc="CC58CDB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F2C6FD0"/>
    <w:multiLevelType w:val="hybridMultilevel"/>
    <w:tmpl w:val="A4B0A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631F00"/>
    <w:multiLevelType w:val="hybridMultilevel"/>
    <w:tmpl w:val="F0AED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12008E"/>
    <w:multiLevelType w:val="hybridMultilevel"/>
    <w:tmpl w:val="BC967EF2"/>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FF7D84"/>
    <w:multiLevelType w:val="hybridMultilevel"/>
    <w:tmpl w:val="77069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4E1A72"/>
    <w:multiLevelType w:val="hybridMultilevel"/>
    <w:tmpl w:val="90C0B4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B074DF"/>
    <w:multiLevelType w:val="hybridMultilevel"/>
    <w:tmpl w:val="81B09AA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0" w15:restartNumberingAfterBreak="0">
    <w:nsid w:val="6DA1080B"/>
    <w:multiLevelType w:val="hybridMultilevel"/>
    <w:tmpl w:val="6E96F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696A2F"/>
    <w:multiLevelType w:val="hybridMultilevel"/>
    <w:tmpl w:val="F7C6E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A857FE"/>
    <w:multiLevelType w:val="hybridMultilevel"/>
    <w:tmpl w:val="8FA2BE48"/>
    <w:lvl w:ilvl="0" w:tplc="3C7A7C70">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9715E0"/>
    <w:multiLevelType w:val="hybridMultilevel"/>
    <w:tmpl w:val="6ED8EF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A113FDA"/>
    <w:multiLevelType w:val="hybridMultilevel"/>
    <w:tmpl w:val="9BBAA58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7D393A67"/>
    <w:multiLevelType w:val="hybridMultilevel"/>
    <w:tmpl w:val="6982FA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846A4B"/>
    <w:multiLevelType w:val="hybridMultilevel"/>
    <w:tmpl w:val="25AC8CE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FF40BDB"/>
    <w:multiLevelType w:val="hybridMultilevel"/>
    <w:tmpl w:val="0D04B39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42"/>
  </w:num>
  <w:num w:numId="2">
    <w:abstractNumId w:val="13"/>
  </w:num>
  <w:num w:numId="3">
    <w:abstractNumId w:val="33"/>
  </w:num>
  <w:num w:numId="4">
    <w:abstractNumId w:val="38"/>
  </w:num>
  <w:num w:numId="5">
    <w:abstractNumId w:val="4"/>
  </w:num>
  <w:num w:numId="6">
    <w:abstractNumId w:val="1"/>
  </w:num>
  <w:num w:numId="7">
    <w:abstractNumId w:val="15"/>
  </w:num>
  <w:num w:numId="8">
    <w:abstractNumId w:val="10"/>
  </w:num>
  <w:num w:numId="9">
    <w:abstractNumId w:val="17"/>
  </w:num>
  <w:num w:numId="10">
    <w:abstractNumId w:val="32"/>
  </w:num>
  <w:num w:numId="11">
    <w:abstractNumId w:val="46"/>
  </w:num>
  <w:num w:numId="12">
    <w:abstractNumId w:val="3"/>
  </w:num>
  <w:num w:numId="13">
    <w:abstractNumId w:val="12"/>
  </w:num>
  <w:num w:numId="14">
    <w:abstractNumId w:val="22"/>
  </w:num>
  <w:num w:numId="15">
    <w:abstractNumId w:val="16"/>
  </w:num>
  <w:num w:numId="16">
    <w:abstractNumId w:val="40"/>
  </w:num>
  <w:num w:numId="17">
    <w:abstractNumId w:val="31"/>
  </w:num>
  <w:num w:numId="18">
    <w:abstractNumId w:val="25"/>
  </w:num>
  <w:num w:numId="19">
    <w:abstractNumId w:val="47"/>
  </w:num>
  <w:num w:numId="20">
    <w:abstractNumId w:val="27"/>
  </w:num>
  <w:num w:numId="21">
    <w:abstractNumId w:val="39"/>
  </w:num>
  <w:num w:numId="22">
    <w:abstractNumId w:val="35"/>
  </w:num>
  <w:num w:numId="23">
    <w:abstractNumId w:val="18"/>
  </w:num>
  <w:num w:numId="24">
    <w:abstractNumId w:val="8"/>
  </w:num>
  <w:num w:numId="25">
    <w:abstractNumId w:val="34"/>
  </w:num>
  <w:num w:numId="26">
    <w:abstractNumId w:val="20"/>
  </w:num>
  <w:num w:numId="27">
    <w:abstractNumId w:val="6"/>
  </w:num>
  <w:num w:numId="28">
    <w:abstractNumId w:val="41"/>
  </w:num>
  <w:num w:numId="29">
    <w:abstractNumId w:val="14"/>
  </w:num>
  <w:num w:numId="30">
    <w:abstractNumId w:val="30"/>
  </w:num>
  <w:num w:numId="31">
    <w:abstractNumId w:val="2"/>
  </w:num>
  <w:num w:numId="32">
    <w:abstractNumId w:val="0"/>
  </w:num>
  <w:num w:numId="33">
    <w:abstractNumId w:val="37"/>
  </w:num>
  <w:num w:numId="34">
    <w:abstractNumId w:val="21"/>
  </w:num>
  <w:num w:numId="35">
    <w:abstractNumId w:val="24"/>
  </w:num>
  <w:num w:numId="36">
    <w:abstractNumId w:val="44"/>
  </w:num>
  <w:num w:numId="37">
    <w:abstractNumId w:val="28"/>
  </w:num>
  <w:num w:numId="38">
    <w:abstractNumId w:val="11"/>
  </w:num>
  <w:num w:numId="39">
    <w:abstractNumId w:val="5"/>
  </w:num>
  <w:num w:numId="40">
    <w:abstractNumId w:val="23"/>
  </w:num>
  <w:num w:numId="41">
    <w:abstractNumId w:val="29"/>
  </w:num>
  <w:num w:numId="42">
    <w:abstractNumId w:val="43"/>
  </w:num>
  <w:num w:numId="43">
    <w:abstractNumId w:val="9"/>
  </w:num>
  <w:num w:numId="44">
    <w:abstractNumId w:val="26"/>
  </w:num>
  <w:num w:numId="45">
    <w:abstractNumId w:val="36"/>
  </w:num>
  <w:num w:numId="46">
    <w:abstractNumId w:val="19"/>
  </w:num>
  <w:num w:numId="47">
    <w:abstractNumId w:val="7"/>
  </w:num>
  <w:num w:numId="48">
    <w:abstractNumId w:val="4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1EA1"/>
    <w:rsid w:val="0000198F"/>
    <w:rsid w:val="00001D19"/>
    <w:rsid w:val="00001FDA"/>
    <w:rsid w:val="00012D46"/>
    <w:rsid w:val="000155C2"/>
    <w:rsid w:val="00020941"/>
    <w:rsid w:val="00022D64"/>
    <w:rsid w:val="000247EE"/>
    <w:rsid w:val="00024920"/>
    <w:rsid w:val="00030072"/>
    <w:rsid w:val="00036687"/>
    <w:rsid w:val="00037A0C"/>
    <w:rsid w:val="000401AA"/>
    <w:rsid w:val="00041571"/>
    <w:rsid w:val="00043567"/>
    <w:rsid w:val="000528F0"/>
    <w:rsid w:val="00057814"/>
    <w:rsid w:val="00064CDD"/>
    <w:rsid w:val="00070436"/>
    <w:rsid w:val="00070770"/>
    <w:rsid w:val="00071FF5"/>
    <w:rsid w:val="0007294C"/>
    <w:rsid w:val="00073652"/>
    <w:rsid w:val="00086FDD"/>
    <w:rsid w:val="000900E4"/>
    <w:rsid w:val="00090654"/>
    <w:rsid w:val="00091D0A"/>
    <w:rsid w:val="00093C62"/>
    <w:rsid w:val="0009431F"/>
    <w:rsid w:val="00096C89"/>
    <w:rsid w:val="0009703D"/>
    <w:rsid w:val="000A4013"/>
    <w:rsid w:val="000A6EEB"/>
    <w:rsid w:val="000B284C"/>
    <w:rsid w:val="000B7962"/>
    <w:rsid w:val="000B7CC2"/>
    <w:rsid w:val="000C2620"/>
    <w:rsid w:val="000C7A43"/>
    <w:rsid w:val="000E1417"/>
    <w:rsid w:val="000E66D9"/>
    <w:rsid w:val="000F0344"/>
    <w:rsid w:val="000F1B88"/>
    <w:rsid w:val="000F2530"/>
    <w:rsid w:val="000F4D84"/>
    <w:rsid w:val="00106E0F"/>
    <w:rsid w:val="001074DD"/>
    <w:rsid w:val="00107ACD"/>
    <w:rsid w:val="00112ECC"/>
    <w:rsid w:val="00112F0D"/>
    <w:rsid w:val="001131E5"/>
    <w:rsid w:val="00115669"/>
    <w:rsid w:val="001167C2"/>
    <w:rsid w:val="00121F50"/>
    <w:rsid w:val="00124E1F"/>
    <w:rsid w:val="00125FDF"/>
    <w:rsid w:val="0012616D"/>
    <w:rsid w:val="00131841"/>
    <w:rsid w:val="00134828"/>
    <w:rsid w:val="00151AA5"/>
    <w:rsid w:val="001670A8"/>
    <w:rsid w:val="00177324"/>
    <w:rsid w:val="00181528"/>
    <w:rsid w:val="00182910"/>
    <w:rsid w:val="00185D78"/>
    <w:rsid w:val="00190256"/>
    <w:rsid w:val="00192B8F"/>
    <w:rsid w:val="00193A32"/>
    <w:rsid w:val="00196243"/>
    <w:rsid w:val="001A671D"/>
    <w:rsid w:val="001B1A72"/>
    <w:rsid w:val="001B20AE"/>
    <w:rsid w:val="001C20F3"/>
    <w:rsid w:val="001C22A8"/>
    <w:rsid w:val="001C796A"/>
    <w:rsid w:val="001D1579"/>
    <w:rsid w:val="001D33BE"/>
    <w:rsid w:val="001D3FDF"/>
    <w:rsid w:val="001D58BF"/>
    <w:rsid w:val="001D6AB4"/>
    <w:rsid w:val="001E2B75"/>
    <w:rsid w:val="001E6BCC"/>
    <w:rsid w:val="001F205E"/>
    <w:rsid w:val="001F3273"/>
    <w:rsid w:val="00200D0A"/>
    <w:rsid w:val="0020209A"/>
    <w:rsid w:val="00202861"/>
    <w:rsid w:val="00202C21"/>
    <w:rsid w:val="00204C85"/>
    <w:rsid w:val="00211BFD"/>
    <w:rsid w:val="00212422"/>
    <w:rsid w:val="002141C3"/>
    <w:rsid w:val="002142A8"/>
    <w:rsid w:val="00220C6C"/>
    <w:rsid w:val="00221D6C"/>
    <w:rsid w:val="002247C0"/>
    <w:rsid w:val="00227500"/>
    <w:rsid w:val="00232D9D"/>
    <w:rsid w:val="002345EB"/>
    <w:rsid w:val="0023595A"/>
    <w:rsid w:val="00252BED"/>
    <w:rsid w:val="002612D6"/>
    <w:rsid w:val="00262D82"/>
    <w:rsid w:val="002637A1"/>
    <w:rsid w:val="00265912"/>
    <w:rsid w:val="00266AA2"/>
    <w:rsid w:val="00267395"/>
    <w:rsid w:val="002749D4"/>
    <w:rsid w:val="002752AF"/>
    <w:rsid w:val="00280812"/>
    <w:rsid w:val="002863E2"/>
    <w:rsid w:val="00290F27"/>
    <w:rsid w:val="00292BF6"/>
    <w:rsid w:val="002967D4"/>
    <w:rsid w:val="002A21C6"/>
    <w:rsid w:val="002A312A"/>
    <w:rsid w:val="002B47FE"/>
    <w:rsid w:val="002B546B"/>
    <w:rsid w:val="002B6A04"/>
    <w:rsid w:val="002C04E2"/>
    <w:rsid w:val="002C4A6F"/>
    <w:rsid w:val="002C5C9E"/>
    <w:rsid w:val="002D0C62"/>
    <w:rsid w:val="002D454D"/>
    <w:rsid w:val="002E4465"/>
    <w:rsid w:val="002F25A5"/>
    <w:rsid w:val="002F3400"/>
    <w:rsid w:val="0030144E"/>
    <w:rsid w:val="00314234"/>
    <w:rsid w:val="00315509"/>
    <w:rsid w:val="00325F6C"/>
    <w:rsid w:val="00326B96"/>
    <w:rsid w:val="003313E2"/>
    <w:rsid w:val="00332D69"/>
    <w:rsid w:val="00340130"/>
    <w:rsid w:val="00343254"/>
    <w:rsid w:val="003545D9"/>
    <w:rsid w:val="0035707C"/>
    <w:rsid w:val="003634C6"/>
    <w:rsid w:val="00364C2D"/>
    <w:rsid w:val="00372C33"/>
    <w:rsid w:val="0037398B"/>
    <w:rsid w:val="00382177"/>
    <w:rsid w:val="00384C53"/>
    <w:rsid w:val="00391E29"/>
    <w:rsid w:val="00392114"/>
    <w:rsid w:val="0039235E"/>
    <w:rsid w:val="00396A7D"/>
    <w:rsid w:val="00397761"/>
    <w:rsid w:val="003A0E04"/>
    <w:rsid w:val="003A57E9"/>
    <w:rsid w:val="003B0AFF"/>
    <w:rsid w:val="003B36D9"/>
    <w:rsid w:val="003B6360"/>
    <w:rsid w:val="003B7322"/>
    <w:rsid w:val="003C113C"/>
    <w:rsid w:val="003C5F1B"/>
    <w:rsid w:val="003C7B00"/>
    <w:rsid w:val="003C7FE2"/>
    <w:rsid w:val="003D39CB"/>
    <w:rsid w:val="003D7343"/>
    <w:rsid w:val="003E2EBB"/>
    <w:rsid w:val="003E334C"/>
    <w:rsid w:val="003E4D93"/>
    <w:rsid w:val="003F3FAC"/>
    <w:rsid w:val="003F4010"/>
    <w:rsid w:val="003F5704"/>
    <w:rsid w:val="003F5A1C"/>
    <w:rsid w:val="003F5AEE"/>
    <w:rsid w:val="003F65A3"/>
    <w:rsid w:val="0040797C"/>
    <w:rsid w:val="00414B45"/>
    <w:rsid w:val="004151C6"/>
    <w:rsid w:val="00416B86"/>
    <w:rsid w:val="00417AD2"/>
    <w:rsid w:val="00420A00"/>
    <w:rsid w:val="00424317"/>
    <w:rsid w:val="00426E9D"/>
    <w:rsid w:val="004345BA"/>
    <w:rsid w:val="004412C9"/>
    <w:rsid w:val="00452803"/>
    <w:rsid w:val="00455BBE"/>
    <w:rsid w:val="00457A5E"/>
    <w:rsid w:val="00460450"/>
    <w:rsid w:val="00460517"/>
    <w:rsid w:val="00462D8C"/>
    <w:rsid w:val="00463E5C"/>
    <w:rsid w:val="00483F4C"/>
    <w:rsid w:val="0049738A"/>
    <w:rsid w:val="004A4605"/>
    <w:rsid w:val="004A686C"/>
    <w:rsid w:val="004B1B2C"/>
    <w:rsid w:val="004B37B8"/>
    <w:rsid w:val="004B3FEC"/>
    <w:rsid w:val="004B59E7"/>
    <w:rsid w:val="004C233C"/>
    <w:rsid w:val="004C34D0"/>
    <w:rsid w:val="004C521D"/>
    <w:rsid w:val="004D0F93"/>
    <w:rsid w:val="004D160B"/>
    <w:rsid w:val="004D1D7A"/>
    <w:rsid w:val="004D1FE9"/>
    <w:rsid w:val="004E48E6"/>
    <w:rsid w:val="004E59AD"/>
    <w:rsid w:val="004F0F77"/>
    <w:rsid w:val="00501B09"/>
    <w:rsid w:val="00506901"/>
    <w:rsid w:val="00507DBA"/>
    <w:rsid w:val="00511DF6"/>
    <w:rsid w:val="00514390"/>
    <w:rsid w:val="005148DA"/>
    <w:rsid w:val="005150AA"/>
    <w:rsid w:val="00515BB9"/>
    <w:rsid w:val="00517352"/>
    <w:rsid w:val="0052208A"/>
    <w:rsid w:val="0052215A"/>
    <w:rsid w:val="00523636"/>
    <w:rsid w:val="00527D5D"/>
    <w:rsid w:val="005330D0"/>
    <w:rsid w:val="00544EF1"/>
    <w:rsid w:val="005468DC"/>
    <w:rsid w:val="00551A98"/>
    <w:rsid w:val="00554F14"/>
    <w:rsid w:val="00563629"/>
    <w:rsid w:val="00566DD4"/>
    <w:rsid w:val="0057051A"/>
    <w:rsid w:val="00570A00"/>
    <w:rsid w:val="00571000"/>
    <w:rsid w:val="005718CF"/>
    <w:rsid w:val="005732E2"/>
    <w:rsid w:val="00581414"/>
    <w:rsid w:val="00585304"/>
    <w:rsid w:val="005867C0"/>
    <w:rsid w:val="005873F0"/>
    <w:rsid w:val="00587FFE"/>
    <w:rsid w:val="00594D1A"/>
    <w:rsid w:val="005A02FB"/>
    <w:rsid w:val="005A7E94"/>
    <w:rsid w:val="005B2A82"/>
    <w:rsid w:val="005B3FE8"/>
    <w:rsid w:val="005C322A"/>
    <w:rsid w:val="005C34AA"/>
    <w:rsid w:val="005C71DE"/>
    <w:rsid w:val="005D03AD"/>
    <w:rsid w:val="005D7E74"/>
    <w:rsid w:val="005E7F04"/>
    <w:rsid w:val="00600430"/>
    <w:rsid w:val="006004CB"/>
    <w:rsid w:val="006027F2"/>
    <w:rsid w:val="00602AC3"/>
    <w:rsid w:val="006040C8"/>
    <w:rsid w:val="00614ABB"/>
    <w:rsid w:val="006154A1"/>
    <w:rsid w:val="00622685"/>
    <w:rsid w:val="006243F4"/>
    <w:rsid w:val="006255E1"/>
    <w:rsid w:val="00626AF4"/>
    <w:rsid w:val="00626C6B"/>
    <w:rsid w:val="0063079C"/>
    <w:rsid w:val="006311B9"/>
    <w:rsid w:val="00632982"/>
    <w:rsid w:val="00633A94"/>
    <w:rsid w:val="006403F6"/>
    <w:rsid w:val="006413DC"/>
    <w:rsid w:val="00642CD7"/>
    <w:rsid w:val="006472A7"/>
    <w:rsid w:val="00650DD1"/>
    <w:rsid w:val="00657DBF"/>
    <w:rsid w:val="00662C79"/>
    <w:rsid w:val="006646E0"/>
    <w:rsid w:val="00664A4A"/>
    <w:rsid w:val="00670ED1"/>
    <w:rsid w:val="00674DE2"/>
    <w:rsid w:val="0067689A"/>
    <w:rsid w:val="00676DB1"/>
    <w:rsid w:val="00680FF3"/>
    <w:rsid w:val="006840BD"/>
    <w:rsid w:val="00686BD5"/>
    <w:rsid w:val="006918BB"/>
    <w:rsid w:val="006A1244"/>
    <w:rsid w:val="006A165A"/>
    <w:rsid w:val="006A29D4"/>
    <w:rsid w:val="006A432F"/>
    <w:rsid w:val="006A49D6"/>
    <w:rsid w:val="006A5276"/>
    <w:rsid w:val="006A6C6E"/>
    <w:rsid w:val="006B07B1"/>
    <w:rsid w:val="006C20DE"/>
    <w:rsid w:val="006C5867"/>
    <w:rsid w:val="006C6809"/>
    <w:rsid w:val="006D02ED"/>
    <w:rsid w:val="006D0E22"/>
    <w:rsid w:val="006D40FC"/>
    <w:rsid w:val="006E08BE"/>
    <w:rsid w:val="006E132D"/>
    <w:rsid w:val="006E3FFD"/>
    <w:rsid w:val="006E6913"/>
    <w:rsid w:val="006E79FB"/>
    <w:rsid w:val="006F6621"/>
    <w:rsid w:val="006F7D79"/>
    <w:rsid w:val="00703E06"/>
    <w:rsid w:val="00703E0A"/>
    <w:rsid w:val="00707BDD"/>
    <w:rsid w:val="007114D7"/>
    <w:rsid w:val="007166EB"/>
    <w:rsid w:val="007213DC"/>
    <w:rsid w:val="007273E2"/>
    <w:rsid w:val="00727B41"/>
    <w:rsid w:val="00731876"/>
    <w:rsid w:val="00734D12"/>
    <w:rsid w:val="00736569"/>
    <w:rsid w:val="0073763E"/>
    <w:rsid w:val="00737901"/>
    <w:rsid w:val="00743361"/>
    <w:rsid w:val="00743BF6"/>
    <w:rsid w:val="00744494"/>
    <w:rsid w:val="007446AE"/>
    <w:rsid w:val="00751C5D"/>
    <w:rsid w:val="00766562"/>
    <w:rsid w:val="007679E7"/>
    <w:rsid w:val="00774EEC"/>
    <w:rsid w:val="007765AF"/>
    <w:rsid w:val="0078184E"/>
    <w:rsid w:val="007821B9"/>
    <w:rsid w:val="00787BDE"/>
    <w:rsid w:val="007B071E"/>
    <w:rsid w:val="007C33A6"/>
    <w:rsid w:val="007D0FEE"/>
    <w:rsid w:val="007D53C7"/>
    <w:rsid w:val="007E2706"/>
    <w:rsid w:val="007E480F"/>
    <w:rsid w:val="007E69F6"/>
    <w:rsid w:val="007F0CF2"/>
    <w:rsid w:val="007F1859"/>
    <w:rsid w:val="00802A22"/>
    <w:rsid w:val="008147D4"/>
    <w:rsid w:val="00823FA6"/>
    <w:rsid w:val="00824CE2"/>
    <w:rsid w:val="00827656"/>
    <w:rsid w:val="00834E17"/>
    <w:rsid w:val="0083753C"/>
    <w:rsid w:val="008403BC"/>
    <w:rsid w:val="0084552E"/>
    <w:rsid w:val="00850041"/>
    <w:rsid w:val="008500AC"/>
    <w:rsid w:val="00851663"/>
    <w:rsid w:val="00852C32"/>
    <w:rsid w:val="00862A26"/>
    <w:rsid w:val="00864820"/>
    <w:rsid w:val="008649B7"/>
    <w:rsid w:val="00871373"/>
    <w:rsid w:val="00872929"/>
    <w:rsid w:val="0087483F"/>
    <w:rsid w:val="0088118A"/>
    <w:rsid w:val="00896335"/>
    <w:rsid w:val="008A02F2"/>
    <w:rsid w:val="008A1D68"/>
    <w:rsid w:val="008A1F01"/>
    <w:rsid w:val="008A3632"/>
    <w:rsid w:val="008A4ADB"/>
    <w:rsid w:val="008A731C"/>
    <w:rsid w:val="008B05FE"/>
    <w:rsid w:val="008B1086"/>
    <w:rsid w:val="008B4153"/>
    <w:rsid w:val="008B743F"/>
    <w:rsid w:val="008C28F4"/>
    <w:rsid w:val="008D4257"/>
    <w:rsid w:val="008E0615"/>
    <w:rsid w:val="008E4B85"/>
    <w:rsid w:val="008F28E0"/>
    <w:rsid w:val="008F34E9"/>
    <w:rsid w:val="008F40C1"/>
    <w:rsid w:val="00900F9B"/>
    <w:rsid w:val="0090137A"/>
    <w:rsid w:val="0090267B"/>
    <w:rsid w:val="0090399A"/>
    <w:rsid w:val="00904B02"/>
    <w:rsid w:val="00905E1C"/>
    <w:rsid w:val="00907B5A"/>
    <w:rsid w:val="00907E36"/>
    <w:rsid w:val="00913973"/>
    <w:rsid w:val="009156A6"/>
    <w:rsid w:val="00915CA6"/>
    <w:rsid w:val="00923961"/>
    <w:rsid w:val="00927CB8"/>
    <w:rsid w:val="00934AB6"/>
    <w:rsid w:val="00937B12"/>
    <w:rsid w:val="0094242D"/>
    <w:rsid w:val="00942EB8"/>
    <w:rsid w:val="00943AC0"/>
    <w:rsid w:val="0094409E"/>
    <w:rsid w:val="0094743E"/>
    <w:rsid w:val="009547D5"/>
    <w:rsid w:val="00956175"/>
    <w:rsid w:val="00956349"/>
    <w:rsid w:val="0095737A"/>
    <w:rsid w:val="0095743B"/>
    <w:rsid w:val="009611F6"/>
    <w:rsid w:val="009621B7"/>
    <w:rsid w:val="00963048"/>
    <w:rsid w:val="00963700"/>
    <w:rsid w:val="009637A1"/>
    <w:rsid w:val="00964554"/>
    <w:rsid w:val="00973A41"/>
    <w:rsid w:val="00973C3E"/>
    <w:rsid w:val="00990004"/>
    <w:rsid w:val="00992C10"/>
    <w:rsid w:val="009973A9"/>
    <w:rsid w:val="00997DE8"/>
    <w:rsid w:val="009A0A4A"/>
    <w:rsid w:val="009A47B1"/>
    <w:rsid w:val="009A66C2"/>
    <w:rsid w:val="009A7EB4"/>
    <w:rsid w:val="009B1B01"/>
    <w:rsid w:val="009B49D9"/>
    <w:rsid w:val="009B7AF8"/>
    <w:rsid w:val="009C1126"/>
    <w:rsid w:val="009C2A32"/>
    <w:rsid w:val="009C64D7"/>
    <w:rsid w:val="009D2C93"/>
    <w:rsid w:val="009E0397"/>
    <w:rsid w:val="009E069A"/>
    <w:rsid w:val="009E1772"/>
    <w:rsid w:val="009E1921"/>
    <w:rsid w:val="009E391F"/>
    <w:rsid w:val="009F258C"/>
    <w:rsid w:val="009F29CC"/>
    <w:rsid w:val="00A0290A"/>
    <w:rsid w:val="00A039D8"/>
    <w:rsid w:val="00A059EC"/>
    <w:rsid w:val="00A05DC8"/>
    <w:rsid w:val="00A1259C"/>
    <w:rsid w:val="00A15505"/>
    <w:rsid w:val="00A177DB"/>
    <w:rsid w:val="00A25FBD"/>
    <w:rsid w:val="00A30944"/>
    <w:rsid w:val="00A30DE4"/>
    <w:rsid w:val="00A4197B"/>
    <w:rsid w:val="00A41EC7"/>
    <w:rsid w:val="00A44B5E"/>
    <w:rsid w:val="00A55CF6"/>
    <w:rsid w:val="00A61D6F"/>
    <w:rsid w:val="00A72E96"/>
    <w:rsid w:val="00A76FB4"/>
    <w:rsid w:val="00A8059D"/>
    <w:rsid w:val="00A80FC1"/>
    <w:rsid w:val="00A8107A"/>
    <w:rsid w:val="00A8167A"/>
    <w:rsid w:val="00A832E3"/>
    <w:rsid w:val="00A8416B"/>
    <w:rsid w:val="00A8450E"/>
    <w:rsid w:val="00A851ED"/>
    <w:rsid w:val="00A87C97"/>
    <w:rsid w:val="00A87CE7"/>
    <w:rsid w:val="00A94A24"/>
    <w:rsid w:val="00AA2806"/>
    <w:rsid w:val="00AB5084"/>
    <w:rsid w:val="00AC2A30"/>
    <w:rsid w:val="00AC2A78"/>
    <w:rsid w:val="00AC48BE"/>
    <w:rsid w:val="00AC6FD8"/>
    <w:rsid w:val="00AC726D"/>
    <w:rsid w:val="00AD06B0"/>
    <w:rsid w:val="00AD0BB5"/>
    <w:rsid w:val="00AD0EF7"/>
    <w:rsid w:val="00AD4665"/>
    <w:rsid w:val="00AD6952"/>
    <w:rsid w:val="00AE46D1"/>
    <w:rsid w:val="00AE7645"/>
    <w:rsid w:val="00AF0965"/>
    <w:rsid w:val="00AF0D4A"/>
    <w:rsid w:val="00AF47E9"/>
    <w:rsid w:val="00B014C2"/>
    <w:rsid w:val="00B10763"/>
    <w:rsid w:val="00B11B7C"/>
    <w:rsid w:val="00B1593E"/>
    <w:rsid w:val="00B15B47"/>
    <w:rsid w:val="00B202BA"/>
    <w:rsid w:val="00B26092"/>
    <w:rsid w:val="00B35684"/>
    <w:rsid w:val="00B356F6"/>
    <w:rsid w:val="00B518D4"/>
    <w:rsid w:val="00B52344"/>
    <w:rsid w:val="00B536A1"/>
    <w:rsid w:val="00B60C1B"/>
    <w:rsid w:val="00B615D1"/>
    <w:rsid w:val="00B83815"/>
    <w:rsid w:val="00B869F5"/>
    <w:rsid w:val="00B86AF3"/>
    <w:rsid w:val="00B92E52"/>
    <w:rsid w:val="00B97495"/>
    <w:rsid w:val="00B97D66"/>
    <w:rsid w:val="00BA0823"/>
    <w:rsid w:val="00BA2072"/>
    <w:rsid w:val="00BA2760"/>
    <w:rsid w:val="00BB3C8D"/>
    <w:rsid w:val="00BB4F4E"/>
    <w:rsid w:val="00BC3D80"/>
    <w:rsid w:val="00BC4BF9"/>
    <w:rsid w:val="00BC4D3A"/>
    <w:rsid w:val="00BC5707"/>
    <w:rsid w:val="00BC731A"/>
    <w:rsid w:val="00BC7CC8"/>
    <w:rsid w:val="00BD2112"/>
    <w:rsid w:val="00BE627D"/>
    <w:rsid w:val="00BE6733"/>
    <w:rsid w:val="00BF02E9"/>
    <w:rsid w:val="00BF08C8"/>
    <w:rsid w:val="00BF1874"/>
    <w:rsid w:val="00C00B28"/>
    <w:rsid w:val="00C03233"/>
    <w:rsid w:val="00C03375"/>
    <w:rsid w:val="00C05E1B"/>
    <w:rsid w:val="00C07A3C"/>
    <w:rsid w:val="00C138FE"/>
    <w:rsid w:val="00C15AD5"/>
    <w:rsid w:val="00C2092E"/>
    <w:rsid w:val="00C22EA3"/>
    <w:rsid w:val="00C248EF"/>
    <w:rsid w:val="00C2598C"/>
    <w:rsid w:val="00C26C7D"/>
    <w:rsid w:val="00C31495"/>
    <w:rsid w:val="00C3243E"/>
    <w:rsid w:val="00C3663E"/>
    <w:rsid w:val="00C40D08"/>
    <w:rsid w:val="00C4120C"/>
    <w:rsid w:val="00C4229D"/>
    <w:rsid w:val="00C450C1"/>
    <w:rsid w:val="00C45AEE"/>
    <w:rsid w:val="00C47B50"/>
    <w:rsid w:val="00C526D6"/>
    <w:rsid w:val="00C60A0F"/>
    <w:rsid w:val="00C66003"/>
    <w:rsid w:val="00C74F34"/>
    <w:rsid w:val="00C86926"/>
    <w:rsid w:val="00C92C9F"/>
    <w:rsid w:val="00C937EE"/>
    <w:rsid w:val="00C96FC6"/>
    <w:rsid w:val="00CA579E"/>
    <w:rsid w:val="00CA673B"/>
    <w:rsid w:val="00CA6F0D"/>
    <w:rsid w:val="00CA74CB"/>
    <w:rsid w:val="00CB171D"/>
    <w:rsid w:val="00CC13F8"/>
    <w:rsid w:val="00CC647D"/>
    <w:rsid w:val="00CD0950"/>
    <w:rsid w:val="00CD5FF1"/>
    <w:rsid w:val="00CE24EF"/>
    <w:rsid w:val="00CF608A"/>
    <w:rsid w:val="00D01AE8"/>
    <w:rsid w:val="00D02F43"/>
    <w:rsid w:val="00D0675C"/>
    <w:rsid w:val="00D116C5"/>
    <w:rsid w:val="00D1301B"/>
    <w:rsid w:val="00D14628"/>
    <w:rsid w:val="00D14E78"/>
    <w:rsid w:val="00D2197B"/>
    <w:rsid w:val="00D21E8A"/>
    <w:rsid w:val="00D225DE"/>
    <w:rsid w:val="00D22D0E"/>
    <w:rsid w:val="00D27A0F"/>
    <w:rsid w:val="00D303C4"/>
    <w:rsid w:val="00D37470"/>
    <w:rsid w:val="00D461DB"/>
    <w:rsid w:val="00D47963"/>
    <w:rsid w:val="00D50E74"/>
    <w:rsid w:val="00D56B46"/>
    <w:rsid w:val="00D636C2"/>
    <w:rsid w:val="00D747A6"/>
    <w:rsid w:val="00D76206"/>
    <w:rsid w:val="00D775DE"/>
    <w:rsid w:val="00D845CC"/>
    <w:rsid w:val="00D91082"/>
    <w:rsid w:val="00D979D7"/>
    <w:rsid w:val="00D97EC0"/>
    <w:rsid w:val="00DA0E1C"/>
    <w:rsid w:val="00DA3A0E"/>
    <w:rsid w:val="00DB0BAF"/>
    <w:rsid w:val="00DB6CAF"/>
    <w:rsid w:val="00DC1708"/>
    <w:rsid w:val="00DC4E90"/>
    <w:rsid w:val="00DC5029"/>
    <w:rsid w:val="00DD2673"/>
    <w:rsid w:val="00DD7249"/>
    <w:rsid w:val="00DF4AD9"/>
    <w:rsid w:val="00DF609F"/>
    <w:rsid w:val="00E002D1"/>
    <w:rsid w:val="00E1189C"/>
    <w:rsid w:val="00E13418"/>
    <w:rsid w:val="00E16AE9"/>
    <w:rsid w:val="00E241AA"/>
    <w:rsid w:val="00E316B7"/>
    <w:rsid w:val="00E35DBD"/>
    <w:rsid w:val="00E45136"/>
    <w:rsid w:val="00E54E46"/>
    <w:rsid w:val="00E55591"/>
    <w:rsid w:val="00E56976"/>
    <w:rsid w:val="00E63F2A"/>
    <w:rsid w:val="00E64B5F"/>
    <w:rsid w:val="00E67041"/>
    <w:rsid w:val="00E677C8"/>
    <w:rsid w:val="00E72094"/>
    <w:rsid w:val="00E84DC7"/>
    <w:rsid w:val="00E90378"/>
    <w:rsid w:val="00E91EA1"/>
    <w:rsid w:val="00EA1D66"/>
    <w:rsid w:val="00EA23B8"/>
    <w:rsid w:val="00EA76C0"/>
    <w:rsid w:val="00EB3EA8"/>
    <w:rsid w:val="00EB6170"/>
    <w:rsid w:val="00EB78A3"/>
    <w:rsid w:val="00EC433A"/>
    <w:rsid w:val="00EC60E6"/>
    <w:rsid w:val="00EC7CD7"/>
    <w:rsid w:val="00ED610C"/>
    <w:rsid w:val="00ED6BCD"/>
    <w:rsid w:val="00EE0D96"/>
    <w:rsid w:val="00EE2B26"/>
    <w:rsid w:val="00EE3355"/>
    <w:rsid w:val="00EE593B"/>
    <w:rsid w:val="00EE746D"/>
    <w:rsid w:val="00EE7567"/>
    <w:rsid w:val="00EF6305"/>
    <w:rsid w:val="00EF67FC"/>
    <w:rsid w:val="00F00826"/>
    <w:rsid w:val="00F02B06"/>
    <w:rsid w:val="00F0649B"/>
    <w:rsid w:val="00F110B9"/>
    <w:rsid w:val="00F1115D"/>
    <w:rsid w:val="00F16EDB"/>
    <w:rsid w:val="00F223AD"/>
    <w:rsid w:val="00F25E5C"/>
    <w:rsid w:val="00F47B25"/>
    <w:rsid w:val="00F56A5A"/>
    <w:rsid w:val="00F63C6E"/>
    <w:rsid w:val="00F70CBB"/>
    <w:rsid w:val="00F72019"/>
    <w:rsid w:val="00F74976"/>
    <w:rsid w:val="00F81882"/>
    <w:rsid w:val="00F820B8"/>
    <w:rsid w:val="00F82D33"/>
    <w:rsid w:val="00F93B1D"/>
    <w:rsid w:val="00F97916"/>
    <w:rsid w:val="00FA30DE"/>
    <w:rsid w:val="00FA7FB8"/>
    <w:rsid w:val="00FB2768"/>
    <w:rsid w:val="00FB4848"/>
    <w:rsid w:val="00FB518B"/>
    <w:rsid w:val="00FB621C"/>
    <w:rsid w:val="00FB6D32"/>
    <w:rsid w:val="00FC00A2"/>
    <w:rsid w:val="00FC0EF4"/>
    <w:rsid w:val="00FC10FC"/>
    <w:rsid w:val="00FC2425"/>
    <w:rsid w:val="00FC4902"/>
    <w:rsid w:val="00FC64A4"/>
    <w:rsid w:val="00FC64C6"/>
    <w:rsid w:val="00FD6B3C"/>
    <w:rsid w:val="00FE0991"/>
    <w:rsid w:val="00FE1B8F"/>
    <w:rsid w:val="00FE2FCE"/>
    <w:rsid w:val="00FE55C4"/>
    <w:rsid w:val="00FE5ABD"/>
    <w:rsid w:val="00FE6036"/>
    <w:rsid w:val="00FF73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D507BE"/>
  <w15:docId w15:val="{C2744ED6-FAB8-491D-8E34-04A87D03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EA1"/>
    <w:pPr>
      <w:spacing w:after="0" w:line="240" w:lineRule="auto"/>
    </w:pPr>
    <w:rPr>
      <w:rFonts w:ascii="Times New Roman" w:eastAsia="Times New Roman" w:hAnsi="Times New Roman" w:cs="Times New Roman"/>
      <w:color w:val="212120"/>
      <w:kern w:val="28"/>
      <w:sz w:val="20"/>
      <w:szCs w:val="20"/>
      <w:lang w:val="en-US"/>
    </w:rPr>
  </w:style>
  <w:style w:type="paragraph" w:styleId="Heading1">
    <w:name w:val="heading 1"/>
    <w:basedOn w:val="Normal"/>
    <w:next w:val="Normal"/>
    <w:link w:val="Heading1Char"/>
    <w:uiPriority w:val="9"/>
    <w:qFormat/>
    <w:rsid w:val="00570A00"/>
    <w:pPr>
      <w:spacing w:before="480" w:line="276" w:lineRule="auto"/>
      <w:contextualSpacing/>
      <w:outlineLvl w:val="0"/>
    </w:pPr>
    <w:rPr>
      <w:rFonts w:ascii="Cambria" w:hAnsi="Cambria"/>
      <w:b/>
      <w:bCs/>
      <w:color w:val="auto"/>
      <w:kern w:val="0"/>
      <w:sz w:val="28"/>
      <w:szCs w:val="28"/>
      <w:lang w:val="en-AU" w:eastAsia="en-AU"/>
    </w:rPr>
  </w:style>
  <w:style w:type="paragraph" w:styleId="Heading2">
    <w:name w:val="heading 2"/>
    <w:basedOn w:val="Normal"/>
    <w:next w:val="Normal"/>
    <w:link w:val="Heading2Char"/>
    <w:autoRedefine/>
    <w:uiPriority w:val="9"/>
    <w:unhideWhenUsed/>
    <w:qFormat/>
    <w:rsid w:val="000528F0"/>
    <w:pPr>
      <w:widowControl w:val="0"/>
      <w:shd w:val="clear" w:color="auto" w:fill="FFFFFF" w:themeFill="background1"/>
      <w:contextualSpacing/>
      <w:jc w:val="both"/>
      <w:outlineLvl w:val="1"/>
    </w:pPr>
    <w:rPr>
      <w:rFonts w:ascii="Arial" w:eastAsiaTheme="majorEastAsia" w:hAnsi="Arial" w:cs="Arial"/>
      <w:b/>
      <w:bCs/>
      <w:color w:val="auto"/>
      <w:kern w:val="0"/>
      <w:sz w:val="22"/>
      <w:szCs w:val="22"/>
      <w:lang w:val="en-AU" w:eastAsia="en-AU"/>
    </w:rPr>
  </w:style>
  <w:style w:type="paragraph" w:styleId="Heading3">
    <w:name w:val="heading 3"/>
    <w:basedOn w:val="Normal"/>
    <w:next w:val="Normal"/>
    <w:link w:val="Heading3Char"/>
    <w:uiPriority w:val="9"/>
    <w:unhideWhenUsed/>
    <w:qFormat/>
    <w:rsid w:val="00364C2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364C2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EA1"/>
    <w:pPr>
      <w:spacing w:after="200" w:line="276" w:lineRule="auto"/>
      <w:ind w:left="720"/>
      <w:contextualSpacing/>
    </w:pPr>
    <w:rPr>
      <w:rFonts w:asciiTheme="minorHAnsi" w:eastAsiaTheme="minorHAnsi" w:hAnsiTheme="minorHAnsi" w:cstheme="minorBidi"/>
      <w:color w:val="auto"/>
      <w:kern w:val="0"/>
      <w:sz w:val="22"/>
      <w:szCs w:val="22"/>
      <w:lang w:val="en-AU"/>
    </w:rPr>
  </w:style>
  <w:style w:type="paragraph" w:styleId="BalloonText">
    <w:name w:val="Balloon Text"/>
    <w:basedOn w:val="Normal"/>
    <w:link w:val="BalloonTextChar"/>
    <w:uiPriority w:val="99"/>
    <w:semiHidden/>
    <w:unhideWhenUsed/>
    <w:rsid w:val="00071FF5"/>
    <w:rPr>
      <w:rFonts w:ascii="Tahoma" w:hAnsi="Tahoma" w:cs="Tahoma"/>
      <w:sz w:val="16"/>
      <w:szCs w:val="16"/>
    </w:rPr>
  </w:style>
  <w:style w:type="character" w:customStyle="1" w:styleId="BalloonTextChar">
    <w:name w:val="Balloon Text Char"/>
    <w:basedOn w:val="DefaultParagraphFont"/>
    <w:link w:val="BalloonText"/>
    <w:uiPriority w:val="99"/>
    <w:semiHidden/>
    <w:rsid w:val="00071FF5"/>
    <w:rPr>
      <w:rFonts w:ascii="Tahoma" w:eastAsia="Times New Roman" w:hAnsi="Tahoma" w:cs="Tahoma"/>
      <w:color w:val="212120"/>
      <w:kern w:val="28"/>
      <w:sz w:val="16"/>
      <w:szCs w:val="16"/>
      <w:lang w:val="en-US"/>
    </w:rPr>
  </w:style>
  <w:style w:type="character" w:styleId="Hyperlink">
    <w:name w:val="Hyperlink"/>
    <w:basedOn w:val="DefaultParagraphFont"/>
    <w:uiPriority w:val="99"/>
    <w:unhideWhenUsed/>
    <w:rsid w:val="007114D7"/>
    <w:rPr>
      <w:color w:val="0000FF" w:themeColor="hyperlink"/>
      <w:u w:val="single"/>
    </w:rPr>
  </w:style>
  <w:style w:type="table" w:customStyle="1" w:styleId="TableGrid1">
    <w:name w:val="Table Grid1"/>
    <w:basedOn w:val="TableNormal"/>
    <w:next w:val="TableGrid"/>
    <w:uiPriority w:val="59"/>
    <w:rsid w:val="00850041"/>
    <w:pPr>
      <w:spacing w:after="0" w:line="240" w:lineRule="auto"/>
    </w:pPr>
    <w:rPr>
      <w:rFonts w:eastAsia="Microsoft JhengHei"/>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50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398B"/>
    <w:pPr>
      <w:spacing w:after="0" w:line="240" w:lineRule="auto"/>
    </w:pPr>
    <w:rPr>
      <w:rFonts w:ascii="Times New Roman" w:eastAsia="Times New Roman" w:hAnsi="Times New Roman" w:cs="Times New Roman"/>
      <w:color w:val="212120"/>
      <w:kern w:val="28"/>
      <w:sz w:val="20"/>
      <w:szCs w:val="20"/>
      <w:lang w:val="en-US"/>
    </w:rPr>
  </w:style>
  <w:style w:type="paragraph" w:styleId="NormalWeb">
    <w:name w:val="Normal (Web)"/>
    <w:basedOn w:val="Normal"/>
    <w:uiPriority w:val="99"/>
    <w:unhideWhenUsed/>
    <w:rsid w:val="00B15B47"/>
    <w:pPr>
      <w:spacing w:before="100" w:beforeAutospacing="1" w:after="100" w:afterAutospacing="1"/>
    </w:pPr>
    <w:rPr>
      <w:rFonts w:ascii="Arial" w:hAnsi="Arial" w:cs="Arial"/>
      <w:color w:val="333333"/>
      <w:kern w:val="0"/>
      <w:sz w:val="18"/>
      <w:szCs w:val="18"/>
      <w:lang w:val="en-AU" w:eastAsia="en-AU"/>
    </w:rPr>
  </w:style>
  <w:style w:type="paragraph" w:customStyle="1" w:styleId="Title1">
    <w:name w:val="Title1"/>
    <w:basedOn w:val="Normal"/>
    <w:rsid w:val="00B15B47"/>
    <w:pPr>
      <w:spacing w:before="100" w:beforeAutospacing="1" w:after="100" w:afterAutospacing="1"/>
    </w:pPr>
    <w:rPr>
      <w:rFonts w:ascii="Arial" w:hAnsi="Arial" w:cs="Arial"/>
      <w:color w:val="333333"/>
      <w:kern w:val="0"/>
      <w:sz w:val="18"/>
      <w:szCs w:val="18"/>
      <w:lang w:val="en-AU" w:eastAsia="en-AU"/>
    </w:rPr>
  </w:style>
  <w:style w:type="character" w:customStyle="1" w:styleId="text">
    <w:name w:val="text"/>
    <w:basedOn w:val="DefaultParagraphFont"/>
    <w:rsid w:val="00527D5D"/>
  </w:style>
  <w:style w:type="character" w:customStyle="1" w:styleId="small-caps">
    <w:name w:val="small-caps"/>
    <w:basedOn w:val="DefaultParagraphFont"/>
    <w:rsid w:val="00527D5D"/>
  </w:style>
  <w:style w:type="character" w:customStyle="1" w:styleId="passage-display-bcv">
    <w:name w:val="passage-display-bcv"/>
    <w:basedOn w:val="DefaultParagraphFont"/>
    <w:rsid w:val="00527D5D"/>
  </w:style>
  <w:style w:type="character" w:customStyle="1" w:styleId="passage-display-version">
    <w:name w:val="passage-display-version"/>
    <w:basedOn w:val="DefaultParagraphFont"/>
    <w:rsid w:val="00A8416B"/>
  </w:style>
  <w:style w:type="paragraph" w:customStyle="1" w:styleId="font8">
    <w:name w:val="font_8"/>
    <w:basedOn w:val="Normal"/>
    <w:rsid w:val="004151C6"/>
    <w:pPr>
      <w:spacing w:before="100" w:beforeAutospacing="1" w:after="100" w:afterAutospacing="1"/>
    </w:pPr>
    <w:rPr>
      <w:color w:val="auto"/>
      <w:kern w:val="0"/>
      <w:sz w:val="24"/>
      <w:szCs w:val="24"/>
      <w:lang w:val="en-AU" w:eastAsia="en-AU"/>
    </w:rPr>
  </w:style>
  <w:style w:type="character" w:styleId="PlaceholderText">
    <w:name w:val="Placeholder Text"/>
    <w:basedOn w:val="DefaultParagraphFont"/>
    <w:uiPriority w:val="99"/>
    <w:semiHidden/>
    <w:rsid w:val="005873F0"/>
    <w:rPr>
      <w:color w:val="808080"/>
    </w:rPr>
  </w:style>
  <w:style w:type="character" w:customStyle="1" w:styleId="Heading1Char">
    <w:name w:val="Heading 1 Char"/>
    <w:basedOn w:val="DefaultParagraphFont"/>
    <w:link w:val="Heading1"/>
    <w:uiPriority w:val="9"/>
    <w:rsid w:val="00570A00"/>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uiPriority w:val="9"/>
    <w:rsid w:val="000528F0"/>
    <w:rPr>
      <w:rFonts w:ascii="Arial" w:eastAsiaTheme="majorEastAsia" w:hAnsi="Arial" w:cs="Arial"/>
      <w:b/>
      <w:bCs/>
      <w:shd w:val="clear" w:color="auto" w:fill="FFFFFF" w:themeFill="background1"/>
      <w:lang w:eastAsia="en-AU"/>
    </w:rPr>
  </w:style>
  <w:style w:type="character" w:customStyle="1" w:styleId="StyleBookmanOldStyle10ptBold">
    <w:name w:val="Style Bookman Old Style 10 pt Bold"/>
    <w:rsid w:val="00570A00"/>
    <w:rPr>
      <w:rFonts w:ascii="Arial" w:hAnsi="Arial"/>
      <w:b/>
      <w:bCs/>
      <w:sz w:val="20"/>
    </w:rPr>
  </w:style>
  <w:style w:type="paragraph" w:styleId="CommentText">
    <w:name w:val="annotation text"/>
    <w:basedOn w:val="Normal"/>
    <w:link w:val="CommentTextChar"/>
    <w:rsid w:val="00570A00"/>
    <w:pPr>
      <w:spacing w:after="120"/>
    </w:pPr>
    <w:rPr>
      <w:rFonts w:ascii="Calibri Light" w:eastAsiaTheme="minorEastAsia" w:hAnsi="Calibri Light" w:cstheme="minorBidi"/>
      <w:color w:val="auto"/>
      <w:kern w:val="0"/>
      <w:lang w:val="en-AU" w:eastAsia="en-AU"/>
    </w:rPr>
  </w:style>
  <w:style w:type="character" w:customStyle="1" w:styleId="CommentTextChar">
    <w:name w:val="Comment Text Char"/>
    <w:basedOn w:val="DefaultParagraphFont"/>
    <w:link w:val="CommentText"/>
    <w:rsid w:val="00570A00"/>
    <w:rPr>
      <w:rFonts w:ascii="Calibri Light" w:eastAsiaTheme="minorEastAsia" w:hAnsi="Calibri Light"/>
      <w:sz w:val="20"/>
      <w:szCs w:val="20"/>
      <w:lang w:eastAsia="en-AU"/>
    </w:rPr>
  </w:style>
  <w:style w:type="character" w:customStyle="1" w:styleId="Heading3Char">
    <w:name w:val="Heading 3 Char"/>
    <w:basedOn w:val="DefaultParagraphFont"/>
    <w:link w:val="Heading3"/>
    <w:uiPriority w:val="9"/>
    <w:rsid w:val="00364C2D"/>
    <w:rPr>
      <w:rFonts w:asciiTheme="majorHAnsi" w:eastAsiaTheme="majorEastAsia" w:hAnsiTheme="majorHAnsi" w:cstheme="majorBidi"/>
      <w:b/>
      <w:bCs/>
      <w:color w:val="4F81BD" w:themeColor="accent1"/>
      <w:kern w:val="28"/>
      <w:sz w:val="20"/>
      <w:szCs w:val="20"/>
      <w:lang w:val="en-US"/>
    </w:rPr>
  </w:style>
  <w:style w:type="character" w:customStyle="1" w:styleId="Heading5Char">
    <w:name w:val="Heading 5 Char"/>
    <w:basedOn w:val="DefaultParagraphFont"/>
    <w:link w:val="Heading5"/>
    <w:uiPriority w:val="9"/>
    <w:rsid w:val="00364C2D"/>
    <w:rPr>
      <w:rFonts w:asciiTheme="majorHAnsi" w:eastAsiaTheme="majorEastAsia" w:hAnsiTheme="majorHAnsi" w:cstheme="majorBidi"/>
      <w:color w:val="243F60" w:themeColor="accent1" w:themeShade="7F"/>
      <w:kern w:val="28"/>
      <w:sz w:val="20"/>
      <w:szCs w:val="20"/>
      <w:lang w:val="en-US"/>
    </w:rPr>
  </w:style>
  <w:style w:type="paragraph" w:styleId="Footer">
    <w:name w:val="footer"/>
    <w:basedOn w:val="Normal"/>
    <w:link w:val="FooterChar"/>
    <w:uiPriority w:val="99"/>
    <w:rsid w:val="00364C2D"/>
    <w:pPr>
      <w:tabs>
        <w:tab w:val="center" w:pos="4153"/>
        <w:tab w:val="right" w:pos="8306"/>
      </w:tabs>
      <w:spacing w:after="120" w:line="276" w:lineRule="auto"/>
    </w:pPr>
    <w:rPr>
      <w:rFonts w:ascii="Arial" w:eastAsiaTheme="minorEastAsia" w:hAnsi="Arial" w:cstheme="minorBidi"/>
      <w:color w:val="auto"/>
      <w:kern w:val="0"/>
      <w:sz w:val="16"/>
      <w:szCs w:val="22"/>
      <w:lang w:val="en-AU" w:eastAsia="en-AU"/>
    </w:rPr>
  </w:style>
  <w:style w:type="character" w:customStyle="1" w:styleId="FooterChar">
    <w:name w:val="Footer Char"/>
    <w:basedOn w:val="DefaultParagraphFont"/>
    <w:link w:val="Footer"/>
    <w:uiPriority w:val="99"/>
    <w:rsid w:val="00364C2D"/>
    <w:rPr>
      <w:rFonts w:ascii="Arial" w:eastAsiaTheme="minorEastAsia" w:hAnsi="Arial"/>
      <w:sz w:val="16"/>
      <w:lang w:eastAsia="en-AU"/>
    </w:rPr>
  </w:style>
  <w:style w:type="paragraph" w:styleId="Header">
    <w:name w:val="header"/>
    <w:basedOn w:val="Normal"/>
    <w:link w:val="HeaderChar"/>
    <w:unhideWhenUsed/>
    <w:rsid w:val="00664A4A"/>
    <w:pPr>
      <w:tabs>
        <w:tab w:val="center" w:pos="4513"/>
        <w:tab w:val="right" w:pos="9026"/>
      </w:tabs>
    </w:pPr>
  </w:style>
  <w:style w:type="character" w:customStyle="1" w:styleId="HeaderChar">
    <w:name w:val="Header Char"/>
    <w:basedOn w:val="DefaultParagraphFont"/>
    <w:link w:val="Header"/>
    <w:uiPriority w:val="99"/>
    <w:rsid w:val="00664A4A"/>
    <w:rPr>
      <w:rFonts w:ascii="Times New Roman" w:eastAsia="Times New Roman" w:hAnsi="Times New Roman" w:cs="Times New Roman"/>
      <w:color w:val="212120"/>
      <w:kern w:val="28"/>
      <w:sz w:val="20"/>
      <w:szCs w:val="20"/>
      <w:lang w:val="en-US"/>
    </w:rPr>
  </w:style>
  <w:style w:type="character" w:styleId="Emphasis">
    <w:name w:val="Emphasis"/>
    <w:basedOn w:val="DefaultParagraphFont"/>
    <w:uiPriority w:val="20"/>
    <w:qFormat/>
    <w:rsid w:val="002141C3"/>
    <w:rPr>
      <w:i/>
      <w:iCs/>
    </w:rPr>
  </w:style>
  <w:style w:type="character" w:styleId="FootnoteReference">
    <w:name w:val="footnote reference"/>
    <w:basedOn w:val="DefaultParagraphFont"/>
    <w:rsid w:val="002141C3"/>
    <w:rPr>
      <w:vertAlign w:val="superscript"/>
    </w:rPr>
  </w:style>
  <w:style w:type="paragraph" w:styleId="FootnoteText">
    <w:name w:val="footnote text"/>
    <w:basedOn w:val="Normal"/>
    <w:link w:val="FootnoteTextChar"/>
    <w:rsid w:val="002141C3"/>
    <w:rPr>
      <w:rFonts w:ascii="Calibri Light" w:eastAsiaTheme="minorHAnsi" w:hAnsi="Calibri Light" w:cstheme="minorBidi"/>
      <w:color w:val="auto"/>
      <w:kern w:val="0"/>
    </w:rPr>
  </w:style>
  <w:style w:type="character" w:customStyle="1" w:styleId="FootnoteTextChar">
    <w:name w:val="Footnote Text Char"/>
    <w:basedOn w:val="DefaultParagraphFont"/>
    <w:link w:val="FootnoteText"/>
    <w:rsid w:val="002141C3"/>
    <w:rPr>
      <w:rFonts w:ascii="Calibri Light" w:hAnsi="Calibri Light"/>
      <w:sz w:val="20"/>
      <w:szCs w:val="20"/>
      <w:lang w:val="en-US"/>
    </w:rPr>
  </w:style>
  <w:style w:type="paragraph" w:customStyle="1" w:styleId="Default">
    <w:name w:val="Default"/>
    <w:rsid w:val="00F110B9"/>
    <w:pPr>
      <w:autoSpaceDE w:val="0"/>
      <w:autoSpaceDN w:val="0"/>
      <w:adjustRightInd w:val="0"/>
      <w:spacing w:after="0" w:line="240" w:lineRule="auto"/>
    </w:pPr>
    <w:rPr>
      <w:rFonts w:ascii="Calibri Light" w:hAnsi="Calibri Light" w:cs="Calibri Light"/>
      <w:color w:val="000000"/>
      <w:sz w:val="24"/>
      <w:szCs w:val="24"/>
    </w:rPr>
  </w:style>
  <w:style w:type="character" w:customStyle="1" w:styleId="apple-converted-space">
    <w:name w:val="apple-converted-space"/>
    <w:basedOn w:val="DefaultParagraphFont"/>
    <w:rsid w:val="00C450C1"/>
  </w:style>
  <w:style w:type="character" w:styleId="Strong">
    <w:name w:val="Strong"/>
    <w:basedOn w:val="DefaultParagraphFont"/>
    <w:uiPriority w:val="22"/>
    <w:qFormat/>
    <w:rsid w:val="00C450C1"/>
    <w:rPr>
      <w:b/>
      <w:bCs/>
    </w:rPr>
  </w:style>
  <w:style w:type="character" w:styleId="FollowedHyperlink">
    <w:name w:val="FollowedHyperlink"/>
    <w:basedOn w:val="DefaultParagraphFont"/>
    <w:uiPriority w:val="99"/>
    <w:semiHidden/>
    <w:unhideWhenUsed/>
    <w:rsid w:val="00EE746D"/>
    <w:rPr>
      <w:color w:val="800080" w:themeColor="followedHyperlink"/>
      <w:u w:val="single"/>
    </w:rPr>
  </w:style>
  <w:style w:type="paragraph" w:customStyle="1" w:styleId="bulletspaceaboveandbelow">
    <w:name w:val="bullet space aboveandbelow"/>
    <w:basedOn w:val="Normal"/>
    <w:rsid w:val="00193A32"/>
    <w:pPr>
      <w:numPr>
        <w:numId w:val="30"/>
      </w:numPr>
      <w:spacing w:before="120" w:after="120"/>
      <w:jc w:val="both"/>
    </w:pPr>
    <w:rPr>
      <w:rFonts w:ascii="Arial" w:hAnsi="Arial"/>
      <w:color w:val="auto"/>
      <w:kern w:val="0"/>
      <w:sz w:val="24"/>
      <w:lang w:val="en-AU" w:eastAsia="en-AU"/>
    </w:rPr>
  </w:style>
  <w:style w:type="paragraph" w:customStyle="1" w:styleId="appendixsize10">
    <w:name w:val="appendix size10"/>
    <w:basedOn w:val="Normal"/>
    <w:rsid w:val="00193A32"/>
    <w:pPr>
      <w:jc w:val="both"/>
    </w:pPr>
    <w:rPr>
      <w:rFonts w:ascii="Arial" w:hAnsi="Arial"/>
      <w:color w:val="auto"/>
      <w:kern w:val="0"/>
      <w:szCs w:val="22"/>
      <w:lang w:val="en-AU" w:eastAsia="en-AU"/>
    </w:rPr>
  </w:style>
  <w:style w:type="character" w:styleId="CommentReference">
    <w:name w:val="annotation reference"/>
    <w:basedOn w:val="DefaultParagraphFont"/>
    <w:uiPriority w:val="99"/>
    <w:semiHidden/>
    <w:unhideWhenUsed/>
    <w:rsid w:val="00196243"/>
    <w:rPr>
      <w:sz w:val="16"/>
      <w:szCs w:val="16"/>
    </w:rPr>
  </w:style>
  <w:style w:type="paragraph" w:styleId="CommentSubject">
    <w:name w:val="annotation subject"/>
    <w:basedOn w:val="CommentText"/>
    <w:next w:val="CommentText"/>
    <w:link w:val="CommentSubjectChar"/>
    <w:uiPriority w:val="99"/>
    <w:semiHidden/>
    <w:unhideWhenUsed/>
    <w:rsid w:val="00196243"/>
    <w:pPr>
      <w:spacing w:after="0"/>
    </w:pPr>
    <w:rPr>
      <w:rFonts w:ascii="Times New Roman" w:eastAsia="Times New Roman" w:hAnsi="Times New Roman" w:cs="Times New Roman"/>
      <w:b/>
      <w:bCs/>
      <w:color w:val="212120"/>
      <w:kern w:val="28"/>
      <w:lang w:val="en-US" w:eastAsia="en-US"/>
    </w:rPr>
  </w:style>
  <w:style w:type="character" w:customStyle="1" w:styleId="CommentSubjectChar">
    <w:name w:val="Comment Subject Char"/>
    <w:basedOn w:val="CommentTextChar"/>
    <w:link w:val="CommentSubject"/>
    <w:uiPriority w:val="99"/>
    <w:semiHidden/>
    <w:rsid w:val="00196243"/>
    <w:rPr>
      <w:rFonts w:ascii="Times New Roman" w:eastAsia="Times New Roman" w:hAnsi="Times New Roman" w:cs="Times New Roman"/>
      <w:b/>
      <w:bCs/>
      <w:color w:val="212120"/>
      <w:kern w:val="28"/>
      <w:sz w:val="20"/>
      <w:szCs w:val="20"/>
      <w:lang w:val="en-US" w:eastAsia="en-AU"/>
    </w:rPr>
  </w:style>
  <w:style w:type="character" w:styleId="UnresolvedMention">
    <w:name w:val="Unresolved Mention"/>
    <w:basedOn w:val="DefaultParagraphFont"/>
    <w:uiPriority w:val="99"/>
    <w:semiHidden/>
    <w:unhideWhenUsed/>
    <w:rsid w:val="00734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14378">
      <w:bodyDiv w:val="1"/>
      <w:marLeft w:val="0"/>
      <w:marRight w:val="0"/>
      <w:marTop w:val="0"/>
      <w:marBottom w:val="0"/>
      <w:divBdr>
        <w:top w:val="none" w:sz="0" w:space="0" w:color="auto"/>
        <w:left w:val="none" w:sz="0" w:space="0" w:color="auto"/>
        <w:bottom w:val="none" w:sz="0" w:space="0" w:color="auto"/>
        <w:right w:val="none" w:sz="0" w:space="0" w:color="auto"/>
      </w:divBdr>
    </w:div>
    <w:div w:id="509566999">
      <w:bodyDiv w:val="1"/>
      <w:marLeft w:val="0"/>
      <w:marRight w:val="0"/>
      <w:marTop w:val="0"/>
      <w:marBottom w:val="0"/>
      <w:divBdr>
        <w:top w:val="none" w:sz="0" w:space="0" w:color="auto"/>
        <w:left w:val="none" w:sz="0" w:space="0" w:color="auto"/>
        <w:bottom w:val="none" w:sz="0" w:space="0" w:color="auto"/>
        <w:right w:val="none" w:sz="0" w:space="0" w:color="auto"/>
      </w:divBdr>
    </w:div>
    <w:div w:id="516239158">
      <w:bodyDiv w:val="1"/>
      <w:marLeft w:val="0"/>
      <w:marRight w:val="0"/>
      <w:marTop w:val="0"/>
      <w:marBottom w:val="0"/>
      <w:divBdr>
        <w:top w:val="none" w:sz="0" w:space="0" w:color="auto"/>
        <w:left w:val="none" w:sz="0" w:space="0" w:color="auto"/>
        <w:bottom w:val="none" w:sz="0" w:space="0" w:color="auto"/>
        <w:right w:val="none" w:sz="0" w:space="0" w:color="auto"/>
      </w:divBdr>
      <w:divsChild>
        <w:div w:id="377971268">
          <w:marLeft w:val="0"/>
          <w:marRight w:val="0"/>
          <w:marTop w:val="0"/>
          <w:marBottom w:val="0"/>
          <w:divBdr>
            <w:top w:val="none" w:sz="0" w:space="0" w:color="auto"/>
            <w:left w:val="none" w:sz="0" w:space="0" w:color="auto"/>
            <w:bottom w:val="none" w:sz="0" w:space="0" w:color="auto"/>
            <w:right w:val="none" w:sz="0" w:space="0" w:color="auto"/>
          </w:divBdr>
        </w:div>
        <w:div w:id="380909396">
          <w:marLeft w:val="0"/>
          <w:marRight w:val="0"/>
          <w:marTop w:val="0"/>
          <w:marBottom w:val="0"/>
          <w:divBdr>
            <w:top w:val="none" w:sz="0" w:space="0" w:color="auto"/>
            <w:left w:val="none" w:sz="0" w:space="0" w:color="auto"/>
            <w:bottom w:val="none" w:sz="0" w:space="0" w:color="auto"/>
            <w:right w:val="none" w:sz="0" w:space="0" w:color="auto"/>
          </w:divBdr>
        </w:div>
        <w:div w:id="382944408">
          <w:marLeft w:val="0"/>
          <w:marRight w:val="0"/>
          <w:marTop w:val="0"/>
          <w:marBottom w:val="0"/>
          <w:divBdr>
            <w:top w:val="none" w:sz="0" w:space="0" w:color="auto"/>
            <w:left w:val="none" w:sz="0" w:space="0" w:color="auto"/>
            <w:bottom w:val="none" w:sz="0" w:space="0" w:color="auto"/>
            <w:right w:val="none" w:sz="0" w:space="0" w:color="auto"/>
          </w:divBdr>
        </w:div>
        <w:div w:id="426270367">
          <w:marLeft w:val="0"/>
          <w:marRight w:val="0"/>
          <w:marTop w:val="0"/>
          <w:marBottom w:val="0"/>
          <w:divBdr>
            <w:top w:val="none" w:sz="0" w:space="0" w:color="auto"/>
            <w:left w:val="none" w:sz="0" w:space="0" w:color="auto"/>
            <w:bottom w:val="none" w:sz="0" w:space="0" w:color="auto"/>
            <w:right w:val="none" w:sz="0" w:space="0" w:color="auto"/>
          </w:divBdr>
        </w:div>
        <w:div w:id="498040329">
          <w:marLeft w:val="0"/>
          <w:marRight w:val="0"/>
          <w:marTop w:val="0"/>
          <w:marBottom w:val="0"/>
          <w:divBdr>
            <w:top w:val="none" w:sz="0" w:space="0" w:color="auto"/>
            <w:left w:val="none" w:sz="0" w:space="0" w:color="auto"/>
            <w:bottom w:val="none" w:sz="0" w:space="0" w:color="auto"/>
            <w:right w:val="none" w:sz="0" w:space="0" w:color="auto"/>
          </w:divBdr>
        </w:div>
        <w:div w:id="558319638">
          <w:marLeft w:val="0"/>
          <w:marRight w:val="0"/>
          <w:marTop w:val="0"/>
          <w:marBottom w:val="0"/>
          <w:divBdr>
            <w:top w:val="none" w:sz="0" w:space="0" w:color="auto"/>
            <w:left w:val="none" w:sz="0" w:space="0" w:color="auto"/>
            <w:bottom w:val="none" w:sz="0" w:space="0" w:color="auto"/>
            <w:right w:val="none" w:sz="0" w:space="0" w:color="auto"/>
          </w:divBdr>
        </w:div>
        <w:div w:id="563761839">
          <w:marLeft w:val="0"/>
          <w:marRight w:val="0"/>
          <w:marTop w:val="0"/>
          <w:marBottom w:val="0"/>
          <w:divBdr>
            <w:top w:val="none" w:sz="0" w:space="0" w:color="auto"/>
            <w:left w:val="none" w:sz="0" w:space="0" w:color="auto"/>
            <w:bottom w:val="none" w:sz="0" w:space="0" w:color="auto"/>
            <w:right w:val="none" w:sz="0" w:space="0" w:color="auto"/>
          </w:divBdr>
        </w:div>
        <w:div w:id="676806764">
          <w:marLeft w:val="0"/>
          <w:marRight w:val="0"/>
          <w:marTop w:val="0"/>
          <w:marBottom w:val="0"/>
          <w:divBdr>
            <w:top w:val="none" w:sz="0" w:space="0" w:color="auto"/>
            <w:left w:val="none" w:sz="0" w:space="0" w:color="auto"/>
            <w:bottom w:val="none" w:sz="0" w:space="0" w:color="auto"/>
            <w:right w:val="none" w:sz="0" w:space="0" w:color="auto"/>
          </w:divBdr>
        </w:div>
        <w:div w:id="692418716">
          <w:marLeft w:val="0"/>
          <w:marRight w:val="0"/>
          <w:marTop w:val="0"/>
          <w:marBottom w:val="0"/>
          <w:divBdr>
            <w:top w:val="none" w:sz="0" w:space="0" w:color="auto"/>
            <w:left w:val="none" w:sz="0" w:space="0" w:color="auto"/>
            <w:bottom w:val="none" w:sz="0" w:space="0" w:color="auto"/>
            <w:right w:val="none" w:sz="0" w:space="0" w:color="auto"/>
          </w:divBdr>
        </w:div>
        <w:div w:id="786390493">
          <w:marLeft w:val="0"/>
          <w:marRight w:val="0"/>
          <w:marTop w:val="0"/>
          <w:marBottom w:val="0"/>
          <w:divBdr>
            <w:top w:val="none" w:sz="0" w:space="0" w:color="auto"/>
            <w:left w:val="none" w:sz="0" w:space="0" w:color="auto"/>
            <w:bottom w:val="none" w:sz="0" w:space="0" w:color="auto"/>
            <w:right w:val="none" w:sz="0" w:space="0" w:color="auto"/>
          </w:divBdr>
        </w:div>
        <w:div w:id="842162523">
          <w:marLeft w:val="0"/>
          <w:marRight w:val="0"/>
          <w:marTop w:val="0"/>
          <w:marBottom w:val="0"/>
          <w:divBdr>
            <w:top w:val="none" w:sz="0" w:space="0" w:color="auto"/>
            <w:left w:val="none" w:sz="0" w:space="0" w:color="auto"/>
            <w:bottom w:val="none" w:sz="0" w:space="0" w:color="auto"/>
            <w:right w:val="none" w:sz="0" w:space="0" w:color="auto"/>
          </w:divBdr>
        </w:div>
        <w:div w:id="854073559">
          <w:marLeft w:val="0"/>
          <w:marRight w:val="0"/>
          <w:marTop w:val="0"/>
          <w:marBottom w:val="0"/>
          <w:divBdr>
            <w:top w:val="none" w:sz="0" w:space="0" w:color="auto"/>
            <w:left w:val="none" w:sz="0" w:space="0" w:color="auto"/>
            <w:bottom w:val="none" w:sz="0" w:space="0" w:color="auto"/>
            <w:right w:val="none" w:sz="0" w:space="0" w:color="auto"/>
          </w:divBdr>
        </w:div>
        <w:div w:id="1355810622">
          <w:marLeft w:val="0"/>
          <w:marRight w:val="0"/>
          <w:marTop w:val="0"/>
          <w:marBottom w:val="0"/>
          <w:divBdr>
            <w:top w:val="none" w:sz="0" w:space="0" w:color="auto"/>
            <w:left w:val="none" w:sz="0" w:space="0" w:color="auto"/>
            <w:bottom w:val="none" w:sz="0" w:space="0" w:color="auto"/>
            <w:right w:val="none" w:sz="0" w:space="0" w:color="auto"/>
          </w:divBdr>
        </w:div>
        <w:div w:id="1635216479">
          <w:marLeft w:val="0"/>
          <w:marRight w:val="0"/>
          <w:marTop w:val="0"/>
          <w:marBottom w:val="0"/>
          <w:divBdr>
            <w:top w:val="none" w:sz="0" w:space="0" w:color="auto"/>
            <w:left w:val="none" w:sz="0" w:space="0" w:color="auto"/>
            <w:bottom w:val="none" w:sz="0" w:space="0" w:color="auto"/>
            <w:right w:val="none" w:sz="0" w:space="0" w:color="auto"/>
          </w:divBdr>
        </w:div>
        <w:div w:id="1900825475">
          <w:marLeft w:val="0"/>
          <w:marRight w:val="0"/>
          <w:marTop w:val="0"/>
          <w:marBottom w:val="0"/>
          <w:divBdr>
            <w:top w:val="none" w:sz="0" w:space="0" w:color="auto"/>
            <w:left w:val="none" w:sz="0" w:space="0" w:color="auto"/>
            <w:bottom w:val="none" w:sz="0" w:space="0" w:color="auto"/>
            <w:right w:val="none" w:sz="0" w:space="0" w:color="auto"/>
          </w:divBdr>
        </w:div>
        <w:div w:id="1938128305">
          <w:marLeft w:val="0"/>
          <w:marRight w:val="0"/>
          <w:marTop w:val="0"/>
          <w:marBottom w:val="0"/>
          <w:divBdr>
            <w:top w:val="none" w:sz="0" w:space="0" w:color="auto"/>
            <w:left w:val="none" w:sz="0" w:space="0" w:color="auto"/>
            <w:bottom w:val="none" w:sz="0" w:space="0" w:color="auto"/>
            <w:right w:val="none" w:sz="0" w:space="0" w:color="auto"/>
          </w:divBdr>
        </w:div>
        <w:div w:id="2110344979">
          <w:marLeft w:val="0"/>
          <w:marRight w:val="0"/>
          <w:marTop w:val="0"/>
          <w:marBottom w:val="0"/>
          <w:divBdr>
            <w:top w:val="none" w:sz="0" w:space="0" w:color="auto"/>
            <w:left w:val="none" w:sz="0" w:space="0" w:color="auto"/>
            <w:bottom w:val="none" w:sz="0" w:space="0" w:color="auto"/>
            <w:right w:val="none" w:sz="0" w:space="0" w:color="auto"/>
          </w:divBdr>
        </w:div>
      </w:divsChild>
    </w:div>
    <w:div w:id="558440074">
      <w:bodyDiv w:val="1"/>
      <w:marLeft w:val="0"/>
      <w:marRight w:val="0"/>
      <w:marTop w:val="0"/>
      <w:marBottom w:val="0"/>
      <w:divBdr>
        <w:top w:val="none" w:sz="0" w:space="0" w:color="auto"/>
        <w:left w:val="none" w:sz="0" w:space="0" w:color="auto"/>
        <w:bottom w:val="none" w:sz="0" w:space="0" w:color="auto"/>
        <w:right w:val="none" w:sz="0" w:space="0" w:color="auto"/>
      </w:divBdr>
      <w:divsChild>
        <w:div w:id="449010301">
          <w:marLeft w:val="0"/>
          <w:marRight w:val="0"/>
          <w:marTop w:val="0"/>
          <w:marBottom w:val="0"/>
          <w:divBdr>
            <w:top w:val="none" w:sz="0" w:space="0" w:color="auto"/>
            <w:left w:val="none" w:sz="0" w:space="0" w:color="auto"/>
            <w:bottom w:val="none" w:sz="0" w:space="0" w:color="auto"/>
            <w:right w:val="none" w:sz="0" w:space="0" w:color="auto"/>
          </w:divBdr>
        </w:div>
        <w:div w:id="729378618">
          <w:marLeft w:val="0"/>
          <w:marRight w:val="0"/>
          <w:marTop w:val="0"/>
          <w:marBottom w:val="0"/>
          <w:divBdr>
            <w:top w:val="none" w:sz="0" w:space="0" w:color="auto"/>
            <w:left w:val="none" w:sz="0" w:space="0" w:color="auto"/>
            <w:bottom w:val="none" w:sz="0" w:space="0" w:color="auto"/>
            <w:right w:val="none" w:sz="0" w:space="0" w:color="auto"/>
          </w:divBdr>
        </w:div>
        <w:div w:id="1181045713">
          <w:marLeft w:val="0"/>
          <w:marRight w:val="0"/>
          <w:marTop w:val="0"/>
          <w:marBottom w:val="0"/>
          <w:divBdr>
            <w:top w:val="none" w:sz="0" w:space="0" w:color="auto"/>
            <w:left w:val="none" w:sz="0" w:space="0" w:color="auto"/>
            <w:bottom w:val="none" w:sz="0" w:space="0" w:color="auto"/>
            <w:right w:val="none" w:sz="0" w:space="0" w:color="auto"/>
          </w:divBdr>
        </w:div>
        <w:div w:id="1675034672">
          <w:marLeft w:val="0"/>
          <w:marRight w:val="0"/>
          <w:marTop w:val="0"/>
          <w:marBottom w:val="0"/>
          <w:divBdr>
            <w:top w:val="none" w:sz="0" w:space="0" w:color="auto"/>
            <w:left w:val="none" w:sz="0" w:space="0" w:color="auto"/>
            <w:bottom w:val="none" w:sz="0" w:space="0" w:color="auto"/>
            <w:right w:val="none" w:sz="0" w:space="0" w:color="auto"/>
          </w:divBdr>
        </w:div>
        <w:div w:id="1801848635">
          <w:marLeft w:val="0"/>
          <w:marRight w:val="0"/>
          <w:marTop w:val="0"/>
          <w:marBottom w:val="0"/>
          <w:divBdr>
            <w:top w:val="none" w:sz="0" w:space="0" w:color="auto"/>
            <w:left w:val="none" w:sz="0" w:space="0" w:color="auto"/>
            <w:bottom w:val="none" w:sz="0" w:space="0" w:color="auto"/>
            <w:right w:val="none" w:sz="0" w:space="0" w:color="auto"/>
          </w:divBdr>
        </w:div>
      </w:divsChild>
    </w:div>
    <w:div w:id="601378835">
      <w:bodyDiv w:val="1"/>
      <w:marLeft w:val="0"/>
      <w:marRight w:val="0"/>
      <w:marTop w:val="0"/>
      <w:marBottom w:val="15"/>
      <w:divBdr>
        <w:top w:val="none" w:sz="0" w:space="0" w:color="auto"/>
        <w:left w:val="none" w:sz="0" w:space="0" w:color="auto"/>
        <w:bottom w:val="none" w:sz="0" w:space="0" w:color="auto"/>
        <w:right w:val="none" w:sz="0" w:space="0" w:color="auto"/>
      </w:divBdr>
      <w:divsChild>
        <w:div w:id="396782421">
          <w:marLeft w:val="0"/>
          <w:marRight w:val="0"/>
          <w:marTop w:val="0"/>
          <w:marBottom w:val="0"/>
          <w:divBdr>
            <w:top w:val="none" w:sz="0" w:space="0" w:color="auto"/>
            <w:left w:val="none" w:sz="0" w:space="0" w:color="auto"/>
            <w:bottom w:val="none" w:sz="0" w:space="0" w:color="auto"/>
            <w:right w:val="none" w:sz="0" w:space="0" w:color="auto"/>
          </w:divBdr>
        </w:div>
        <w:div w:id="1160774892">
          <w:marLeft w:val="0"/>
          <w:marRight w:val="0"/>
          <w:marTop w:val="0"/>
          <w:marBottom w:val="0"/>
          <w:divBdr>
            <w:top w:val="none" w:sz="0" w:space="0" w:color="auto"/>
            <w:left w:val="none" w:sz="0" w:space="0" w:color="auto"/>
            <w:bottom w:val="none" w:sz="0" w:space="0" w:color="auto"/>
            <w:right w:val="none" w:sz="0" w:space="0" w:color="auto"/>
          </w:divBdr>
        </w:div>
        <w:div w:id="1180698293">
          <w:marLeft w:val="0"/>
          <w:marRight w:val="0"/>
          <w:marTop w:val="0"/>
          <w:marBottom w:val="0"/>
          <w:divBdr>
            <w:top w:val="none" w:sz="0" w:space="0" w:color="auto"/>
            <w:left w:val="none" w:sz="0" w:space="0" w:color="auto"/>
            <w:bottom w:val="none" w:sz="0" w:space="0" w:color="auto"/>
            <w:right w:val="none" w:sz="0" w:space="0" w:color="auto"/>
          </w:divBdr>
        </w:div>
        <w:div w:id="1322468297">
          <w:marLeft w:val="0"/>
          <w:marRight w:val="0"/>
          <w:marTop w:val="0"/>
          <w:marBottom w:val="0"/>
          <w:divBdr>
            <w:top w:val="none" w:sz="0" w:space="0" w:color="auto"/>
            <w:left w:val="none" w:sz="0" w:space="0" w:color="auto"/>
            <w:bottom w:val="none" w:sz="0" w:space="0" w:color="auto"/>
            <w:right w:val="none" w:sz="0" w:space="0" w:color="auto"/>
          </w:divBdr>
        </w:div>
        <w:div w:id="1482965877">
          <w:marLeft w:val="0"/>
          <w:marRight w:val="0"/>
          <w:marTop w:val="0"/>
          <w:marBottom w:val="0"/>
          <w:divBdr>
            <w:top w:val="none" w:sz="0" w:space="0" w:color="auto"/>
            <w:left w:val="none" w:sz="0" w:space="0" w:color="auto"/>
            <w:bottom w:val="none" w:sz="0" w:space="0" w:color="auto"/>
            <w:right w:val="none" w:sz="0" w:space="0" w:color="auto"/>
          </w:divBdr>
        </w:div>
        <w:div w:id="2098817689">
          <w:marLeft w:val="0"/>
          <w:marRight w:val="0"/>
          <w:marTop w:val="0"/>
          <w:marBottom w:val="0"/>
          <w:divBdr>
            <w:top w:val="none" w:sz="0" w:space="0" w:color="auto"/>
            <w:left w:val="none" w:sz="0" w:space="0" w:color="auto"/>
            <w:bottom w:val="none" w:sz="0" w:space="0" w:color="auto"/>
            <w:right w:val="none" w:sz="0" w:space="0" w:color="auto"/>
          </w:divBdr>
        </w:div>
      </w:divsChild>
    </w:div>
    <w:div w:id="651715037">
      <w:bodyDiv w:val="1"/>
      <w:marLeft w:val="0"/>
      <w:marRight w:val="0"/>
      <w:marTop w:val="0"/>
      <w:marBottom w:val="0"/>
      <w:divBdr>
        <w:top w:val="none" w:sz="0" w:space="0" w:color="auto"/>
        <w:left w:val="none" w:sz="0" w:space="0" w:color="auto"/>
        <w:bottom w:val="none" w:sz="0" w:space="0" w:color="auto"/>
        <w:right w:val="none" w:sz="0" w:space="0" w:color="auto"/>
      </w:divBdr>
      <w:divsChild>
        <w:div w:id="182865490">
          <w:marLeft w:val="0"/>
          <w:marRight w:val="0"/>
          <w:marTop w:val="0"/>
          <w:marBottom w:val="0"/>
          <w:divBdr>
            <w:top w:val="none" w:sz="0" w:space="0" w:color="auto"/>
            <w:left w:val="none" w:sz="0" w:space="0" w:color="auto"/>
            <w:bottom w:val="none" w:sz="0" w:space="0" w:color="auto"/>
            <w:right w:val="none" w:sz="0" w:space="0" w:color="auto"/>
          </w:divBdr>
        </w:div>
        <w:div w:id="583683593">
          <w:marLeft w:val="0"/>
          <w:marRight w:val="0"/>
          <w:marTop w:val="0"/>
          <w:marBottom w:val="0"/>
          <w:divBdr>
            <w:top w:val="none" w:sz="0" w:space="0" w:color="auto"/>
            <w:left w:val="none" w:sz="0" w:space="0" w:color="auto"/>
            <w:bottom w:val="none" w:sz="0" w:space="0" w:color="auto"/>
            <w:right w:val="none" w:sz="0" w:space="0" w:color="auto"/>
          </w:divBdr>
        </w:div>
        <w:div w:id="817380498">
          <w:marLeft w:val="0"/>
          <w:marRight w:val="0"/>
          <w:marTop w:val="0"/>
          <w:marBottom w:val="0"/>
          <w:divBdr>
            <w:top w:val="none" w:sz="0" w:space="0" w:color="auto"/>
            <w:left w:val="none" w:sz="0" w:space="0" w:color="auto"/>
            <w:bottom w:val="none" w:sz="0" w:space="0" w:color="auto"/>
            <w:right w:val="none" w:sz="0" w:space="0" w:color="auto"/>
          </w:divBdr>
        </w:div>
        <w:div w:id="1022319432">
          <w:marLeft w:val="0"/>
          <w:marRight w:val="0"/>
          <w:marTop w:val="0"/>
          <w:marBottom w:val="0"/>
          <w:divBdr>
            <w:top w:val="none" w:sz="0" w:space="0" w:color="auto"/>
            <w:left w:val="none" w:sz="0" w:space="0" w:color="auto"/>
            <w:bottom w:val="none" w:sz="0" w:space="0" w:color="auto"/>
            <w:right w:val="none" w:sz="0" w:space="0" w:color="auto"/>
          </w:divBdr>
        </w:div>
        <w:div w:id="1109160886">
          <w:marLeft w:val="0"/>
          <w:marRight w:val="0"/>
          <w:marTop w:val="0"/>
          <w:marBottom w:val="0"/>
          <w:divBdr>
            <w:top w:val="none" w:sz="0" w:space="0" w:color="auto"/>
            <w:left w:val="none" w:sz="0" w:space="0" w:color="auto"/>
            <w:bottom w:val="none" w:sz="0" w:space="0" w:color="auto"/>
            <w:right w:val="none" w:sz="0" w:space="0" w:color="auto"/>
          </w:divBdr>
        </w:div>
        <w:div w:id="1149135781">
          <w:marLeft w:val="0"/>
          <w:marRight w:val="0"/>
          <w:marTop w:val="0"/>
          <w:marBottom w:val="0"/>
          <w:divBdr>
            <w:top w:val="none" w:sz="0" w:space="0" w:color="auto"/>
            <w:left w:val="none" w:sz="0" w:space="0" w:color="auto"/>
            <w:bottom w:val="none" w:sz="0" w:space="0" w:color="auto"/>
            <w:right w:val="none" w:sz="0" w:space="0" w:color="auto"/>
          </w:divBdr>
        </w:div>
        <w:div w:id="1163547993">
          <w:marLeft w:val="0"/>
          <w:marRight w:val="0"/>
          <w:marTop w:val="0"/>
          <w:marBottom w:val="0"/>
          <w:divBdr>
            <w:top w:val="none" w:sz="0" w:space="0" w:color="auto"/>
            <w:left w:val="none" w:sz="0" w:space="0" w:color="auto"/>
            <w:bottom w:val="none" w:sz="0" w:space="0" w:color="auto"/>
            <w:right w:val="none" w:sz="0" w:space="0" w:color="auto"/>
          </w:divBdr>
        </w:div>
        <w:div w:id="1191450954">
          <w:marLeft w:val="0"/>
          <w:marRight w:val="0"/>
          <w:marTop w:val="0"/>
          <w:marBottom w:val="0"/>
          <w:divBdr>
            <w:top w:val="none" w:sz="0" w:space="0" w:color="auto"/>
            <w:left w:val="none" w:sz="0" w:space="0" w:color="auto"/>
            <w:bottom w:val="none" w:sz="0" w:space="0" w:color="auto"/>
            <w:right w:val="none" w:sz="0" w:space="0" w:color="auto"/>
          </w:divBdr>
        </w:div>
        <w:div w:id="1194463895">
          <w:marLeft w:val="0"/>
          <w:marRight w:val="0"/>
          <w:marTop w:val="0"/>
          <w:marBottom w:val="0"/>
          <w:divBdr>
            <w:top w:val="none" w:sz="0" w:space="0" w:color="auto"/>
            <w:left w:val="none" w:sz="0" w:space="0" w:color="auto"/>
            <w:bottom w:val="none" w:sz="0" w:space="0" w:color="auto"/>
            <w:right w:val="none" w:sz="0" w:space="0" w:color="auto"/>
          </w:divBdr>
        </w:div>
        <w:div w:id="1271283546">
          <w:marLeft w:val="0"/>
          <w:marRight w:val="0"/>
          <w:marTop w:val="0"/>
          <w:marBottom w:val="0"/>
          <w:divBdr>
            <w:top w:val="none" w:sz="0" w:space="0" w:color="auto"/>
            <w:left w:val="none" w:sz="0" w:space="0" w:color="auto"/>
            <w:bottom w:val="none" w:sz="0" w:space="0" w:color="auto"/>
            <w:right w:val="none" w:sz="0" w:space="0" w:color="auto"/>
          </w:divBdr>
        </w:div>
        <w:div w:id="1485272560">
          <w:marLeft w:val="0"/>
          <w:marRight w:val="0"/>
          <w:marTop w:val="0"/>
          <w:marBottom w:val="0"/>
          <w:divBdr>
            <w:top w:val="none" w:sz="0" w:space="0" w:color="auto"/>
            <w:left w:val="none" w:sz="0" w:space="0" w:color="auto"/>
            <w:bottom w:val="none" w:sz="0" w:space="0" w:color="auto"/>
            <w:right w:val="none" w:sz="0" w:space="0" w:color="auto"/>
          </w:divBdr>
        </w:div>
        <w:div w:id="2085491902">
          <w:marLeft w:val="0"/>
          <w:marRight w:val="0"/>
          <w:marTop w:val="0"/>
          <w:marBottom w:val="0"/>
          <w:divBdr>
            <w:top w:val="none" w:sz="0" w:space="0" w:color="auto"/>
            <w:left w:val="none" w:sz="0" w:space="0" w:color="auto"/>
            <w:bottom w:val="none" w:sz="0" w:space="0" w:color="auto"/>
            <w:right w:val="none" w:sz="0" w:space="0" w:color="auto"/>
          </w:divBdr>
        </w:div>
      </w:divsChild>
    </w:div>
    <w:div w:id="715810454">
      <w:bodyDiv w:val="1"/>
      <w:marLeft w:val="0"/>
      <w:marRight w:val="0"/>
      <w:marTop w:val="0"/>
      <w:marBottom w:val="0"/>
      <w:divBdr>
        <w:top w:val="none" w:sz="0" w:space="0" w:color="auto"/>
        <w:left w:val="none" w:sz="0" w:space="0" w:color="auto"/>
        <w:bottom w:val="none" w:sz="0" w:space="0" w:color="auto"/>
        <w:right w:val="none" w:sz="0" w:space="0" w:color="auto"/>
      </w:divBdr>
    </w:div>
    <w:div w:id="809592181">
      <w:bodyDiv w:val="1"/>
      <w:marLeft w:val="0"/>
      <w:marRight w:val="0"/>
      <w:marTop w:val="0"/>
      <w:marBottom w:val="0"/>
      <w:divBdr>
        <w:top w:val="none" w:sz="0" w:space="0" w:color="auto"/>
        <w:left w:val="none" w:sz="0" w:space="0" w:color="auto"/>
        <w:bottom w:val="none" w:sz="0" w:space="0" w:color="auto"/>
        <w:right w:val="none" w:sz="0" w:space="0" w:color="auto"/>
      </w:divBdr>
      <w:divsChild>
        <w:div w:id="1177236932">
          <w:marLeft w:val="0"/>
          <w:marRight w:val="0"/>
          <w:marTop w:val="0"/>
          <w:marBottom w:val="0"/>
          <w:divBdr>
            <w:top w:val="none" w:sz="0" w:space="0" w:color="auto"/>
            <w:left w:val="none" w:sz="0" w:space="0" w:color="auto"/>
            <w:bottom w:val="none" w:sz="0" w:space="0" w:color="auto"/>
            <w:right w:val="none" w:sz="0" w:space="0" w:color="auto"/>
          </w:divBdr>
        </w:div>
      </w:divsChild>
    </w:div>
    <w:div w:id="872035264">
      <w:bodyDiv w:val="1"/>
      <w:marLeft w:val="0"/>
      <w:marRight w:val="0"/>
      <w:marTop w:val="0"/>
      <w:marBottom w:val="0"/>
      <w:divBdr>
        <w:top w:val="none" w:sz="0" w:space="0" w:color="auto"/>
        <w:left w:val="none" w:sz="0" w:space="0" w:color="auto"/>
        <w:bottom w:val="none" w:sz="0" w:space="0" w:color="auto"/>
        <w:right w:val="none" w:sz="0" w:space="0" w:color="auto"/>
      </w:divBdr>
      <w:divsChild>
        <w:div w:id="1617560617">
          <w:marLeft w:val="0"/>
          <w:marRight w:val="0"/>
          <w:marTop w:val="0"/>
          <w:marBottom w:val="0"/>
          <w:divBdr>
            <w:top w:val="none" w:sz="0" w:space="0" w:color="auto"/>
            <w:left w:val="none" w:sz="0" w:space="0" w:color="auto"/>
            <w:bottom w:val="none" w:sz="0" w:space="0" w:color="auto"/>
            <w:right w:val="none" w:sz="0" w:space="0" w:color="auto"/>
          </w:divBdr>
          <w:divsChild>
            <w:div w:id="2076779435">
              <w:marLeft w:val="0"/>
              <w:marRight w:val="0"/>
              <w:marTop w:val="0"/>
              <w:marBottom w:val="0"/>
              <w:divBdr>
                <w:top w:val="none" w:sz="0" w:space="0" w:color="auto"/>
                <w:left w:val="none" w:sz="0" w:space="0" w:color="auto"/>
                <w:bottom w:val="none" w:sz="0" w:space="0" w:color="auto"/>
                <w:right w:val="none" w:sz="0" w:space="0" w:color="auto"/>
              </w:divBdr>
              <w:divsChild>
                <w:div w:id="639578882">
                  <w:marLeft w:val="0"/>
                  <w:marRight w:val="0"/>
                  <w:marTop w:val="0"/>
                  <w:marBottom w:val="0"/>
                  <w:divBdr>
                    <w:top w:val="none" w:sz="0" w:space="0" w:color="auto"/>
                    <w:left w:val="none" w:sz="0" w:space="0" w:color="auto"/>
                    <w:bottom w:val="none" w:sz="0" w:space="0" w:color="auto"/>
                    <w:right w:val="none" w:sz="0" w:space="0" w:color="auto"/>
                  </w:divBdr>
                  <w:divsChild>
                    <w:div w:id="1603145476">
                      <w:marLeft w:val="0"/>
                      <w:marRight w:val="0"/>
                      <w:marTop w:val="0"/>
                      <w:marBottom w:val="0"/>
                      <w:divBdr>
                        <w:top w:val="none" w:sz="0" w:space="0" w:color="auto"/>
                        <w:left w:val="none" w:sz="0" w:space="0" w:color="auto"/>
                        <w:bottom w:val="none" w:sz="0" w:space="0" w:color="auto"/>
                        <w:right w:val="none" w:sz="0" w:space="0" w:color="auto"/>
                      </w:divBdr>
                      <w:divsChild>
                        <w:div w:id="1138183713">
                          <w:marLeft w:val="0"/>
                          <w:marRight w:val="0"/>
                          <w:marTop w:val="0"/>
                          <w:marBottom w:val="0"/>
                          <w:divBdr>
                            <w:top w:val="none" w:sz="0" w:space="0" w:color="auto"/>
                            <w:left w:val="none" w:sz="0" w:space="0" w:color="auto"/>
                            <w:bottom w:val="none" w:sz="0" w:space="0" w:color="auto"/>
                            <w:right w:val="none" w:sz="0" w:space="0" w:color="auto"/>
                          </w:divBdr>
                          <w:divsChild>
                            <w:div w:id="835876464">
                              <w:marLeft w:val="0"/>
                              <w:marRight w:val="0"/>
                              <w:marTop w:val="0"/>
                              <w:marBottom w:val="0"/>
                              <w:divBdr>
                                <w:top w:val="none" w:sz="0" w:space="0" w:color="auto"/>
                                <w:left w:val="none" w:sz="0" w:space="0" w:color="auto"/>
                                <w:bottom w:val="none" w:sz="0" w:space="0" w:color="auto"/>
                                <w:right w:val="none" w:sz="0" w:space="0" w:color="auto"/>
                              </w:divBdr>
                              <w:divsChild>
                                <w:div w:id="1210337390">
                                  <w:marLeft w:val="0"/>
                                  <w:marRight w:val="0"/>
                                  <w:marTop w:val="0"/>
                                  <w:marBottom w:val="0"/>
                                  <w:divBdr>
                                    <w:top w:val="none" w:sz="0" w:space="0" w:color="auto"/>
                                    <w:left w:val="none" w:sz="0" w:space="0" w:color="auto"/>
                                    <w:bottom w:val="none" w:sz="0" w:space="0" w:color="auto"/>
                                    <w:right w:val="none" w:sz="0" w:space="0" w:color="auto"/>
                                  </w:divBdr>
                                  <w:divsChild>
                                    <w:div w:id="18517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862448">
      <w:bodyDiv w:val="1"/>
      <w:marLeft w:val="0"/>
      <w:marRight w:val="0"/>
      <w:marTop w:val="0"/>
      <w:marBottom w:val="0"/>
      <w:divBdr>
        <w:top w:val="none" w:sz="0" w:space="0" w:color="auto"/>
        <w:left w:val="none" w:sz="0" w:space="0" w:color="auto"/>
        <w:bottom w:val="none" w:sz="0" w:space="0" w:color="auto"/>
        <w:right w:val="none" w:sz="0" w:space="0" w:color="auto"/>
      </w:divBdr>
    </w:div>
    <w:div w:id="1479833807">
      <w:bodyDiv w:val="1"/>
      <w:marLeft w:val="0"/>
      <w:marRight w:val="0"/>
      <w:marTop w:val="0"/>
      <w:marBottom w:val="0"/>
      <w:divBdr>
        <w:top w:val="none" w:sz="0" w:space="0" w:color="auto"/>
        <w:left w:val="none" w:sz="0" w:space="0" w:color="auto"/>
        <w:bottom w:val="none" w:sz="0" w:space="0" w:color="auto"/>
        <w:right w:val="none" w:sz="0" w:space="0" w:color="auto"/>
      </w:divBdr>
      <w:divsChild>
        <w:div w:id="718745612">
          <w:marLeft w:val="0"/>
          <w:marRight w:val="0"/>
          <w:marTop w:val="0"/>
          <w:marBottom w:val="0"/>
          <w:divBdr>
            <w:top w:val="none" w:sz="0" w:space="0" w:color="auto"/>
            <w:left w:val="none" w:sz="0" w:space="0" w:color="auto"/>
            <w:bottom w:val="none" w:sz="0" w:space="0" w:color="auto"/>
            <w:right w:val="none" w:sz="0" w:space="0" w:color="auto"/>
          </w:divBdr>
          <w:divsChild>
            <w:div w:id="1766806018">
              <w:marLeft w:val="0"/>
              <w:marRight w:val="0"/>
              <w:marTop w:val="0"/>
              <w:marBottom w:val="0"/>
              <w:divBdr>
                <w:top w:val="none" w:sz="0" w:space="0" w:color="auto"/>
                <w:left w:val="none" w:sz="0" w:space="0" w:color="auto"/>
                <w:bottom w:val="none" w:sz="0" w:space="0" w:color="auto"/>
                <w:right w:val="none" w:sz="0" w:space="0" w:color="auto"/>
              </w:divBdr>
              <w:divsChild>
                <w:div w:id="2044475635">
                  <w:marLeft w:val="0"/>
                  <w:marRight w:val="0"/>
                  <w:marTop w:val="0"/>
                  <w:marBottom w:val="0"/>
                  <w:divBdr>
                    <w:top w:val="none" w:sz="0" w:space="0" w:color="auto"/>
                    <w:left w:val="none" w:sz="0" w:space="0" w:color="auto"/>
                    <w:bottom w:val="none" w:sz="0" w:space="0" w:color="auto"/>
                    <w:right w:val="none" w:sz="0" w:space="0" w:color="auto"/>
                  </w:divBdr>
                  <w:divsChild>
                    <w:div w:id="112473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74934">
      <w:bodyDiv w:val="1"/>
      <w:marLeft w:val="0"/>
      <w:marRight w:val="0"/>
      <w:marTop w:val="0"/>
      <w:marBottom w:val="0"/>
      <w:divBdr>
        <w:top w:val="none" w:sz="0" w:space="0" w:color="auto"/>
        <w:left w:val="none" w:sz="0" w:space="0" w:color="auto"/>
        <w:bottom w:val="none" w:sz="0" w:space="0" w:color="auto"/>
        <w:right w:val="none" w:sz="0" w:space="0" w:color="auto"/>
      </w:divBdr>
      <w:divsChild>
        <w:div w:id="917784870">
          <w:marLeft w:val="0"/>
          <w:marRight w:val="0"/>
          <w:marTop w:val="0"/>
          <w:marBottom w:val="0"/>
          <w:divBdr>
            <w:top w:val="none" w:sz="0" w:space="0" w:color="auto"/>
            <w:left w:val="none" w:sz="0" w:space="0" w:color="auto"/>
            <w:bottom w:val="none" w:sz="0" w:space="0" w:color="auto"/>
            <w:right w:val="none" w:sz="0" w:space="0" w:color="auto"/>
          </w:divBdr>
        </w:div>
        <w:div w:id="1116870558">
          <w:marLeft w:val="0"/>
          <w:marRight w:val="0"/>
          <w:marTop w:val="0"/>
          <w:marBottom w:val="0"/>
          <w:divBdr>
            <w:top w:val="none" w:sz="0" w:space="0" w:color="auto"/>
            <w:left w:val="none" w:sz="0" w:space="0" w:color="auto"/>
            <w:bottom w:val="none" w:sz="0" w:space="0" w:color="auto"/>
            <w:right w:val="none" w:sz="0" w:space="0" w:color="auto"/>
          </w:divBdr>
        </w:div>
      </w:divsChild>
    </w:div>
    <w:div w:id="1828089201">
      <w:bodyDiv w:val="1"/>
      <w:marLeft w:val="0"/>
      <w:marRight w:val="0"/>
      <w:marTop w:val="0"/>
      <w:marBottom w:val="0"/>
      <w:divBdr>
        <w:top w:val="none" w:sz="0" w:space="0" w:color="auto"/>
        <w:left w:val="none" w:sz="0" w:space="0" w:color="auto"/>
        <w:bottom w:val="none" w:sz="0" w:space="0" w:color="auto"/>
        <w:right w:val="none" w:sz="0" w:space="0" w:color="auto"/>
      </w:divBdr>
      <w:divsChild>
        <w:div w:id="2325246">
          <w:marLeft w:val="0"/>
          <w:marRight w:val="0"/>
          <w:marTop w:val="0"/>
          <w:marBottom w:val="0"/>
          <w:divBdr>
            <w:top w:val="none" w:sz="0" w:space="0" w:color="auto"/>
            <w:left w:val="none" w:sz="0" w:space="0" w:color="auto"/>
            <w:bottom w:val="none" w:sz="0" w:space="0" w:color="auto"/>
            <w:right w:val="none" w:sz="0" w:space="0" w:color="auto"/>
          </w:divBdr>
        </w:div>
        <w:div w:id="2084063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salvationarmy.org.au/safesalvos/resources/forms-and-downloads/" TargetMode="External"/><Relationship Id="rId18" Type="http://schemas.microsoft.com/office/2011/relationships/commentsExtended" Target="commentsExtended.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6.1%20-%2020181218%20-%20Dispute%20Resolution%20Policy%20and%20Procedure.docx" TargetMode="External"/><Relationship Id="rId7" Type="http://schemas.openxmlformats.org/officeDocument/2006/relationships/endnotes" Target="endnotes.xml"/><Relationship Id="rId12" Type="http://schemas.openxmlformats.org/officeDocument/2006/relationships/hyperlink" Target="https://secure.communities.qld.gov.au/cpguide/engine.aspx" TargetMode="External"/><Relationship Id="rId17" Type="http://schemas.openxmlformats.org/officeDocument/2006/relationships/comments" Target="comments.xml"/><Relationship Id="rId25" Type="http://schemas.openxmlformats.org/officeDocument/2006/relationships/hyperlink" Target="https://www.qld.gov.au/community/caring-child/family-child-connect/" TargetMode="External"/><Relationship Id="rId2" Type="http://schemas.openxmlformats.org/officeDocument/2006/relationships/numbering" Target="numbering.xml"/><Relationship Id="rId16" Type="http://schemas.openxmlformats.org/officeDocument/2006/relationships/hyperlink" Target="23.1%20-%2020181218%20-%20WHS%20Policy.docx" TargetMode="External"/><Relationship Id="rId20" Type="http://schemas.openxmlformats.org/officeDocument/2006/relationships/hyperlink" Target="6.1%20-%2020181218%20-%20Dispute%20Resolution%20Policy%20and%20Procedure.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6.1%20-%2020181218%20-%20Dispute%20Resolution%20Policy%20and%20Procedure.docx" TargetMode="External"/><Relationship Id="rId24" Type="http://schemas.openxmlformats.org/officeDocument/2006/relationships/hyperlink" Target="https://www.salvationarmy.org.au/safesalvos/resources/forms-and-downloads/" TargetMode="External"/><Relationship Id="rId5" Type="http://schemas.openxmlformats.org/officeDocument/2006/relationships/webSettings" Target="webSettings.xml"/><Relationship Id="rId15" Type="http://schemas.openxmlformats.org/officeDocument/2006/relationships/hyperlink" Target="https://intranet.salvos.net/apps/bizmap/" TargetMode="External"/><Relationship Id="rId23" Type="http://schemas.openxmlformats.org/officeDocument/2006/relationships/hyperlink" Target="https://secure.communities.qld.gov.au/cpguide/engine.aspx" TargetMode="External"/><Relationship Id="rId28" Type="http://schemas.openxmlformats.org/officeDocument/2006/relationships/footer" Target="footer1.xml"/><Relationship Id="rId10" Type="http://schemas.openxmlformats.org/officeDocument/2006/relationships/hyperlink" Target="http://whs.salvos.net/sitedbs/thq/whs/whsmanuals.nsf" TargetMode="External"/><Relationship Id="rId19" Type="http://schemas.microsoft.com/office/2016/09/relationships/commentsIds" Target="commentsIds.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lvosau-my.sharepoint.com/personal/helen_boardman_salvationarmy_org_au/Documents/Finalised%20Policies%20and%20Procedures" TargetMode="External"/><Relationship Id="rId14" Type="http://schemas.openxmlformats.org/officeDocument/2006/relationships/image" Target="media/image2.jpeg"/><Relationship Id="rId22" Type="http://schemas.openxmlformats.org/officeDocument/2006/relationships/hyperlink" Target="https://www.salvationarmy.org.au/safesalvos/resources/forms-and-downloads/" TargetMode="External"/><Relationship Id="rId27" Type="http://schemas.openxmlformats.org/officeDocument/2006/relationships/hyperlink" Target="mailto:safe.salvos@aue.salvationarmy.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CAAF0-EB57-49DC-BB85-28618D2C1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15</Pages>
  <Words>4536</Words>
  <Characters>25856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30332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Helen Boardman</cp:lastModifiedBy>
  <cp:revision>73</cp:revision>
  <cp:lastPrinted>2018-06-13T01:16:00Z</cp:lastPrinted>
  <dcterms:created xsi:type="dcterms:W3CDTF">2018-09-07T03:02:00Z</dcterms:created>
  <dcterms:modified xsi:type="dcterms:W3CDTF">2020-06-12T04:28:00Z</dcterms:modified>
</cp:coreProperties>
</file>